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ajorEastAsia" w:cstheme="majorBidi"/>
          <w:b/>
          <w:bCs/>
          <w:noProof/>
          <w:color w:val="003E69"/>
          <w:sz w:val="60"/>
          <w:szCs w:val="60"/>
        </w:rPr>
        <w:id w:val="-687294079"/>
        <w:docPartObj>
          <w:docPartGallery w:val="Cover Pages"/>
          <w:docPartUnique/>
        </w:docPartObj>
      </w:sdtPr>
      <w:sdtEndPr>
        <w:rPr>
          <w:color w:val="003E69" w:themeColor="accent1"/>
        </w:rPr>
      </w:sdtEndPr>
      <w:sdtContent>
        <w:p w14:paraId="25AC0748" w14:textId="77777777" w:rsidR="00B067C4" w:rsidRDefault="00B067C4">
          <w:pPr>
            <w:spacing w:after="160" w:line="259" w:lineRule="auto"/>
            <w:rPr>
              <w:rFonts w:eastAsiaTheme="majorEastAsia" w:cstheme="majorBidi"/>
              <w:b/>
              <w:noProof/>
              <w:color w:val="003E69"/>
              <w:sz w:val="60"/>
              <w:szCs w:val="36"/>
            </w:rPr>
          </w:pPr>
        </w:p>
        <w:p w14:paraId="53A01479" w14:textId="77777777" w:rsidR="00B067C4" w:rsidRDefault="00B067C4" w:rsidP="00B067C4">
          <w:pPr>
            <w:pStyle w:val="Heading1"/>
          </w:pPr>
        </w:p>
        <w:p w14:paraId="3F3E3797" w14:textId="7BCCEB4A" w:rsidR="00B067C4" w:rsidRDefault="00B067C4" w:rsidP="00B067C4">
          <w:pPr>
            <w:pStyle w:val="Heading1"/>
          </w:pPr>
          <w:r w:rsidRPr="00751B16">
            <w:t>Gifts and Benefits Register – Gifts</w:t>
          </w:r>
          <w:r>
            <w:t xml:space="preserve"> </w:t>
          </w:r>
          <w:r w:rsidR="00DC462A">
            <w:t>Received</w:t>
          </w:r>
          <w:r>
            <w:t xml:space="preserve"> </w:t>
          </w:r>
          <w:r w:rsidR="00921E8B">
            <w:t>December</w:t>
          </w:r>
          <w:r w:rsidR="00794B6F">
            <w:t xml:space="preserve"> Quarter 202</w:t>
          </w:r>
          <w:r w:rsidR="00CB6BAA">
            <w:t>4</w:t>
          </w:r>
        </w:p>
        <w:p w14:paraId="50E784E7" w14:textId="77777777" w:rsidR="00B067C4" w:rsidRDefault="00B067C4" w:rsidP="00B067C4">
          <w:pPr>
            <w:ind w:firstLine="720"/>
          </w:pPr>
        </w:p>
        <w:tbl>
          <w:tblPr>
            <w:tblStyle w:val="TableGrid1"/>
            <w:tblW w:w="5000" w:type="pct"/>
            <w:tblLook w:val="04A0" w:firstRow="1" w:lastRow="0" w:firstColumn="1" w:lastColumn="0" w:noHBand="0" w:noVBand="1"/>
          </w:tblPr>
          <w:tblGrid>
            <w:gridCol w:w="1555"/>
            <w:gridCol w:w="4463"/>
            <w:gridCol w:w="2096"/>
            <w:gridCol w:w="2001"/>
            <w:gridCol w:w="1583"/>
            <w:gridCol w:w="2084"/>
            <w:gridCol w:w="4771"/>
            <w:gridCol w:w="1971"/>
            <w:gridCol w:w="2143"/>
          </w:tblGrid>
          <w:tr w:rsidR="003D4DB4" w:rsidRPr="004D64E3" w14:paraId="70C6DB65" w14:textId="77777777" w:rsidTr="6B28411F">
            <w:trPr>
              <w:trHeight w:val="1037"/>
              <w:tblHeader/>
            </w:trPr>
            <w:tc>
              <w:tcPr>
                <w:tcW w:w="1555" w:type="dxa"/>
                <w:shd w:val="clear" w:color="auto" w:fill="003C69"/>
                <w:noWrap/>
                <w:vAlign w:val="center"/>
                <w:hideMark/>
              </w:tcPr>
              <w:p w14:paraId="5CE28515" w14:textId="77777777" w:rsidR="00DC462A" w:rsidRPr="00DC462A" w:rsidRDefault="00DC462A" w:rsidP="00DC462A">
                <w:pPr>
                  <w:spacing w:after="120" w:line="300" w:lineRule="atLeast"/>
                  <w:rPr>
                    <w:rFonts w:asciiTheme="minorHAnsi" w:hAnsiTheme="minorHAnsi" w:cstheme="minorHAnsi"/>
                    <w:b/>
                  </w:rPr>
                </w:pPr>
                <w:r w:rsidRPr="00DC462A">
                  <w:rPr>
                    <w:rFonts w:asciiTheme="minorHAnsi" w:hAnsiTheme="minorHAnsi" w:cstheme="minorHAnsi"/>
                    <w:b/>
                  </w:rPr>
                  <w:t>Date Gift Received</w:t>
                </w:r>
              </w:p>
            </w:tc>
            <w:tc>
              <w:tcPr>
                <w:tcW w:w="4463" w:type="dxa"/>
                <w:shd w:val="clear" w:color="auto" w:fill="003C69"/>
                <w:noWrap/>
                <w:vAlign w:val="center"/>
                <w:hideMark/>
              </w:tcPr>
              <w:p w14:paraId="7918576F" w14:textId="77777777" w:rsidR="00DC462A" w:rsidRPr="00DC462A" w:rsidRDefault="00DC462A" w:rsidP="00DC462A">
                <w:pPr>
                  <w:spacing w:after="120" w:line="300" w:lineRule="atLeast"/>
                  <w:rPr>
                    <w:rFonts w:asciiTheme="minorHAnsi" w:hAnsiTheme="minorHAnsi" w:cstheme="minorHAnsi"/>
                    <w:b/>
                  </w:rPr>
                </w:pPr>
                <w:r w:rsidRPr="00DC462A">
                  <w:rPr>
                    <w:rFonts w:asciiTheme="minorHAnsi" w:hAnsiTheme="minorHAnsi" w:cstheme="minorHAnsi"/>
                    <w:b/>
                  </w:rPr>
                  <w:t>Description of gift or benefit</w:t>
                </w:r>
              </w:p>
            </w:tc>
            <w:tc>
              <w:tcPr>
                <w:tcW w:w="2096" w:type="dxa"/>
                <w:shd w:val="clear" w:color="auto" w:fill="003C69"/>
                <w:vAlign w:val="center"/>
              </w:tcPr>
              <w:p w14:paraId="35DF313D" w14:textId="77777777" w:rsidR="00DC462A" w:rsidRPr="00B067C4" w:rsidRDefault="00DC462A" w:rsidP="00DC462A">
                <w:pPr>
                  <w:spacing w:after="120" w:line="300" w:lineRule="atLeast"/>
                </w:pPr>
                <w:r w:rsidRPr="00DC462A">
                  <w:rPr>
                    <w:rFonts w:asciiTheme="minorHAnsi" w:hAnsiTheme="minorHAnsi" w:cstheme="minorHAnsi"/>
                    <w:b/>
                  </w:rPr>
                  <w:t>Recipient Name</w:t>
                </w:r>
              </w:p>
            </w:tc>
            <w:tc>
              <w:tcPr>
                <w:tcW w:w="2001" w:type="dxa"/>
                <w:shd w:val="clear" w:color="auto" w:fill="003C69"/>
                <w:vAlign w:val="center"/>
              </w:tcPr>
              <w:p w14:paraId="4E70CB00" w14:textId="77777777" w:rsidR="00DC462A" w:rsidRPr="00B067C4" w:rsidRDefault="00DC462A" w:rsidP="00DC462A">
                <w:pPr>
                  <w:spacing w:after="120" w:line="300" w:lineRule="atLeast"/>
                </w:pPr>
                <w:r w:rsidRPr="00DC462A">
                  <w:rPr>
                    <w:rFonts w:asciiTheme="minorHAnsi" w:hAnsiTheme="minorHAnsi" w:cstheme="minorHAnsi"/>
                    <w:b/>
                  </w:rPr>
                  <w:t>Recipient Position Title</w:t>
                </w:r>
              </w:p>
            </w:tc>
            <w:tc>
              <w:tcPr>
                <w:tcW w:w="1583" w:type="dxa"/>
                <w:shd w:val="clear" w:color="auto" w:fill="003C69"/>
                <w:vAlign w:val="center"/>
              </w:tcPr>
              <w:p w14:paraId="582890AC" w14:textId="77777777" w:rsidR="00DC462A" w:rsidRPr="00B067C4" w:rsidRDefault="00DC462A" w:rsidP="00E06ED5">
                <w:pPr>
                  <w:spacing w:after="120" w:line="300" w:lineRule="atLeast"/>
                </w:pPr>
                <w:r w:rsidRPr="00DC462A">
                  <w:rPr>
                    <w:rFonts w:asciiTheme="minorHAnsi" w:hAnsiTheme="minorHAnsi" w:cstheme="minorHAnsi"/>
                    <w:b/>
                  </w:rPr>
                  <w:t>Market Value</w:t>
                </w:r>
              </w:p>
            </w:tc>
            <w:tc>
              <w:tcPr>
                <w:tcW w:w="2084" w:type="dxa"/>
                <w:shd w:val="clear" w:color="auto" w:fill="003C69"/>
                <w:vAlign w:val="center"/>
              </w:tcPr>
              <w:p w14:paraId="2742EFE0" w14:textId="77777777" w:rsidR="00DC462A" w:rsidRPr="00B067C4" w:rsidRDefault="00DC462A" w:rsidP="00DC462A">
                <w:pPr>
                  <w:spacing w:after="120" w:line="300" w:lineRule="atLeast"/>
                </w:pPr>
                <w:r w:rsidRPr="00DC462A">
                  <w:rPr>
                    <w:rFonts w:asciiTheme="minorHAnsi" w:hAnsiTheme="minorHAnsi" w:cstheme="minorHAnsi"/>
                    <w:b/>
                  </w:rPr>
                  <w:t>Donor Name</w:t>
                </w:r>
              </w:p>
            </w:tc>
            <w:tc>
              <w:tcPr>
                <w:tcW w:w="4771" w:type="dxa"/>
                <w:shd w:val="clear" w:color="auto" w:fill="003C69"/>
                <w:vAlign w:val="center"/>
              </w:tcPr>
              <w:p w14:paraId="4DF9329A" w14:textId="77777777" w:rsidR="00DC462A" w:rsidRPr="00B067C4" w:rsidRDefault="00DC462A" w:rsidP="00DC462A">
                <w:pPr>
                  <w:spacing w:after="120" w:line="300" w:lineRule="atLeast"/>
                </w:pPr>
                <w:r w:rsidRPr="00DC462A">
                  <w:rPr>
                    <w:rFonts w:asciiTheme="minorHAnsi" w:hAnsiTheme="minorHAnsi" w:cstheme="minorHAnsi"/>
                    <w:b/>
                  </w:rPr>
                  <w:t>Justification</w:t>
                </w:r>
              </w:p>
            </w:tc>
            <w:tc>
              <w:tcPr>
                <w:tcW w:w="1971" w:type="dxa"/>
                <w:shd w:val="clear" w:color="auto" w:fill="003C69"/>
                <w:vAlign w:val="center"/>
              </w:tcPr>
              <w:p w14:paraId="6C1709B2" w14:textId="77777777" w:rsidR="00DC462A" w:rsidRPr="00B067C4" w:rsidRDefault="00DC462A" w:rsidP="00DC462A">
                <w:pPr>
                  <w:spacing w:after="120" w:line="300" w:lineRule="atLeast"/>
                </w:pPr>
                <w:r w:rsidRPr="00DC462A">
                  <w:rPr>
                    <w:rFonts w:asciiTheme="minorHAnsi" w:hAnsiTheme="minorHAnsi" w:cstheme="minorHAnsi"/>
                    <w:b/>
                  </w:rPr>
                  <w:t>Retained by</w:t>
                </w:r>
              </w:p>
            </w:tc>
            <w:tc>
              <w:tcPr>
                <w:tcW w:w="2143" w:type="dxa"/>
                <w:shd w:val="clear" w:color="auto" w:fill="003C69"/>
                <w:vAlign w:val="center"/>
                <w:hideMark/>
              </w:tcPr>
              <w:p w14:paraId="4ADBE401" w14:textId="77777777" w:rsidR="00DC462A" w:rsidRPr="00B067C4" w:rsidRDefault="00DC462A" w:rsidP="00DC462A">
                <w:pPr>
                  <w:spacing w:after="120" w:line="300" w:lineRule="atLeast"/>
                </w:pPr>
                <w:r w:rsidRPr="00DC462A">
                  <w:rPr>
                    <w:rFonts w:asciiTheme="minorHAnsi" w:hAnsiTheme="minorHAnsi" w:cstheme="minorHAnsi"/>
                    <w:b/>
                  </w:rPr>
                  <w:t>Approved by</w:t>
                </w:r>
              </w:p>
            </w:tc>
          </w:tr>
          <w:tr w:rsidR="00433F10" w:rsidRPr="00433F10" w14:paraId="2261B25C" w14:textId="77777777" w:rsidTr="6B28411F">
            <w:trPr>
              <w:trHeight w:val="855"/>
            </w:trPr>
            <w:tc>
              <w:tcPr>
                <w:tcW w:w="1555" w:type="dxa"/>
                <w:vAlign w:val="center"/>
                <w:hideMark/>
              </w:tcPr>
              <w:p w14:paraId="40F585E9" w14:textId="77777777" w:rsidR="00433F10" w:rsidRPr="00433F10" w:rsidRDefault="00433F10" w:rsidP="00433F10">
                <w:pPr>
                  <w:spacing w:line="240" w:lineRule="auto"/>
                  <w:rPr>
                    <w:rFonts w:cs="Arial"/>
                    <w:color w:val="000000"/>
                    <w:sz w:val="22"/>
                  </w:rPr>
                </w:pPr>
                <w:r w:rsidRPr="00433F10">
                  <w:rPr>
                    <w:rFonts w:cs="Arial"/>
                    <w:color w:val="000000"/>
                    <w:sz w:val="22"/>
                  </w:rPr>
                  <w:t>12/09/2024</w:t>
                </w:r>
              </w:p>
            </w:tc>
            <w:tc>
              <w:tcPr>
                <w:tcW w:w="4463" w:type="dxa"/>
                <w:vAlign w:val="center"/>
                <w:hideMark/>
              </w:tcPr>
              <w:p w14:paraId="261F029B" w14:textId="77777777" w:rsidR="00433F10" w:rsidRPr="00433F10" w:rsidRDefault="00433F10" w:rsidP="00433F10">
                <w:pPr>
                  <w:spacing w:line="240" w:lineRule="auto"/>
                  <w:rPr>
                    <w:rFonts w:cs="Arial"/>
                    <w:color w:val="000000"/>
                    <w:sz w:val="22"/>
                  </w:rPr>
                </w:pPr>
                <w:r w:rsidRPr="00433F10">
                  <w:rPr>
                    <w:rFonts w:cs="Arial"/>
                    <w:color w:val="000000"/>
                    <w:sz w:val="22"/>
                  </w:rPr>
                  <w:t>Attendance to the Future of Payments luncheon on 12 September 2024</w:t>
                </w:r>
              </w:p>
            </w:tc>
            <w:tc>
              <w:tcPr>
                <w:tcW w:w="2096" w:type="dxa"/>
                <w:vAlign w:val="center"/>
                <w:hideMark/>
              </w:tcPr>
              <w:p w14:paraId="0EB3A850" w14:textId="77777777" w:rsidR="00433F10" w:rsidRPr="00433F10" w:rsidRDefault="00433F10" w:rsidP="00433F10">
                <w:pPr>
                  <w:spacing w:line="240" w:lineRule="auto"/>
                  <w:rPr>
                    <w:rFonts w:cs="Arial"/>
                    <w:color w:val="000000"/>
                    <w:sz w:val="22"/>
                  </w:rPr>
                </w:pPr>
                <w:r w:rsidRPr="00433F10">
                  <w:rPr>
                    <w:rFonts w:cs="Arial"/>
                    <w:color w:val="000000"/>
                    <w:sz w:val="22"/>
                  </w:rPr>
                  <w:t>Majella K Corcoran</w:t>
                </w:r>
              </w:p>
            </w:tc>
            <w:tc>
              <w:tcPr>
                <w:tcW w:w="2001" w:type="dxa"/>
                <w:vAlign w:val="center"/>
                <w:hideMark/>
              </w:tcPr>
              <w:p w14:paraId="1D4CBACA" w14:textId="77777777" w:rsidR="00433F10" w:rsidRPr="00433F10" w:rsidRDefault="00433F10" w:rsidP="00433F10">
                <w:pPr>
                  <w:spacing w:line="240" w:lineRule="auto"/>
                  <w:rPr>
                    <w:rFonts w:cs="Arial"/>
                    <w:color w:val="000000"/>
                    <w:sz w:val="22"/>
                  </w:rPr>
                </w:pPr>
                <w:r w:rsidRPr="00433F10">
                  <w:rPr>
                    <w:rFonts w:cs="Arial"/>
                    <w:color w:val="000000"/>
                    <w:sz w:val="22"/>
                  </w:rPr>
                  <w:t>Principal Finance Advisor (Accounts Receivable)</w:t>
                </w:r>
              </w:p>
            </w:tc>
            <w:tc>
              <w:tcPr>
                <w:tcW w:w="1583" w:type="dxa"/>
                <w:vAlign w:val="center"/>
                <w:hideMark/>
              </w:tcPr>
              <w:p w14:paraId="23A693ED" w14:textId="77777777" w:rsidR="00433F10" w:rsidRPr="00433F10" w:rsidRDefault="00433F10" w:rsidP="00433F10">
                <w:pPr>
                  <w:spacing w:line="240" w:lineRule="auto"/>
                  <w:jc w:val="center"/>
                  <w:rPr>
                    <w:rFonts w:cs="Arial"/>
                    <w:color w:val="000000"/>
                    <w:sz w:val="22"/>
                  </w:rPr>
                </w:pPr>
                <w:r w:rsidRPr="00433F10">
                  <w:rPr>
                    <w:rFonts w:cs="Arial"/>
                    <w:color w:val="000000"/>
                    <w:sz w:val="22"/>
                  </w:rPr>
                  <w:t>$220.00</w:t>
                </w:r>
              </w:p>
            </w:tc>
            <w:tc>
              <w:tcPr>
                <w:tcW w:w="2084" w:type="dxa"/>
                <w:vAlign w:val="center"/>
                <w:hideMark/>
              </w:tcPr>
              <w:p w14:paraId="4885BBF2" w14:textId="77777777" w:rsidR="00433F10" w:rsidRPr="00433F10" w:rsidRDefault="00433F10" w:rsidP="00433F10">
                <w:pPr>
                  <w:spacing w:line="240" w:lineRule="auto"/>
                  <w:rPr>
                    <w:rFonts w:cs="Arial"/>
                    <w:color w:val="000000"/>
                    <w:sz w:val="22"/>
                  </w:rPr>
                </w:pPr>
                <w:r w:rsidRPr="00433F10">
                  <w:rPr>
                    <w:rFonts w:cs="Arial"/>
                    <w:color w:val="000000"/>
                    <w:sz w:val="22"/>
                  </w:rPr>
                  <w:t>Commonwealth Bank of Australia (CBA)</w:t>
                </w:r>
              </w:p>
            </w:tc>
            <w:tc>
              <w:tcPr>
                <w:tcW w:w="4771" w:type="dxa"/>
                <w:vAlign w:val="center"/>
                <w:hideMark/>
              </w:tcPr>
              <w:p w14:paraId="4D880C61" w14:textId="77777777" w:rsidR="00433F10" w:rsidRPr="00433F10" w:rsidRDefault="00433F10" w:rsidP="00232B9D">
                <w:pPr>
                  <w:spacing w:before="60" w:after="60" w:line="240" w:lineRule="auto"/>
                  <w:rPr>
                    <w:rFonts w:cs="Arial"/>
                    <w:color w:val="000000"/>
                    <w:sz w:val="22"/>
                  </w:rPr>
                </w:pPr>
                <w:r w:rsidRPr="00433F10">
                  <w:rPr>
                    <w:rFonts w:cs="Arial"/>
                    <w:color w:val="000000"/>
                    <w:sz w:val="22"/>
                  </w:rPr>
                  <w:t>The gift was offered as an education session relating to the New Payments Platform (NPP) and changes in the banking industry. The benefit is to be able to implement NPP which will improve TMR efficiency in the B2B Solutions Accounts Receivable team.</w:t>
                </w:r>
              </w:p>
            </w:tc>
            <w:tc>
              <w:tcPr>
                <w:tcW w:w="1971" w:type="dxa"/>
                <w:vAlign w:val="center"/>
                <w:hideMark/>
              </w:tcPr>
              <w:p w14:paraId="774FBA6E" w14:textId="77777777" w:rsidR="00433F10" w:rsidRPr="00433F10" w:rsidRDefault="00433F10" w:rsidP="00433F10">
                <w:pPr>
                  <w:spacing w:line="240" w:lineRule="auto"/>
                  <w:jc w:val="center"/>
                  <w:rPr>
                    <w:rFonts w:cs="Arial"/>
                    <w:color w:val="000000"/>
                    <w:sz w:val="22"/>
                  </w:rPr>
                </w:pPr>
                <w:r w:rsidRPr="00433F10">
                  <w:rPr>
                    <w:rFonts w:cs="Arial"/>
                    <w:color w:val="000000"/>
                    <w:sz w:val="22"/>
                  </w:rPr>
                  <w:t>Employee</w:t>
                </w:r>
              </w:p>
            </w:tc>
            <w:tc>
              <w:tcPr>
                <w:tcW w:w="2143" w:type="dxa"/>
                <w:vAlign w:val="center"/>
                <w:hideMark/>
              </w:tcPr>
              <w:p w14:paraId="48AFFBF5" w14:textId="77777777" w:rsidR="00433F10" w:rsidRPr="00433F10" w:rsidRDefault="00433F10" w:rsidP="00433F10">
                <w:pPr>
                  <w:spacing w:line="240" w:lineRule="auto"/>
                  <w:rPr>
                    <w:rFonts w:cs="Arial"/>
                    <w:color w:val="000000"/>
                    <w:sz w:val="22"/>
                  </w:rPr>
                </w:pPr>
                <w:r w:rsidRPr="00433F10">
                  <w:rPr>
                    <w:rFonts w:cs="Arial"/>
                    <w:color w:val="000000"/>
                    <w:sz w:val="22"/>
                  </w:rPr>
                  <w:t>Chief Finance Officer</w:t>
                </w:r>
              </w:p>
            </w:tc>
          </w:tr>
          <w:tr w:rsidR="00433F10" w:rsidRPr="00433F10" w14:paraId="7FFA6D52" w14:textId="77777777" w:rsidTr="6B28411F">
            <w:trPr>
              <w:trHeight w:val="300"/>
            </w:trPr>
            <w:tc>
              <w:tcPr>
                <w:tcW w:w="1555" w:type="dxa"/>
                <w:vAlign w:val="center"/>
                <w:hideMark/>
              </w:tcPr>
              <w:p w14:paraId="19042A6C" w14:textId="77777777" w:rsidR="00433F10" w:rsidRPr="00433F10" w:rsidRDefault="00433F10" w:rsidP="00433F10">
                <w:pPr>
                  <w:spacing w:line="240" w:lineRule="auto"/>
                  <w:rPr>
                    <w:rFonts w:cs="Arial"/>
                    <w:color w:val="000000"/>
                    <w:sz w:val="22"/>
                  </w:rPr>
                </w:pPr>
                <w:r w:rsidRPr="00433F10">
                  <w:rPr>
                    <w:rFonts w:cs="Arial"/>
                    <w:color w:val="000000"/>
                    <w:sz w:val="22"/>
                  </w:rPr>
                  <w:t>24/9/2024</w:t>
                </w:r>
              </w:p>
            </w:tc>
            <w:tc>
              <w:tcPr>
                <w:tcW w:w="4463" w:type="dxa"/>
                <w:vAlign w:val="center"/>
                <w:hideMark/>
              </w:tcPr>
              <w:p w14:paraId="4FDC3126" w14:textId="41D24F75" w:rsidR="00433F10" w:rsidRPr="00433F10" w:rsidRDefault="00433F10" w:rsidP="6B28411F">
                <w:pPr>
                  <w:spacing w:line="240" w:lineRule="auto"/>
                  <w:rPr>
                    <w:rFonts w:cs="Arial"/>
                    <w:color w:val="000000"/>
                    <w:sz w:val="22"/>
                    <w:szCs w:val="22"/>
                  </w:rPr>
                </w:pPr>
                <w:r w:rsidRPr="6B28411F">
                  <w:rPr>
                    <w:rFonts w:cs="Arial"/>
                    <w:color w:val="000000"/>
                    <w:sz w:val="22"/>
                    <w:szCs w:val="22"/>
                  </w:rPr>
                  <w:t xml:space="preserve">Welcome function for </w:t>
                </w:r>
                <w:hyperlink r:id="rId8">
                  <w:r w:rsidRPr="6B28411F">
                    <w:rPr>
                      <w:rStyle w:val="Hyperlink"/>
                      <w:rFonts w:cs="Arial"/>
                      <w:sz w:val="22"/>
                      <w:szCs w:val="22"/>
                    </w:rPr>
                    <w:t>PIARC</w:t>
                  </w:r>
                </w:hyperlink>
                <w:r w:rsidRPr="6B28411F">
                  <w:rPr>
                    <w:rFonts w:cs="Arial"/>
                    <w:color w:val="000000"/>
                    <w:sz w:val="22"/>
                    <w:szCs w:val="22"/>
                  </w:rPr>
                  <w:t xml:space="preserve"> </w:t>
                </w:r>
                <w:r w:rsidR="0E47DBDC" w:rsidRPr="6B28411F">
                  <w:rPr>
                    <w:rFonts w:cs="Arial"/>
                    <w:color w:val="000000"/>
                    <w:sz w:val="22"/>
                    <w:szCs w:val="22"/>
                  </w:rPr>
                  <w:t xml:space="preserve">(World Road Association) </w:t>
                </w:r>
                <w:r w:rsidRPr="6B28411F">
                  <w:rPr>
                    <w:rFonts w:cs="Arial"/>
                    <w:color w:val="000000"/>
                    <w:sz w:val="22"/>
                    <w:szCs w:val="22"/>
                  </w:rPr>
                  <w:t>delegates</w:t>
                </w:r>
                <w:r w:rsidR="00D87BB8">
                  <w:rPr>
                    <w:rFonts w:cs="Arial"/>
                    <w:color w:val="000000"/>
                    <w:sz w:val="22"/>
                    <w:szCs w:val="22"/>
                  </w:rPr>
                  <w:t xml:space="preserve"> at Bengaluru, Karnataka, India</w:t>
                </w:r>
              </w:p>
            </w:tc>
            <w:tc>
              <w:tcPr>
                <w:tcW w:w="2096" w:type="dxa"/>
                <w:vAlign w:val="center"/>
                <w:hideMark/>
              </w:tcPr>
              <w:p w14:paraId="4D565652" w14:textId="77777777" w:rsidR="00433F10" w:rsidRPr="00433F10" w:rsidRDefault="00433F10" w:rsidP="00433F10">
                <w:pPr>
                  <w:spacing w:line="240" w:lineRule="auto"/>
                  <w:rPr>
                    <w:rFonts w:cs="Arial"/>
                    <w:color w:val="000000"/>
                    <w:sz w:val="22"/>
                  </w:rPr>
                </w:pPr>
                <w:proofErr w:type="spellStart"/>
                <w:r w:rsidRPr="00433F10">
                  <w:rPr>
                    <w:rFonts w:cs="Arial"/>
                    <w:color w:val="000000"/>
                    <w:sz w:val="22"/>
                  </w:rPr>
                  <w:t>Torill</w:t>
                </w:r>
                <w:proofErr w:type="spellEnd"/>
                <w:r w:rsidRPr="00433F10">
                  <w:rPr>
                    <w:rFonts w:cs="Arial"/>
                    <w:color w:val="000000"/>
                    <w:sz w:val="22"/>
                  </w:rPr>
                  <w:t xml:space="preserve"> M Pape</w:t>
                </w:r>
              </w:p>
            </w:tc>
            <w:tc>
              <w:tcPr>
                <w:tcW w:w="2001" w:type="dxa"/>
                <w:vAlign w:val="center"/>
                <w:hideMark/>
              </w:tcPr>
              <w:p w14:paraId="043A67A0" w14:textId="77777777" w:rsidR="00433F10" w:rsidRPr="00433F10" w:rsidRDefault="00433F10" w:rsidP="00232B9D">
                <w:pPr>
                  <w:spacing w:before="60" w:after="60" w:line="240" w:lineRule="auto"/>
                  <w:rPr>
                    <w:rFonts w:cs="Arial"/>
                    <w:color w:val="000000"/>
                    <w:sz w:val="22"/>
                  </w:rPr>
                </w:pPr>
                <w:r w:rsidRPr="00433F10">
                  <w:rPr>
                    <w:rFonts w:cs="Arial"/>
                    <w:color w:val="000000"/>
                    <w:sz w:val="22"/>
                  </w:rPr>
                  <w:t>Acting Deputy Chief Engineer (Structures)</w:t>
                </w:r>
              </w:p>
            </w:tc>
            <w:tc>
              <w:tcPr>
                <w:tcW w:w="1583" w:type="dxa"/>
                <w:vAlign w:val="center"/>
                <w:hideMark/>
              </w:tcPr>
              <w:p w14:paraId="4FA624D0" w14:textId="56860EF2" w:rsidR="00433F10" w:rsidRPr="00433F10" w:rsidRDefault="00433F10" w:rsidP="00433F10">
                <w:pPr>
                  <w:spacing w:line="240" w:lineRule="auto"/>
                  <w:jc w:val="center"/>
                  <w:rPr>
                    <w:rFonts w:cs="Arial"/>
                    <w:color w:val="000000"/>
                    <w:sz w:val="22"/>
                  </w:rPr>
                </w:pPr>
                <w:r w:rsidRPr="00433F10">
                  <w:rPr>
                    <w:rFonts w:cs="Arial"/>
                    <w:color w:val="000000"/>
                    <w:sz w:val="22"/>
                  </w:rPr>
                  <w:t>$100.00</w:t>
                </w:r>
                <w:r>
                  <w:rPr>
                    <w:rFonts w:cs="Arial"/>
                    <w:color w:val="000000"/>
                    <w:sz w:val="22"/>
                  </w:rPr>
                  <w:t>*</w:t>
                </w:r>
              </w:p>
            </w:tc>
            <w:tc>
              <w:tcPr>
                <w:tcW w:w="2084" w:type="dxa"/>
                <w:vAlign w:val="center"/>
                <w:hideMark/>
              </w:tcPr>
              <w:p w14:paraId="33DF288A" w14:textId="77777777" w:rsidR="00433F10" w:rsidRPr="00433F10" w:rsidRDefault="00433F10" w:rsidP="00433F10">
                <w:pPr>
                  <w:spacing w:line="240" w:lineRule="auto"/>
                  <w:rPr>
                    <w:rFonts w:cs="Arial"/>
                    <w:color w:val="000000"/>
                    <w:sz w:val="22"/>
                  </w:rPr>
                </w:pPr>
                <w:r w:rsidRPr="00433F10">
                  <w:rPr>
                    <w:rFonts w:cs="Arial"/>
                    <w:color w:val="000000"/>
                    <w:sz w:val="22"/>
                  </w:rPr>
                  <w:t>Indian Roads Congress</w:t>
                </w:r>
              </w:p>
            </w:tc>
            <w:tc>
              <w:tcPr>
                <w:tcW w:w="4771" w:type="dxa"/>
                <w:vAlign w:val="center"/>
                <w:hideMark/>
              </w:tcPr>
              <w:p w14:paraId="1322FBF8" w14:textId="047993B9" w:rsidR="00433F10" w:rsidRPr="00433F10" w:rsidRDefault="00433F10" w:rsidP="6B28411F">
                <w:pPr>
                  <w:spacing w:line="240" w:lineRule="auto"/>
                  <w:rPr>
                    <w:rFonts w:cs="Arial"/>
                    <w:color w:val="000000"/>
                    <w:sz w:val="22"/>
                    <w:szCs w:val="22"/>
                  </w:rPr>
                </w:pPr>
                <w:r w:rsidRPr="6B28411F">
                  <w:rPr>
                    <w:rFonts w:cs="Arial"/>
                    <w:color w:val="000000"/>
                    <w:sz w:val="22"/>
                    <w:szCs w:val="22"/>
                  </w:rPr>
                  <w:t>Networking and collaboration with Indian</w:t>
                </w:r>
                <w:r w:rsidR="055A9154" w:rsidRPr="6B28411F">
                  <w:rPr>
                    <w:rFonts w:cs="Arial"/>
                    <w:color w:val="000000"/>
                    <w:sz w:val="22"/>
                    <w:szCs w:val="22"/>
                  </w:rPr>
                  <w:t xml:space="preserve"> </w:t>
                </w:r>
                <w:r w:rsidR="6BA44C0E" w:rsidRPr="6B28411F">
                  <w:rPr>
                    <w:rFonts w:cs="Arial"/>
                    <w:color w:val="000000"/>
                    <w:sz w:val="22"/>
                    <w:szCs w:val="22"/>
                  </w:rPr>
                  <w:t xml:space="preserve">representatives at </w:t>
                </w:r>
                <w:r w:rsidR="055A9154" w:rsidRPr="6B28411F">
                  <w:rPr>
                    <w:rFonts w:cs="Arial"/>
                    <w:color w:val="000000"/>
                    <w:sz w:val="22"/>
                    <w:szCs w:val="22"/>
                  </w:rPr>
                  <w:t>World</w:t>
                </w:r>
                <w:r w:rsidRPr="6B28411F">
                  <w:rPr>
                    <w:rFonts w:cs="Arial"/>
                    <w:color w:val="000000"/>
                    <w:sz w:val="22"/>
                    <w:szCs w:val="22"/>
                  </w:rPr>
                  <w:t xml:space="preserve"> Roads Congress</w:t>
                </w:r>
              </w:p>
            </w:tc>
            <w:tc>
              <w:tcPr>
                <w:tcW w:w="1971" w:type="dxa"/>
                <w:vAlign w:val="center"/>
                <w:hideMark/>
              </w:tcPr>
              <w:p w14:paraId="402917A9" w14:textId="77777777" w:rsidR="00433F10" w:rsidRPr="00433F10" w:rsidRDefault="00433F10" w:rsidP="00433F10">
                <w:pPr>
                  <w:spacing w:line="240" w:lineRule="auto"/>
                  <w:jc w:val="center"/>
                  <w:rPr>
                    <w:rFonts w:cs="Arial"/>
                    <w:color w:val="000000"/>
                    <w:sz w:val="22"/>
                  </w:rPr>
                </w:pPr>
                <w:r w:rsidRPr="00433F10">
                  <w:rPr>
                    <w:rFonts w:cs="Arial"/>
                    <w:color w:val="000000"/>
                    <w:sz w:val="22"/>
                  </w:rPr>
                  <w:t>Employee</w:t>
                </w:r>
              </w:p>
            </w:tc>
            <w:tc>
              <w:tcPr>
                <w:tcW w:w="2143" w:type="dxa"/>
                <w:vAlign w:val="center"/>
                <w:hideMark/>
              </w:tcPr>
              <w:p w14:paraId="037D7B93" w14:textId="77777777" w:rsidR="00433F10" w:rsidRPr="00433F10" w:rsidRDefault="00433F10" w:rsidP="00433F10">
                <w:pPr>
                  <w:spacing w:line="240" w:lineRule="auto"/>
                  <w:rPr>
                    <w:rFonts w:cs="Arial"/>
                    <w:color w:val="000000"/>
                    <w:sz w:val="22"/>
                  </w:rPr>
                </w:pPr>
                <w:r w:rsidRPr="00433F10">
                  <w:rPr>
                    <w:rFonts w:cs="Arial"/>
                    <w:color w:val="000000"/>
                    <w:sz w:val="22"/>
                  </w:rPr>
                  <w:t>Acting Chief Engineer</w:t>
                </w:r>
              </w:p>
            </w:tc>
          </w:tr>
          <w:tr w:rsidR="00433F10" w:rsidRPr="00433F10" w14:paraId="4CAB4967" w14:textId="77777777" w:rsidTr="6B28411F">
            <w:trPr>
              <w:trHeight w:val="855"/>
            </w:trPr>
            <w:tc>
              <w:tcPr>
                <w:tcW w:w="1555" w:type="dxa"/>
                <w:vAlign w:val="center"/>
                <w:hideMark/>
              </w:tcPr>
              <w:p w14:paraId="4540E876" w14:textId="77777777" w:rsidR="00433F10" w:rsidRPr="00433F10" w:rsidRDefault="00433F10" w:rsidP="00433F10">
                <w:pPr>
                  <w:spacing w:line="240" w:lineRule="auto"/>
                  <w:rPr>
                    <w:rFonts w:cs="Arial"/>
                    <w:color w:val="000000"/>
                    <w:sz w:val="22"/>
                  </w:rPr>
                </w:pPr>
                <w:r w:rsidRPr="00433F10">
                  <w:rPr>
                    <w:rFonts w:cs="Arial"/>
                    <w:color w:val="000000"/>
                    <w:sz w:val="22"/>
                  </w:rPr>
                  <w:t>25/9/2024</w:t>
                </w:r>
              </w:p>
            </w:tc>
            <w:tc>
              <w:tcPr>
                <w:tcW w:w="4463" w:type="dxa"/>
                <w:vAlign w:val="center"/>
                <w:hideMark/>
              </w:tcPr>
              <w:p w14:paraId="6622D281" w14:textId="4A8F5C89" w:rsidR="00433F10" w:rsidRPr="00433F10" w:rsidRDefault="00433F10" w:rsidP="00C53C88">
                <w:pPr>
                  <w:spacing w:line="240" w:lineRule="auto"/>
                  <w:rPr>
                    <w:rFonts w:cs="Arial"/>
                    <w:color w:val="000000"/>
                    <w:sz w:val="22"/>
                  </w:rPr>
                </w:pPr>
                <w:r w:rsidRPr="00433F10">
                  <w:rPr>
                    <w:rFonts w:cs="Arial"/>
                    <w:color w:val="000000"/>
                    <w:sz w:val="22"/>
                  </w:rPr>
                  <w:t>Gift bag for presenting at "Advances in Bridge Management" Seminar held in Bengaluru</w:t>
                </w:r>
                <w:r w:rsidR="007B10FF">
                  <w:rPr>
                    <w:rFonts w:cs="Arial"/>
                    <w:color w:val="000000"/>
                    <w:sz w:val="22"/>
                  </w:rPr>
                  <w:t>, Karnataka, India on</w:t>
                </w:r>
                <w:r w:rsidRPr="00433F10">
                  <w:rPr>
                    <w:rFonts w:cs="Arial"/>
                    <w:color w:val="000000"/>
                    <w:sz w:val="22"/>
                  </w:rPr>
                  <w:t xml:space="preserve"> 23-26 September - gift bag contained 2 items: pashmina shawl, wooden carving</w:t>
                </w:r>
              </w:p>
            </w:tc>
            <w:tc>
              <w:tcPr>
                <w:tcW w:w="2096" w:type="dxa"/>
                <w:vAlign w:val="center"/>
                <w:hideMark/>
              </w:tcPr>
              <w:p w14:paraId="60F27E52" w14:textId="77777777" w:rsidR="00433F10" w:rsidRPr="00433F10" w:rsidRDefault="00433F10" w:rsidP="00433F10">
                <w:pPr>
                  <w:spacing w:line="240" w:lineRule="auto"/>
                  <w:rPr>
                    <w:rFonts w:cs="Arial"/>
                    <w:color w:val="000000"/>
                    <w:sz w:val="22"/>
                  </w:rPr>
                </w:pPr>
                <w:proofErr w:type="spellStart"/>
                <w:r w:rsidRPr="00433F10">
                  <w:rPr>
                    <w:rFonts w:cs="Arial"/>
                    <w:color w:val="000000"/>
                    <w:sz w:val="22"/>
                  </w:rPr>
                  <w:t>Torill</w:t>
                </w:r>
                <w:proofErr w:type="spellEnd"/>
                <w:r w:rsidRPr="00433F10">
                  <w:rPr>
                    <w:rFonts w:cs="Arial"/>
                    <w:color w:val="000000"/>
                    <w:sz w:val="22"/>
                  </w:rPr>
                  <w:t xml:space="preserve"> M Pape</w:t>
                </w:r>
              </w:p>
            </w:tc>
            <w:tc>
              <w:tcPr>
                <w:tcW w:w="2001" w:type="dxa"/>
                <w:vAlign w:val="center"/>
                <w:hideMark/>
              </w:tcPr>
              <w:p w14:paraId="51E4F95D" w14:textId="77777777" w:rsidR="00433F10" w:rsidRPr="00433F10" w:rsidRDefault="00433F10" w:rsidP="00433F10">
                <w:pPr>
                  <w:spacing w:line="240" w:lineRule="auto"/>
                  <w:rPr>
                    <w:rFonts w:cs="Arial"/>
                    <w:color w:val="000000"/>
                    <w:sz w:val="22"/>
                  </w:rPr>
                </w:pPr>
                <w:r w:rsidRPr="00433F10">
                  <w:rPr>
                    <w:rFonts w:cs="Arial"/>
                    <w:color w:val="000000"/>
                    <w:sz w:val="22"/>
                  </w:rPr>
                  <w:t>Acting Deputy Chief Engineer (Structures)</w:t>
                </w:r>
              </w:p>
            </w:tc>
            <w:tc>
              <w:tcPr>
                <w:tcW w:w="1583" w:type="dxa"/>
                <w:vAlign w:val="center"/>
                <w:hideMark/>
              </w:tcPr>
              <w:p w14:paraId="583F3C00" w14:textId="6FF83673" w:rsidR="00433F10" w:rsidRPr="00433F10" w:rsidRDefault="00433F10" w:rsidP="00433F10">
                <w:pPr>
                  <w:spacing w:line="240" w:lineRule="auto"/>
                  <w:jc w:val="center"/>
                  <w:rPr>
                    <w:rFonts w:cs="Arial"/>
                    <w:color w:val="000000"/>
                    <w:sz w:val="22"/>
                  </w:rPr>
                </w:pPr>
                <w:r w:rsidRPr="00433F10">
                  <w:rPr>
                    <w:rFonts w:cs="Arial"/>
                    <w:color w:val="000000"/>
                    <w:sz w:val="22"/>
                  </w:rPr>
                  <w:t>$50.00</w:t>
                </w:r>
                <w:r>
                  <w:rPr>
                    <w:rFonts w:cs="Arial"/>
                    <w:color w:val="000000"/>
                    <w:sz w:val="22"/>
                  </w:rPr>
                  <w:t>*</w:t>
                </w:r>
              </w:p>
            </w:tc>
            <w:tc>
              <w:tcPr>
                <w:tcW w:w="2084" w:type="dxa"/>
                <w:vAlign w:val="center"/>
                <w:hideMark/>
              </w:tcPr>
              <w:p w14:paraId="0CEDB654" w14:textId="77777777" w:rsidR="00433F10" w:rsidRPr="00433F10" w:rsidRDefault="00433F10" w:rsidP="00433F10">
                <w:pPr>
                  <w:spacing w:line="240" w:lineRule="auto"/>
                  <w:rPr>
                    <w:rFonts w:cs="Arial"/>
                    <w:color w:val="000000"/>
                    <w:sz w:val="22"/>
                  </w:rPr>
                </w:pPr>
                <w:r w:rsidRPr="00433F10">
                  <w:rPr>
                    <w:rFonts w:cs="Arial"/>
                    <w:color w:val="000000"/>
                    <w:sz w:val="22"/>
                  </w:rPr>
                  <w:t>Indian Roads Congress</w:t>
                </w:r>
              </w:p>
            </w:tc>
            <w:tc>
              <w:tcPr>
                <w:tcW w:w="4771" w:type="dxa"/>
                <w:vAlign w:val="center"/>
                <w:hideMark/>
              </w:tcPr>
              <w:p w14:paraId="16785E54" w14:textId="77777777" w:rsidR="00433F10" w:rsidRPr="00433F10" w:rsidRDefault="00433F10" w:rsidP="005E12FC">
                <w:pPr>
                  <w:spacing w:before="120" w:after="120" w:line="240" w:lineRule="auto"/>
                  <w:rPr>
                    <w:rFonts w:cs="Arial"/>
                    <w:color w:val="000000"/>
                    <w:sz w:val="22"/>
                  </w:rPr>
                </w:pPr>
                <w:r w:rsidRPr="00433F10">
                  <w:rPr>
                    <w:rFonts w:cs="Arial"/>
                    <w:color w:val="000000"/>
                    <w:sz w:val="22"/>
                  </w:rPr>
                  <w:t xml:space="preserve">Acknowledgement of presentation given by </w:t>
                </w:r>
                <w:proofErr w:type="gramStart"/>
                <w:r w:rsidRPr="00433F10">
                  <w:rPr>
                    <w:rFonts w:cs="Arial"/>
                    <w:color w:val="000000"/>
                    <w:sz w:val="22"/>
                  </w:rPr>
                  <w:t>myself</w:t>
                </w:r>
                <w:proofErr w:type="gramEnd"/>
                <w:r w:rsidRPr="00433F10">
                  <w:rPr>
                    <w:rFonts w:cs="Arial"/>
                    <w:color w:val="000000"/>
                    <w:sz w:val="22"/>
                  </w:rPr>
                  <w:t>. Recognition for Austroads, QTMR and Australian/New Zealand bridge practices. Knowledge sharing and networking opportunity.</w:t>
                </w:r>
              </w:p>
            </w:tc>
            <w:tc>
              <w:tcPr>
                <w:tcW w:w="1971" w:type="dxa"/>
                <w:vAlign w:val="center"/>
                <w:hideMark/>
              </w:tcPr>
              <w:p w14:paraId="22C77DA1" w14:textId="77777777" w:rsidR="00433F10" w:rsidRPr="00433F10" w:rsidRDefault="00433F10" w:rsidP="00433F10">
                <w:pPr>
                  <w:spacing w:line="240" w:lineRule="auto"/>
                  <w:jc w:val="center"/>
                  <w:rPr>
                    <w:rFonts w:cs="Arial"/>
                    <w:color w:val="000000"/>
                    <w:sz w:val="22"/>
                  </w:rPr>
                </w:pPr>
                <w:r w:rsidRPr="00433F10">
                  <w:rPr>
                    <w:rFonts w:cs="Arial"/>
                    <w:color w:val="000000"/>
                    <w:sz w:val="22"/>
                  </w:rPr>
                  <w:t>Employee</w:t>
                </w:r>
              </w:p>
            </w:tc>
            <w:tc>
              <w:tcPr>
                <w:tcW w:w="2143" w:type="dxa"/>
                <w:vAlign w:val="center"/>
                <w:hideMark/>
              </w:tcPr>
              <w:p w14:paraId="5A2B5D68" w14:textId="77777777" w:rsidR="00433F10" w:rsidRPr="00433F10" w:rsidRDefault="00433F10" w:rsidP="00433F10">
                <w:pPr>
                  <w:spacing w:line="240" w:lineRule="auto"/>
                  <w:rPr>
                    <w:rFonts w:cs="Arial"/>
                    <w:color w:val="000000"/>
                    <w:sz w:val="22"/>
                  </w:rPr>
                </w:pPr>
                <w:r w:rsidRPr="00433F10">
                  <w:rPr>
                    <w:rFonts w:cs="Arial"/>
                    <w:color w:val="000000"/>
                    <w:sz w:val="22"/>
                  </w:rPr>
                  <w:t>Acting Chief Engineer</w:t>
                </w:r>
              </w:p>
            </w:tc>
          </w:tr>
          <w:tr w:rsidR="00433F10" w:rsidRPr="00433F10" w14:paraId="69F5324C" w14:textId="77777777" w:rsidTr="6B28411F">
            <w:trPr>
              <w:trHeight w:val="1140"/>
            </w:trPr>
            <w:tc>
              <w:tcPr>
                <w:tcW w:w="1555" w:type="dxa"/>
                <w:vAlign w:val="center"/>
                <w:hideMark/>
              </w:tcPr>
              <w:p w14:paraId="622BE076" w14:textId="77777777" w:rsidR="00433F10" w:rsidRPr="00433F10" w:rsidRDefault="00433F10" w:rsidP="00433F10">
                <w:pPr>
                  <w:spacing w:line="240" w:lineRule="auto"/>
                  <w:rPr>
                    <w:rFonts w:cs="Arial"/>
                    <w:color w:val="000000"/>
                    <w:sz w:val="22"/>
                  </w:rPr>
                </w:pPr>
                <w:r w:rsidRPr="00433F10">
                  <w:rPr>
                    <w:rFonts w:cs="Arial"/>
                    <w:color w:val="000000"/>
                    <w:sz w:val="22"/>
                  </w:rPr>
                  <w:t>26/9/2024</w:t>
                </w:r>
              </w:p>
            </w:tc>
            <w:tc>
              <w:tcPr>
                <w:tcW w:w="4463" w:type="dxa"/>
                <w:vAlign w:val="center"/>
                <w:hideMark/>
              </w:tcPr>
              <w:p w14:paraId="484F0C39" w14:textId="77777777" w:rsidR="00433F10" w:rsidRPr="00433F10" w:rsidRDefault="00433F10" w:rsidP="00433F10">
                <w:pPr>
                  <w:spacing w:line="240" w:lineRule="auto"/>
                  <w:rPr>
                    <w:rFonts w:cs="Arial"/>
                    <w:color w:val="000000"/>
                    <w:sz w:val="22"/>
                  </w:rPr>
                </w:pPr>
                <w:r w:rsidRPr="00433F10">
                  <w:rPr>
                    <w:rFonts w:cs="Arial"/>
                    <w:color w:val="000000"/>
                    <w:sz w:val="22"/>
                  </w:rPr>
                  <w:t>Attendance at the Roads Australia Lunch</w:t>
                </w:r>
              </w:p>
            </w:tc>
            <w:tc>
              <w:tcPr>
                <w:tcW w:w="2096" w:type="dxa"/>
                <w:vAlign w:val="center"/>
                <w:hideMark/>
              </w:tcPr>
              <w:p w14:paraId="1B94BC21" w14:textId="77777777" w:rsidR="00433F10" w:rsidRPr="00433F10" w:rsidRDefault="00433F10" w:rsidP="00433F10">
                <w:pPr>
                  <w:spacing w:line="240" w:lineRule="auto"/>
                  <w:rPr>
                    <w:rFonts w:cs="Arial"/>
                    <w:color w:val="000000"/>
                    <w:sz w:val="22"/>
                  </w:rPr>
                </w:pPr>
                <w:r w:rsidRPr="00433F10">
                  <w:rPr>
                    <w:rFonts w:cs="Arial"/>
                    <w:color w:val="000000"/>
                    <w:sz w:val="22"/>
                  </w:rPr>
                  <w:t>Cameron P Sharp</w:t>
                </w:r>
              </w:p>
            </w:tc>
            <w:tc>
              <w:tcPr>
                <w:tcW w:w="2001" w:type="dxa"/>
                <w:vAlign w:val="center"/>
                <w:hideMark/>
              </w:tcPr>
              <w:p w14:paraId="3401F42A" w14:textId="77777777" w:rsidR="00433F10" w:rsidRPr="00433F10" w:rsidRDefault="00433F10" w:rsidP="00433F10">
                <w:pPr>
                  <w:spacing w:line="240" w:lineRule="auto"/>
                  <w:rPr>
                    <w:rFonts w:cs="Arial"/>
                    <w:color w:val="000000"/>
                    <w:sz w:val="22"/>
                  </w:rPr>
                </w:pPr>
                <w:r w:rsidRPr="00433F10">
                  <w:rPr>
                    <w:rFonts w:cs="Arial"/>
                    <w:color w:val="000000"/>
                    <w:sz w:val="22"/>
                  </w:rPr>
                  <w:t>Director (Technical Governance)</w:t>
                </w:r>
              </w:p>
            </w:tc>
            <w:tc>
              <w:tcPr>
                <w:tcW w:w="1583" w:type="dxa"/>
                <w:vAlign w:val="center"/>
                <w:hideMark/>
              </w:tcPr>
              <w:p w14:paraId="4A00AF3F" w14:textId="77777777" w:rsidR="00433F10" w:rsidRPr="00433F10" w:rsidRDefault="00433F10" w:rsidP="00433F10">
                <w:pPr>
                  <w:spacing w:line="240" w:lineRule="auto"/>
                  <w:jc w:val="center"/>
                  <w:rPr>
                    <w:rFonts w:cs="Arial"/>
                    <w:color w:val="000000"/>
                    <w:sz w:val="22"/>
                  </w:rPr>
                </w:pPr>
                <w:r w:rsidRPr="00433F10">
                  <w:rPr>
                    <w:rFonts w:cs="Arial"/>
                    <w:color w:val="000000"/>
                    <w:sz w:val="22"/>
                  </w:rPr>
                  <w:t>$335.00</w:t>
                </w:r>
              </w:p>
            </w:tc>
            <w:tc>
              <w:tcPr>
                <w:tcW w:w="2084" w:type="dxa"/>
                <w:vAlign w:val="center"/>
                <w:hideMark/>
              </w:tcPr>
              <w:p w14:paraId="174FE260" w14:textId="77777777" w:rsidR="00433F10" w:rsidRPr="00433F10" w:rsidRDefault="00433F10" w:rsidP="00433F10">
                <w:pPr>
                  <w:spacing w:line="240" w:lineRule="auto"/>
                  <w:rPr>
                    <w:rFonts w:cs="Arial"/>
                    <w:color w:val="000000"/>
                    <w:sz w:val="22"/>
                  </w:rPr>
                </w:pPr>
                <w:r w:rsidRPr="00433F10">
                  <w:rPr>
                    <w:rFonts w:cs="Arial"/>
                    <w:color w:val="000000"/>
                    <w:sz w:val="22"/>
                  </w:rPr>
                  <w:t>Aurecon Group</w:t>
                </w:r>
              </w:p>
            </w:tc>
            <w:tc>
              <w:tcPr>
                <w:tcW w:w="4771" w:type="dxa"/>
                <w:vAlign w:val="center"/>
                <w:hideMark/>
              </w:tcPr>
              <w:p w14:paraId="6EAC3239" w14:textId="77777777" w:rsidR="00433F10" w:rsidRPr="00433F10" w:rsidRDefault="00433F10" w:rsidP="00C53C88">
                <w:pPr>
                  <w:spacing w:before="120" w:after="120" w:line="240" w:lineRule="auto"/>
                  <w:rPr>
                    <w:rFonts w:cs="Arial"/>
                    <w:color w:val="000000"/>
                    <w:sz w:val="22"/>
                  </w:rPr>
                </w:pPr>
                <w:r w:rsidRPr="00433F10">
                  <w:rPr>
                    <w:rFonts w:cs="Arial"/>
                    <w:color w:val="000000"/>
                    <w:sz w:val="22"/>
                  </w:rPr>
                  <w:t xml:space="preserve">Aurecon is a TMR prequalified consulting firm that has a contractual relationship with TMR. The lunch provides a valuable opportunity for networking, knowledge sharing, and relationship building within the industry. The benefits for the department include networking opportunities that will build mutually beneficial relationships that can lead to collaborations, </w:t>
                </w:r>
                <w:proofErr w:type="gramStart"/>
                <w:r w:rsidRPr="00433F10">
                  <w:rPr>
                    <w:rFonts w:cs="Arial"/>
                    <w:color w:val="000000"/>
                    <w:sz w:val="22"/>
                  </w:rPr>
                  <w:t>partnerships</w:t>
                </w:r>
                <w:proofErr w:type="gramEnd"/>
                <w:r w:rsidRPr="00433F10">
                  <w:rPr>
                    <w:rFonts w:cs="Arial"/>
                    <w:color w:val="000000"/>
                    <w:sz w:val="22"/>
                  </w:rPr>
                  <w:t xml:space="preserve"> and future opportunities.</w:t>
                </w:r>
              </w:p>
            </w:tc>
            <w:tc>
              <w:tcPr>
                <w:tcW w:w="1971" w:type="dxa"/>
                <w:vAlign w:val="center"/>
                <w:hideMark/>
              </w:tcPr>
              <w:p w14:paraId="5F0F9B22" w14:textId="77777777" w:rsidR="00433F10" w:rsidRPr="00433F10" w:rsidRDefault="00433F10" w:rsidP="00433F10">
                <w:pPr>
                  <w:spacing w:line="240" w:lineRule="auto"/>
                  <w:jc w:val="center"/>
                  <w:rPr>
                    <w:rFonts w:cs="Arial"/>
                    <w:color w:val="000000"/>
                    <w:sz w:val="22"/>
                  </w:rPr>
                </w:pPr>
                <w:r w:rsidRPr="00433F10">
                  <w:rPr>
                    <w:rFonts w:cs="Arial"/>
                    <w:color w:val="000000"/>
                    <w:sz w:val="22"/>
                  </w:rPr>
                  <w:t>Employee</w:t>
                </w:r>
              </w:p>
            </w:tc>
            <w:tc>
              <w:tcPr>
                <w:tcW w:w="2143" w:type="dxa"/>
                <w:vAlign w:val="center"/>
                <w:hideMark/>
              </w:tcPr>
              <w:p w14:paraId="74BF4CE0" w14:textId="77777777" w:rsidR="00433F10" w:rsidRPr="00433F10" w:rsidRDefault="00433F10" w:rsidP="00433F10">
                <w:pPr>
                  <w:spacing w:line="240" w:lineRule="auto"/>
                  <w:rPr>
                    <w:rFonts w:cs="Arial"/>
                    <w:color w:val="000000"/>
                    <w:sz w:val="22"/>
                  </w:rPr>
                </w:pPr>
                <w:r w:rsidRPr="00433F10">
                  <w:rPr>
                    <w:rFonts w:cs="Arial"/>
                    <w:color w:val="000000"/>
                    <w:sz w:val="22"/>
                  </w:rPr>
                  <w:t>Chief Engineer</w:t>
                </w:r>
              </w:p>
            </w:tc>
          </w:tr>
          <w:tr w:rsidR="00433F10" w:rsidRPr="00433F10" w14:paraId="6BD052B9" w14:textId="77777777" w:rsidTr="6B28411F">
            <w:trPr>
              <w:trHeight w:val="1710"/>
            </w:trPr>
            <w:tc>
              <w:tcPr>
                <w:tcW w:w="1555" w:type="dxa"/>
                <w:vAlign w:val="center"/>
                <w:hideMark/>
              </w:tcPr>
              <w:p w14:paraId="7E977070" w14:textId="77777777" w:rsidR="00433F10" w:rsidRPr="00433F10" w:rsidRDefault="00433F10" w:rsidP="00433F10">
                <w:pPr>
                  <w:spacing w:line="240" w:lineRule="auto"/>
                  <w:rPr>
                    <w:rFonts w:cs="Arial"/>
                    <w:color w:val="000000"/>
                    <w:sz w:val="22"/>
                  </w:rPr>
                </w:pPr>
                <w:r w:rsidRPr="00433F10">
                  <w:rPr>
                    <w:rFonts w:cs="Arial"/>
                    <w:color w:val="000000"/>
                    <w:sz w:val="22"/>
                  </w:rPr>
                  <w:t>21/10/2024</w:t>
                </w:r>
              </w:p>
            </w:tc>
            <w:tc>
              <w:tcPr>
                <w:tcW w:w="4463" w:type="dxa"/>
                <w:vAlign w:val="center"/>
                <w:hideMark/>
              </w:tcPr>
              <w:p w14:paraId="12C168EF" w14:textId="77777777" w:rsidR="00433F10" w:rsidRPr="00433F10" w:rsidRDefault="00433F10" w:rsidP="00433F10">
                <w:pPr>
                  <w:spacing w:line="240" w:lineRule="auto"/>
                  <w:rPr>
                    <w:rFonts w:cs="Arial"/>
                    <w:color w:val="000000"/>
                    <w:sz w:val="22"/>
                  </w:rPr>
                </w:pPr>
                <w:r w:rsidRPr="00433F10">
                  <w:rPr>
                    <w:rFonts w:cs="Arial"/>
                    <w:color w:val="000000"/>
                    <w:sz w:val="22"/>
                  </w:rPr>
                  <w:t>Invitation to the Institute of Public Works Engineering Australasia- Queensland Northern Territory (IPWEA-QNT) Excellence Award and Gala Dinner 2024</w:t>
                </w:r>
              </w:p>
            </w:tc>
            <w:tc>
              <w:tcPr>
                <w:tcW w:w="2096" w:type="dxa"/>
                <w:vAlign w:val="center"/>
                <w:hideMark/>
              </w:tcPr>
              <w:p w14:paraId="20E35033" w14:textId="77777777" w:rsidR="00433F10" w:rsidRPr="00433F10" w:rsidRDefault="00433F10" w:rsidP="00433F10">
                <w:pPr>
                  <w:spacing w:line="240" w:lineRule="auto"/>
                  <w:rPr>
                    <w:rFonts w:cs="Arial"/>
                    <w:color w:val="000000"/>
                    <w:sz w:val="22"/>
                  </w:rPr>
                </w:pPr>
                <w:r w:rsidRPr="00433F10">
                  <w:rPr>
                    <w:rFonts w:cs="Arial"/>
                    <w:color w:val="000000"/>
                    <w:sz w:val="22"/>
                  </w:rPr>
                  <w:t>Ken T Phan</w:t>
                </w:r>
              </w:p>
            </w:tc>
            <w:tc>
              <w:tcPr>
                <w:tcW w:w="2001" w:type="dxa"/>
                <w:vAlign w:val="center"/>
                <w:hideMark/>
              </w:tcPr>
              <w:p w14:paraId="4B8870EB" w14:textId="77777777" w:rsidR="00433F10" w:rsidRPr="00433F10" w:rsidRDefault="00433F10" w:rsidP="00433F10">
                <w:pPr>
                  <w:spacing w:line="240" w:lineRule="auto"/>
                  <w:rPr>
                    <w:rFonts w:cs="Arial"/>
                    <w:color w:val="000000"/>
                    <w:sz w:val="22"/>
                  </w:rPr>
                </w:pPr>
                <w:r w:rsidRPr="00433F10">
                  <w:rPr>
                    <w:rFonts w:cs="Arial"/>
                    <w:color w:val="000000"/>
                    <w:sz w:val="22"/>
                  </w:rPr>
                  <w:t>Principal Advisor (Performance &amp; Assurance)</w:t>
                </w:r>
              </w:p>
            </w:tc>
            <w:tc>
              <w:tcPr>
                <w:tcW w:w="1583" w:type="dxa"/>
                <w:vAlign w:val="center"/>
                <w:hideMark/>
              </w:tcPr>
              <w:p w14:paraId="4C60D0A5" w14:textId="77777777" w:rsidR="00433F10" w:rsidRPr="00433F10" w:rsidRDefault="00433F10" w:rsidP="00433F10">
                <w:pPr>
                  <w:spacing w:line="240" w:lineRule="auto"/>
                  <w:jc w:val="center"/>
                  <w:rPr>
                    <w:rFonts w:cs="Arial"/>
                    <w:color w:val="000000"/>
                    <w:sz w:val="22"/>
                  </w:rPr>
                </w:pPr>
                <w:r w:rsidRPr="00433F10">
                  <w:rPr>
                    <w:rFonts w:cs="Arial"/>
                    <w:color w:val="000000"/>
                    <w:sz w:val="22"/>
                  </w:rPr>
                  <w:t>$270.00</w:t>
                </w:r>
              </w:p>
            </w:tc>
            <w:tc>
              <w:tcPr>
                <w:tcW w:w="2084" w:type="dxa"/>
                <w:vAlign w:val="center"/>
                <w:hideMark/>
              </w:tcPr>
              <w:p w14:paraId="39312BA6" w14:textId="73EA08CA" w:rsidR="00433F10" w:rsidRPr="00433F10" w:rsidRDefault="00433F10" w:rsidP="00433F10">
                <w:pPr>
                  <w:spacing w:line="240" w:lineRule="auto"/>
                  <w:rPr>
                    <w:rFonts w:cs="Arial"/>
                    <w:color w:val="000000"/>
                    <w:sz w:val="22"/>
                  </w:rPr>
                </w:pPr>
                <w:r w:rsidRPr="00433F10">
                  <w:rPr>
                    <w:rFonts w:cs="Arial"/>
                    <w:color w:val="000000"/>
                    <w:sz w:val="22"/>
                  </w:rPr>
                  <w:t>GHD (</w:t>
                </w:r>
                <w:hyperlink r:id="rId9" w:history="1">
                  <w:r w:rsidRPr="00AA181C">
                    <w:rPr>
                      <w:rStyle w:val="Hyperlink"/>
                      <w:rFonts w:eastAsiaTheme="minorHAnsi" w:cs="Arial"/>
                      <w:sz w:val="22"/>
                      <w:szCs w:val="22"/>
                      <w:lang w:eastAsia="en-US"/>
                    </w:rPr>
                    <w:t>GHD | Engineering, Architecture &amp; Construction Services</w:t>
                  </w:r>
                </w:hyperlink>
                <w:r w:rsidRPr="00433F10">
                  <w:rPr>
                    <w:rFonts w:cs="Arial"/>
                    <w:color w:val="000000"/>
                    <w:sz w:val="22"/>
                  </w:rPr>
                  <w:t>)</w:t>
                </w:r>
              </w:p>
            </w:tc>
            <w:tc>
              <w:tcPr>
                <w:tcW w:w="4771" w:type="dxa"/>
                <w:vAlign w:val="center"/>
                <w:hideMark/>
              </w:tcPr>
              <w:p w14:paraId="2E6453C0" w14:textId="77777777" w:rsidR="00433F10" w:rsidRPr="00433F10" w:rsidRDefault="00433F10" w:rsidP="00232B9D">
                <w:pPr>
                  <w:spacing w:before="120" w:line="240" w:lineRule="auto"/>
                  <w:rPr>
                    <w:rFonts w:cs="Arial"/>
                    <w:color w:val="000000"/>
                    <w:sz w:val="22"/>
                  </w:rPr>
                </w:pPr>
                <w:r w:rsidRPr="00433F10">
                  <w:rPr>
                    <w:rFonts w:cs="Arial"/>
                    <w:color w:val="000000"/>
                    <w:sz w:val="22"/>
                  </w:rPr>
                  <w:t xml:space="preserve">I was the Project Manager at the time managing the development phase including the detailed design for the Mt Lindesay Arterial Road – </w:t>
                </w:r>
                <w:proofErr w:type="spellStart"/>
                <w:r w:rsidRPr="00433F10">
                  <w:rPr>
                    <w:rFonts w:cs="Arial"/>
                    <w:color w:val="000000"/>
                    <w:sz w:val="22"/>
                  </w:rPr>
                  <w:t>Illaweena</w:t>
                </w:r>
                <w:proofErr w:type="spellEnd"/>
                <w:r w:rsidRPr="00433F10">
                  <w:rPr>
                    <w:rFonts w:cs="Arial"/>
                    <w:color w:val="000000"/>
                    <w:sz w:val="22"/>
                  </w:rPr>
                  <w:t xml:space="preserve"> Street intersection upgrade project which has been nominated by the design consultant - GHD for the IPWEA-QNT Excellence Awards (Road Safety Infrastructure category). The invitation is to attend the event as complimentary benefit TMR representations to industry networking events as part of the Award's announcement. It also serves as a platform to showcase TMR's commitment to excellence and innovation.</w:t>
                </w:r>
              </w:p>
            </w:tc>
            <w:tc>
              <w:tcPr>
                <w:tcW w:w="1971" w:type="dxa"/>
                <w:vAlign w:val="center"/>
                <w:hideMark/>
              </w:tcPr>
              <w:p w14:paraId="59EDBB6C" w14:textId="77777777" w:rsidR="00433F10" w:rsidRPr="00433F10" w:rsidRDefault="00433F10" w:rsidP="00433F10">
                <w:pPr>
                  <w:spacing w:line="240" w:lineRule="auto"/>
                  <w:jc w:val="center"/>
                  <w:rPr>
                    <w:rFonts w:cs="Arial"/>
                    <w:color w:val="000000"/>
                    <w:sz w:val="22"/>
                  </w:rPr>
                </w:pPr>
                <w:r w:rsidRPr="00433F10">
                  <w:rPr>
                    <w:rFonts w:cs="Arial"/>
                    <w:color w:val="000000"/>
                    <w:sz w:val="22"/>
                  </w:rPr>
                  <w:t>Employee</w:t>
                </w:r>
              </w:p>
            </w:tc>
            <w:tc>
              <w:tcPr>
                <w:tcW w:w="2143" w:type="dxa"/>
                <w:vAlign w:val="center"/>
                <w:hideMark/>
              </w:tcPr>
              <w:p w14:paraId="103C13CD" w14:textId="77777777" w:rsidR="00433F10" w:rsidRPr="00433F10" w:rsidRDefault="00433F10" w:rsidP="00433F10">
                <w:pPr>
                  <w:spacing w:line="240" w:lineRule="auto"/>
                  <w:rPr>
                    <w:rFonts w:cs="Arial"/>
                    <w:color w:val="000000"/>
                    <w:sz w:val="22"/>
                  </w:rPr>
                </w:pPr>
                <w:r w:rsidRPr="00433F10">
                  <w:rPr>
                    <w:rFonts w:cs="Arial"/>
                    <w:color w:val="000000"/>
                    <w:sz w:val="22"/>
                  </w:rPr>
                  <w:t>Deputy Director-General (Infrastructure Management &amp; Delivery)</w:t>
                </w:r>
              </w:p>
            </w:tc>
          </w:tr>
          <w:tr w:rsidR="00433F10" w:rsidRPr="00433F10" w14:paraId="6BDCD448" w14:textId="77777777" w:rsidTr="6B28411F">
            <w:trPr>
              <w:trHeight w:val="1140"/>
            </w:trPr>
            <w:tc>
              <w:tcPr>
                <w:tcW w:w="1555" w:type="dxa"/>
                <w:vAlign w:val="center"/>
                <w:hideMark/>
              </w:tcPr>
              <w:p w14:paraId="32026657" w14:textId="77777777" w:rsidR="00433F10" w:rsidRPr="00433F10" w:rsidRDefault="00433F10" w:rsidP="00433F10">
                <w:pPr>
                  <w:spacing w:line="240" w:lineRule="auto"/>
                  <w:rPr>
                    <w:rFonts w:cs="Arial"/>
                    <w:color w:val="000000"/>
                    <w:sz w:val="22"/>
                  </w:rPr>
                </w:pPr>
                <w:r w:rsidRPr="00433F10">
                  <w:rPr>
                    <w:rFonts w:cs="Arial"/>
                    <w:color w:val="000000"/>
                    <w:sz w:val="22"/>
                  </w:rPr>
                  <w:lastRenderedPageBreak/>
                  <w:t>22/10/2024</w:t>
                </w:r>
              </w:p>
            </w:tc>
            <w:tc>
              <w:tcPr>
                <w:tcW w:w="4463" w:type="dxa"/>
                <w:vAlign w:val="center"/>
                <w:hideMark/>
              </w:tcPr>
              <w:p w14:paraId="211CD712" w14:textId="77777777" w:rsidR="00433F10" w:rsidRPr="00433F10" w:rsidRDefault="00433F10" w:rsidP="00433F10">
                <w:pPr>
                  <w:spacing w:line="240" w:lineRule="auto"/>
                  <w:rPr>
                    <w:rFonts w:cs="Arial"/>
                    <w:color w:val="000000"/>
                    <w:sz w:val="22"/>
                  </w:rPr>
                </w:pPr>
                <w:r w:rsidRPr="00433F10">
                  <w:rPr>
                    <w:rFonts w:cs="Arial"/>
                    <w:color w:val="000000"/>
                    <w:sz w:val="22"/>
                  </w:rPr>
                  <w:t>Invitation to attend the Local Government Association of Queensland (LGAQ) Annual Conference Gala Dinner on 22 October 2024</w:t>
                </w:r>
              </w:p>
            </w:tc>
            <w:tc>
              <w:tcPr>
                <w:tcW w:w="2096" w:type="dxa"/>
                <w:vAlign w:val="center"/>
                <w:hideMark/>
              </w:tcPr>
              <w:p w14:paraId="6A73A19B" w14:textId="77777777" w:rsidR="00433F10" w:rsidRPr="00433F10" w:rsidRDefault="00433F10" w:rsidP="00433F10">
                <w:pPr>
                  <w:spacing w:line="240" w:lineRule="auto"/>
                  <w:rPr>
                    <w:rFonts w:cs="Arial"/>
                    <w:color w:val="000000"/>
                    <w:sz w:val="22"/>
                  </w:rPr>
                </w:pPr>
                <w:r w:rsidRPr="00433F10">
                  <w:rPr>
                    <w:rFonts w:cs="Arial"/>
                    <w:color w:val="000000"/>
                    <w:sz w:val="22"/>
                  </w:rPr>
                  <w:t>Andrew W Mahon</w:t>
                </w:r>
              </w:p>
            </w:tc>
            <w:tc>
              <w:tcPr>
                <w:tcW w:w="2001" w:type="dxa"/>
                <w:vAlign w:val="center"/>
                <w:hideMark/>
              </w:tcPr>
              <w:p w14:paraId="710BAFDE" w14:textId="77777777" w:rsidR="00433F10" w:rsidRPr="00433F10" w:rsidRDefault="00433F10" w:rsidP="00433F10">
                <w:pPr>
                  <w:spacing w:line="240" w:lineRule="auto"/>
                  <w:rPr>
                    <w:rFonts w:cs="Arial"/>
                    <w:color w:val="000000"/>
                    <w:sz w:val="22"/>
                  </w:rPr>
                </w:pPr>
                <w:r w:rsidRPr="00433F10">
                  <w:rPr>
                    <w:rFonts w:cs="Arial"/>
                    <w:color w:val="000000"/>
                    <w:sz w:val="22"/>
                  </w:rPr>
                  <w:t>Deputy Director-General (Policy, Planning &amp; Investment)</w:t>
                </w:r>
              </w:p>
            </w:tc>
            <w:tc>
              <w:tcPr>
                <w:tcW w:w="1583" w:type="dxa"/>
                <w:vAlign w:val="center"/>
                <w:hideMark/>
              </w:tcPr>
              <w:p w14:paraId="6866BB73" w14:textId="77777777" w:rsidR="00433F10" w:rsidRPr="00433F10" w:rsidRDefault="00433F10" w:rsidP="00433F10">
                <w:pPr>
                  <w:spacing w:line="240" w:lineRule="auto"/>
                  <w:jc w:val="center"/>
                  <w:rPr>
                    <w:rFonts w:cs="Arial"/>
                    <w:color w:val="000000"/>
                    <w:sz w:val="22"/>
                  </w:rPr>
                </w:pPr>
                <w:r w:rsidRPr="00433F10">
                  <w:rPr>
                    <w:rFonts w:cs="Arial"/>
                    <w:color w:val="000000"/>
                    <w:sz w:val="22"/>
                  </w:rPr>
                  <w:t>$195.00</w:t>
                </w:r>
              </w:p>
            </w:tc>
            <w:tc>
              <w:tcPr>
                <w:tcW w:w="2084" w:type="dxa"/>
                <w:vAlign w:val="center"/>
                <w:hideMark/>
              </w:tcPr>
              <w:p w14:paraId="483228E2" w14:textId="77777777" w:rsidR="00433F10" w:rsidRPr="00433F10" w:rsidRDefault="00433F10" w:rsidP="00433F10">
                <w:pPr>
                  <w:spacing w:line="240" w:lineRule="auto"/>
                  <w:rPr>
                    <w:rFonts w:cs="Arial"/>
                    <w:color w:val="000000"/>
                    <w:sz w:val="22"/>
                  </w:rPr>
                </w:pPr>
                <w:r w:rsidRPr="00433F10">
                  <w:rPr>
                    <w:rFonts w:cs="Arial"/>
                    <w:color w:val="000000"/>
                    <w:sz w:val="22"/>
                  </w:rPr>
                  <w:t>Local Government Association of Queensland (LGAQ)</w:t>
                </w:r>
              </w:p>
            </w:tc>
            <w:tc>
              <w:tcPr>
                <w:tcW w:w="4771" w:type="dxa"/>
                <w:vAlign w:val="center"/>
                <w:hideMark/>
              </w:tcPr>
              <w:p w14:paraId="4757347A" w14:textId="77777777" w:rsidR="00433F10" w:rsidRPr="00433F10" w:rsidRDefault="00433F10" w:rsidP="004360F3">
                <w:pPr>
                  <w:spacing w:before="120" w:after="120" w:line="240" w:lineRule="auto"/>
                  <w:rPr>
                    <w:rFonts w:cs="Arial"/>
                    <w:color w:val="000000"/>
                    <w:sz w:val="22"/>
                  </w:rPr>
                </w:pPr>
                <w:r w:rsidRPr="00433F10">
                  <w:rPr>
                    <w:rFonts w:cs="Arial"/>
                    <w:color w:val="000000"/>
                    <w:sz w:val="22"/>
                  </w:rPr>
                  <w:t>As the Deputy Director-General of Policy, Planning and Investment Division, my team is currently progressing a wide-ranging program of work in local council areas. Attending this event with local Councillors is a networking opportunity. I have no relationship with the Council who are the donors of the ticket.</w:t>
                </w:r>
              </w:p>
            </w:tc>
            <w:tc>
              <w:tcPr>
                <w:tcW w:w="1971" w:type="dxa"/>
                <w:vAlign w:val="center"/>
                <w:hideMark/>
              </w:tcPr>
              <w:p w14:paraId="77850602" w14:textId="77777777" w:rsidR="00433F10" w:rsidRPr="00433F10" w:rsidRDefault="00433F10" w:rsidP="00433F10">
                <w:pPr>
                  <w:spacing w:line="240" w:lineRule="auto"/>
                  <w:jc w:val="center"/>
                  <w:rPr>
                    <w:rFonts w:cs="Arial"/>
                    <w:color w:val="000000"/>
                    <w:sz w:val="22"/>
                  </w:rPr>
                </w:pPr>
                <w:r w:rsidRPr="00433F10">
                  <w:rPr>
                    <w:rFonts w:cs="Arial"/>
                    <w:color w:val="000000"/>
                    <w:sz w:val="22"/>
                  </w:rPr>
                  <w:t>Employee</w:t>
                </w:r>
              </w:p>
            </w:tc>
            <w:tc>
              <w:tcPr>
                <w:tcW w:w="2143" w:type="dxa"/>
                <w:vAlign w:val="center"/>
                <w:hideMark/>
              </w:tcPr>
              <w:p w14:paraId="454464D3" w14:textId="77777777" w:rsidR="00433F10" w:rsidRPr="00433F10" w:rsidRDefault="00433F10" w:rsidP="00433F10">
                <w:pPr>
                  <w:spacing w:line="240" w:lineRule="auto"/>
                  <w:rPr>
                    <w:rFonts w:cs="Arial"/>
                    <w:color w:val="000000"/>
                    <w:sz w:val="22"/>
                  </w:rPr>
                </w:pPr>
                <w:r w:rsidRPr="00433F10">
                  <w:rPr>
                    <w:rFonts w:cs="Arial"/>
                    <w:color w:val="000000"/>
                    <w:sz w:val="22"/>
                  </w:rPr>
                  <w:t>Director-General</w:t>
                </w:r>
              </w:p>
            </w:tc>
          </w:tr>
          <w:tr w:rsidR="00433F10" w:rsidRPr="00433F10" w14:paraId="4AB4B8C0" w14:textId="77777777" w:rsidTr="6B28411F">
            <w:trPr>
              <w:trHeight w:val="570"/>
            </w:trPr>
            <w:tc>
              <w:tcPr>
                <w:tcW w:w="1555" w:type="dxa"/>
                <w:vAlign w:val="center"/>
                <w:hideMark/>
              </w:tcPr>
              <w:p w14:paraId="11C8C200" w14:textId="77777777" w:rsidR="00433F10" w:rsidRPr="00433F10" w:rsidRDefault="00433F10" w:rsidP="00433F10">
                <w:pPr>
                  <w:spacing w:line="240" w:lineRule="auto"/>
                  <w:rPr>
                    <w:rFonts w:cs="Arial"/>
                    <w:color w:val="000000"/>
                    <w:sz w:val="22"/>
                  </w:rPr>
                </w:pPr>
                <w:r w:rsidRPr="00433F10">
                  <w:rPr>
                    <w:rFonts w:cs="Arial"/>
                    <w:color w:val="000000"/>
                    <w:sz w:val="22"/>
                  </w:rPr>
                  <w:t>22/10/2024</w:t>
                </w:r>
              </w:p>
            </w:tc>
            <w:tc>
              <w:tcPr>
                <w:tcW w:w="4463" w:type="dxa"/>
                <w:vAlign w:val="center"/>
                <w:hideMark/>
              </w:tcPr>
              <w:p w14:paraId="5DC72695" w14:textId="77777777" w:rsidR="00433F10" w:rsidRPr="00433F10" w:rsidRDefault="00433F10" w:rsidP="00433F10">
                <w:pPr>
                  <w:spacing w:line="240" w:lineRule="auto"/>
                  <w:rPr>
                    <w:rFonts w:cs="Arial"/>
                    <w:color w:val="000000"/>
                    <w:sz w:val="22"/>
                  </w:rPr>
                </w:pPr>
                <w:r w:rsidRPr="00433F10">
                  <w:rPr>
                    <w:rFonts w:cs="Arial"/>
                    <w:color w:val="000000"/>
                    <w:sz w:val="22"/>
                  </w:rPr>
                  <w:t>Lunch and small artwork (painting)</w:t>
                </w:r>
              </w:p>
            </w:tc>
            <w:tc>
              <w:tcPr>
                <w:tcW w:w="2096" w:type="dxa"/>
                <w:vAlign w:val="center"/>
                <w:hideMark/>
              </w:tcPr>
              <w:p w14:paraId="3C1FFEE4" w14:textId="77777777" w:rsidR="00433F10" w:rsidRPr="00433F10" w:rsidRDefault="00433F10" w:rsidP="00433F10">
                <w:pPr>
                  <w:spacing w:line="240" w:lineRule="auto"/>
                  <w:rPr>
                    <w:rFonts w:cs="Arial"/>
                    <w:color w:val="000000"/>
                    <w:sz w:val="22"/>
                  </w:rPr>
                </w:pPr>
                <w:r w:rsidRPr="00433F10">
                  <w:rPr>
                    <w:rFonts w:cs="Arial"/>
                    <w:color w:val="000000"/>
                    <w:sz w:val="22"/>
                  </w:rPr>
                  <w:t>Chris McLaren</w:t>
                </w:r>
              </w:p>
            </w:tc>
            <w:tc>
              <w:tcPr>
                <w:tcW w:w="2001" w:type="dxa"/>
                <w:vAlign w:val="center"/>
                <w:hideMark/>
              </w:tcPr>
              <w:p w14:paraId="328245B9" w14:textId="77777777" w:rsidR="00433F10" w:rsidRPr="00433F10" w:rsidRDefault="00433F10" w:rsidP="00433F10">
                <w:pPr>
                  <w:spacing w:line="240" w:lineRule="auto"/>
                  <w:rPr>
                    <w:rFonts w:cs="Arial"/>
                    <w:color w:val="000000"/>
                    <w:sz w:val="22"/>
                  </w:rPr>
                </w:pPr>
                <w:r w:rsidRPr="00433F10">
                  <w:rPr>
                    <w:rFonts w:cs="Arial"/>
                    <w:color w:val="000000"/>
                    <w:sz w:val="22"/>
                  </w:rPr>
                  <w:t>Chief Customer Digital Officer</w:t>
                </w:r>
              </w:p>
            </w:tc>
            <w:tc>
              <w:tcPr>
                <w:tcW w:w="1583" w:type="dxa"/>
                <w:vAlign w:val="center"/>
                <w:hideMark/>
              </w:tcPr>
              <w:p w14:paraId="4AB99C54" w14:textId="77777777" w:rsidR="00433F10" w:rsidRPr="00433F10" w:rsidRDefault="00433F10" w:rsidP="00433F10">
                <w:pPr>
                  <w:spacing w:line="240" w:lineRule="auto"/>
                  <w:jc w:val="center"/>
                  <w:rPr>
                    <w:rFonts w:cs="Arial"/>
                    <w:color w:val="000000"/>
                    <w:sz w:val="22"/>
                  </w:rPr>
                </w:pPr>
                <w:r w:rsidRPr="00433F10">
                  <w:rPr>
                    <w:rFonts w:cs="Arial"/>
                    <w:color w:val="000000"/>
                    <w:sz w:val="22"/>
                  </w:rPr>
                  <w:t>$200.00</w:t>
                </w:r>
              </w:p>
            </w:tc>
            <w:tc>
              <w:tcPr>
                <w:tcW w:w="2084" w:type="dxa"/>
                <w:vAlign w:val="center"/>
                <w:hideMark/>
              </w:tcPr>
              <w:p w14:paraId="4DAF1F5A" w14:textId="77777777" w:rsidR="00433F10" w:rsidRPr="00433F10" w:rsidRDefault="00433F10" w:rsidP="00433F10">
                <w:pPr>
                  <w:spacing w:line="240" w:lineRule="auto"/>
                  <w:rPr>
                    <w:rFonts w:cs="Arial"/>
                    <w:color w:val="000000"/>
                    <w:sz w:val="22"/>
                  </w:rPr>
                </w:pPr>
                <w:r w:rsidRPr="00433F10">
                  <w:rPr>
                    <w:rFonts w:cs="Arial"/>
                    <w:color w:val="000000"/>
                    <w:sz w:val="22"/>
                  </w:rPr>
                  <w:t>Trans - Tasman Business Circle</w:t>
                </w:r>
              </w:p>
            </w:tc>
            <w:tc>
              <w:tcPr>
                <w:tcW w:w="4771" w:type="dxa"/>
                <w:vAlign w:val="center"/>
                <w:hideMark/>
              </w:tcPr>
              <w:p w14:paraId="52529B8E" w14:textId="44398D6B" w:rsidR="00433F10" w:rsidRPr="00433F10" w:rsidRDefault="00433F10" w:rsidP="004360F3">
                <w:pPr>
                  <w:spacing w:before="120" w:after="120" w:line="240" w:lineRule="auto"/>
                  <w:rPr>
                    <w:rFonts w:cs="Arial"/>
                    <w:color w:val="000000"/>
                    <w:sz w:val="22"/>
                  </w:rPr>
                </w:pPr>
                <w:r w:rsidRPr="00433F10">
                  <w:rPr>
                    <w:rFonts w:cs="Arial"/>
                    <w:color w:val="000000"/>
                    <w:sz w:val="22"/>
                  </w:rPr>
                  <w:t xml:space="preserve">Guest speaker at the Trans-Tasman Business Circle where lunch was </w:t>
                </w:r>
                <w:r w:rsidR="00E1594F" w:rsidRPr="00433F10">
                  <w:rPr>
                    <w:rFonts w:cs="Arial"/>
                    <w:color w:val="000000"/>
                    <w:sz w:val="22"/>
                  </w:rPr>
                  <w:t>provided,</w:t>
                </w:r>
                <w:r w:rsidRPr="00433F10">
                  <w:rPr>
                    <w:rFonts w:cs="Arial"/>
                    <w:color w:val="000000"/>
                    <w:sz w:val="22"/>
                  </w:rPr>
                  <w:t xml:space="preserve"> and artwork</w:t>
                </w:r>
                <w:r w:rsidR="00E1594F">
                  <w:rPr>
                    <w:rFonts w:cs="Arial"/>
                    <w:color w:val="000000"/>
                    <w:sz w:val="22"/>
                  </w:rPr>
                  <w:t xml:space="preserve"> </w:t>
                </w:r>
                <w:r w:rsidRPr="00433F10">
                  <w:rPr>
                    <w:rFonts w:cs="Arial"/>
                    <w:color w:val="000000"/>
                    <w:sz w:val="22"/>
                  </w:rPr>
                  <w:t>(small painting) was given as a thank-you.</w:t>
                </w:r>
              </w:p>
            </w:tc>
            <w:tc>
              <w:tcPr>
                <w:tcW w:w="1971" w:type="dxa"/>
                <w:vAlign w:val="center"/>
                <w:hideMark/>
              </w:tcPr>
              <w:p w14:paraId="46268AF3" w14:textId="77777777" w:rsidR="00433F10" w:rsidRPr="00433F10" w:rsidRDefault="00433F10" w:rsidP="00433F10">
                <w:pPr>
                  <w:spacing w:line="240" w:lineRule="auto"/>
                  <w:jc w:val="center"/>
                  <w:rPr>
                    <w:rFonts w:cs="Arial"/>
                    <w:color w:val="000000"/>
                    <w:sz w:val="22"/>
                  </w:rPr>
                </w:pPr>
                <w:r w:rsidRPr="00433F10">
                  <w:rPr>
                    <w:rFonts w:cs="Arial"/>
                    <w:color w:val="000000"/>
                    <w:sz w:val="22"/>
                  </w:rPr>
                  <w:t>Employee</w:t>
                </w:r>
              </w:p>
            </w:tc>
            <w:tc>
              <w:tcPr>
                <w:tcW w:w="2143" w:type="dxa"/>
                <w:vAlign w:val="center"/>
                <w:hideMark/>
              </w:tcPr>
              <w:p w14:paraId="4FAD697D" w14:textId="77777777" w:rsidR="00433F10" w:rsidRPr="00433F10" w:rsidRDefault="00433F10" w:rsidP="00433F10">
                <w:pPr>
                  <w:spacing w:line="240" w:lineRule="auto"/>
                  <w:rPr>
                    <w:rFonts w:cs="Arial"/>
                    <w:color w:val="000000"/>
                    <w:sz w:val="22"/>
                  </w:rPr>
                </w:pPr>
                <w:r w:rsidRPr="00433F10">
                  <w:rPr>
                    <w:rFonts w:cs="Arial"/>
                    <w:color w:val="000000"/>
                    <w:sz w:val="22"/>
                  </w:rPr>
                  <w:t>Director-General</w:t>
                </w:r>
              </w:p>
            </w:tc>
          </w:tr>
          <w:tr w:rsidR="00433F10" w:rsidRPr="00433F10" w14:paraId="451E350F" w14:textId="77777777" w:rsidTr="6B28411F">
            <w:trPr>
              <w:trHeight w:val="855"/>
            </w:trPr>
            <w:tc>
              <w:tcPr>
                <w:tcW w:w="1555" w:type="dxa"/>
                <w:vAlign w:val="center"/>
                <w:hideMark/>
              </w:tcPr>
              <w:p w14:paraId="12207D83" w14:textId="77777777" w:rsidR="00433F10" w:rsidRPr="00433F10" w:rsidRDefault="00433F10" w:rsidP="00433F10">
                <w:pPr>
                  <w:spacing w:line="240" w:lineRule="auto"/>
                  <w:rPr>
                    <w:rFonts w:cs="Arial"/>
                    <w:color w:val="000000"/>
                    <w:sz w:val="22"/>
                  </w:rPr>
                </w:pPr>
                <w:r w:rsidRPr="00433F10">
                  <w:rPr>
                    <w:rFonts w:cs="Arial"/>
                    <w:color w:val="000000"/>
                    <w:sz w:val="22"/>
                  </w:rPr>
                  <w:t>29/10/2024</w:t>
                </w:r>
              </w:p>
            </w:tc>
            <w:tc>
              <w:tcPr>
                <w:tcW w:w="4463" w:type="dxa"/>
                <w:vAlign w:val="center"/>
                <w:hideMark/>
              </w:tcPr>
              <w:p w14:paraId="037BC351" w14:textId="77777777" w:rsidR="00433F10" w:rsidRPr="00433F10" w:rsidRDefault="00433F10" w:rsidP="00433F10">
                <w:pPr>
                  <w:spacing w:line="240" w:lineRule="auto"/>
                  <w:rPr>
                    <w:rFonts w:cs="Arial"/>
                    <w:color w:val="000000"/>
                    <w:sz w:val="22"/>
                  </w:rPr>
                </w:pPr>
                <w:r w:rsidRPr="00433F10">
                  <w:rPr>
                    <w:rFonts w:cs="Arial"/>
                    <w:color w:val="000000"/>
                    <w:sz w:val="22"/>
                  </w:rPr>
                  <w:t>Return flights Brisbane to Canberra and accommodation for one night</w:t>
                </w:r>
              </w:p>
            </w:tc>
            <w:tc>
              <w:tcPr>
                <w:tcW w:w="2096" w:type="dxa"/>
                <w:vAlign w:val="center"/>
                <w:hideMark/>
              </w:tcPr>
              <w:p w14:paraId="3E009ACC" w14:textId="77777777" w:rsidR="00433F10" w:rsidRPr="00433F10" w:rsidRDefault="00433F10" w:rsidP="00433F10">
                <w:pPr>
                  <w:spacing w:line="240" w:lineRule="auto"/>
                  <w:rPr>
                    <w:rFonts w:cs="Arial"/>
                    <w:color w:val="000000"/>
                    <w:sz w:val="22"/>
                  </w:rPr>
                </w:pPr>
                <w:r w:rsidRPr="00433F10">
                  <w:rPr>
                    <w:rFonts w:cs="Arial"/>
                    <w:color w:val="000000"/>
                    <w:sz w:val="22"/>
                  </w:rPr>
                  <w:t>Francis Z Selzer</w:t>
                </w:r>
              </w:p>
            </w:tc>
            <w:tc>
              <w:tcPr>
                <w:tcW w:w="2001" w:type="dxa"/>
                <w:vAlign w:val="center"/>
                <w:hideMark/>
              </w:tcPr>
              <w:p w14:paraId="383F4992" w14:textId="77777777" w:rsidR="00433F10" w:rsidRPr="00433F10" w:rsidRDefault="00433F10" w:rsidP="00433F10">
                <w:pPr>
                  <w:spacing w:line="240" w:lineRule="auto"/>
                  <w:rPr>
                    <w:rFonts w:cs="Arial"/>
                    <w:color w:val="000000"/>
                    <w:sz w:val="22"/>
                  </w:rPr>
                </w:pPr>
                <w:r w:rsidRPr="00433F10">
                  <w:rPr>
                    <w:rFonts w:cs="Arial"/>
                    <w:color w:val="000000"/>
                    <w:sz w:val="22"/>
                  </w:rPr>
                  <w:t>Principal Modeller</w:t>
                </w:r>
              </w:p>
            </w:tc>
            <w:tc>
              <w:tcPr>
                <w:tcW w:w="1583" w:type="dxa"/>
                <w:vAlign w:val="center"/>
                <w:hideMark/>
              </w:tcPr>
              <w:p w14:paraId="6EF62820" w14:textId="77777777" w:rsidR="00433F10" w:rsidRPr="00433F10" w:rsidRDefault="00433F10" w:rsidP="00433F10">
                <w:pPr>
                  <w:spacing w:line="240" w:lineRule="auto"/>
                  <w:jc w:val="center"/>
                  <w:rPr>
                    <w:rFonts w:cs="Arial"/>
                    <w:color w:val="000000"/>
                    <w:sz w:val="22"/>
                  </w:rPr>
                </w:pPr>
                <w:r w:rsidRPr="00433F10">
                  <w:rPr>
                    <w:rFonts w:cs="Arial"/>
                    <w:color w:val="000000"/>
                    <w:sz w:val="22"/>
                  </w:rPr>
                  <w:t>$728.85</w:t>
                </w:r>
              </w:p>
            </w:tc>
            <w:tc>
              <w:tcPr>
                <w:tcW w:w="2084" w:type="dxa"/>
                <w:vAlign w:val="center"/>
                <w:hideMark/>
              </w:tcPr>
              <w:p w14:paraId="746E3567" w14:textId="77777777" w:rsidR="00433F10" w:rsidRPr="00433F10" w:rsidRDefault="00433F10" w:rsidP="00433F10">
                <w:pPr>
                  <w:spacing w:line="240" w:lineRule="auto"/>
                  <w:rPr>
                    <w:rFonts w:cs="Arial"/>
                    <w:color w:val="000000"/>
                    <w:sz w:val="22"/>
                  </w:rPr>
                </w:pPr>
                <w:r w:rsidRPr="00433F10">
                  <w:rPr>
                    <w:rFonts w:cs="Arial"/>
                    <w:color w:val="000000"/>
                    <w:sz w:val="22"/>
                  </w:rPr>
                  <w:t>ACT Government- Transport Canberra and City Services Directorate</w:t>
                </w:r>
              </w:p>
            </w:tc>
            <w:tc>
              <w:tcPr>
                <w:tcW w:w="4771" w:type="dxa"/>
                <w:vAlign w:val="center"/>
                <w:hideMark/>
              </w:tcPr>
              <w:p w14:paraId="4303B245" w14:textId="77777777" w:rsidR="00433F10" w:rsidRPr="00433F10" w:rsidRDefault="00433F10" w:rsidP="004360F3">
                <w:pPr>
                  <w:spacing w:before="120" w:after="120" w:line="240" w:lineRule="auto"/>
                  <w:rPr>
                    <w:rFonts w:cs="Arial"/>
                    <w:color w:val="000000"/>
                    <w:sz w:val="22"/>
                  </w:rPr>
                </w:pPr>
                <w:r w:rsidRPr="00433F10">
                  <w:rPr>
                    <w:rFonts w:cs="Arial"/>
                    <w:color w:val="000000"/>
                    <w:sz w:val="22"/>
                  </w:rPr>
                  <w:t>ACT Government have asked for an in-person briefing and presentation at an Australian Institute of Traffic Planning and Management (AITPM) local event in Canberra on TMRs Model for Urban Land Use and Transport Interaction (MULTI).</w:t>
                </w:r>
              </w:p>
            </w:tc>
            <w:tc>
              <w:tcPr>
                <w:tcW w:w="1971" w:type="dxa"/>
                <w:vAlign w:val="center"/>
                <w:hideMark/>
              </w:tcPr>
              <w:p w14:paraId="7FDAD2A9" w14:textId="77777777" w:rsidR="00433F10" w:rsidRPr="00433F10" w:rsidRDefault="00433F10" w:rsidP="00433F10">
                <w:pPr>
                  <w:spacing w:line="240" w:lineRule="auto"/>
                  <w:jc w:val="center"/>
                  <w:rPr>
                    <w:rFonts w:cs="Arial"/>
                    <w:color w:val="000000"/>
                    <w:sz w:val="22"/>
                  </w:rPr>
                </w:pPr>
                <w:r w:rsidRPr="00433F10">
                  <w:rPr>
                    <w:rFonts w:cs="Arial"/>
                    <w:color w:val="000000"/>
                    <w:sz w:val="22"/>
                  </w:rPr>
                  <w:t>Department</w:t>
                </w:r>
              </w:p>
            </w:tc>
            <w:tc>
              <w:tcPr>
                <w:tcW w:w="2143" w:type="dxa"/>
                <w:vAlign w:val="center"/>
                <w:hideMark/>
              </w:tcPr>
              <w:p w14:paraId="08D0962F" w14:textId="77777777" w:rsidR="00433F10" w:rsidRPr="00433F10" w:rsidRDefault="00433F10" w:rsidP="00433F10">
                <w:pPr>
                  <w:spacing w:line="240" w:lineRule="auto"/>
                  <w:rPr>
                    <w:rFonts w:cs="Arial"/>
                    <w:color w:val="000000"/>
                    <w:sz w:val="22"/>
                  </w:rPr>
                </w:pPr>
                <w:r w:rsidRPr="00433F10">
                  <w:rPr>
                    <w:rFonts w:cs="Arial"/>
                    <w:color w:val="000000"/>
                    <w:sz w:val="22"/>
                  </w:rPr>
                  <w:t>Deputy Director-General (Policy, Planning &amp; Investment)</w:t>
                </w:r>
              </w:p>
            </w:tc>
          </w:tr>
          <w:tr w:rsidR="00433F10" w:rsidRPr="00433F10" w14:paraId="582D330E" w14:textId="77777777" w:rsidTr="6B28411F">
            <w:trPr>
              <w:trHeight w:val="1140"/>
            </w:trPr>
            <w:tc>
              <w:tcPr>
                <w:tcW w:w="1555" w:type="dxa"/>
                <w:vAlign w:val="center"/>
                <w:hideMark/>
              </w:tcPr>
              <w:p w14:paraId="32E64BD4" w14:textId="77777777" w:rsidR="00433F10" w:rsidRPr="00433F10" w:rsidRDefault="00433F10" w:rsidP="00433F10">
                <w:pPr>
                  <w:spacing w:line="240" w:lineRule="auto"/>
                  <w:rPr>
                    <w:rFonts w:cs="Arial"/>
                    <w:color w:val="000000"/>
                    <w:sz w:val="22"/>
                  </w:rPr>
                </w:pPr>
                <w:r w:rsidRPr="00433F10">
                  <w:rPr>
                    <w:rFonts w:cs="Arial"/>
                    <w:color w:val="000000"/>
                    <w:sz w:val="22"/>
                  </w:rPr>
                  <w:t>07/11/2024</w:t>
                </w:r>
              </w:p>
            </w:tc>
            <w:tc>
              <w:tcPr>
                <w:tcW w:w="4463" w:type="dxa"/>
                <w:vAlign w:val="center"/>
                <w:hideMark/>
              </w:tcPr>
              <w:p w14:paraId="47F7D384" w14:textId="77777777" w:rsidR="00433F10" w:rsidRPr="00433F10" w:rsidRDefault="00433F10" w:rsidP="00433F10">
                <w:pPr>
                  <w:spacing w:line="240" w:lineRule="auto"/>
                  <w:rPr>
                    <w:rFonts w:cs="Arial"/>
                    <w:color w:val="000000"/>
                    <w:sz w:val="22"/>
                  </w:rPr>
                </w:pPr>
                <w:r w:rsidRPr="00433F10">
                  <w:rPr>
                    <w:rFonts w:cs="Arial"/>
                    <w:color w:val="000000"/>
                    <w:sz w:val="22"/>
                  </w:rPr>
                  <w:t>Invitation to the Institute of Public Works Engineering Australasia- Queensland Northern Territory (IPWEA-QNT) Excellence Award and Gala Dinner 2024</w:t>
                </w:r>
              </w:p>
            </w:tc>
            <w:tc>
              <w:tcPr>
                <w:tcW w:w="2096" w:type="dxa"/>
                <w:vAlign w:val="center"/>
                <w:hideMark/>
              </w:tcPr>
              <w:p w14:paraId="097A3E15" w14:textId="77777777" w:rsidR="00433F10" w:rsidRPr="00433F10" w:rsidRDefault="00433F10" w:rsidP="00433F10">
                <w:pPr>
                  <w:spacing w:line="240" w:lineRule="auto"/>
                  <w:rPr>
                    <w:rFonts w:cs="Arial"/>
                    <w:color w:val="000000"/>
                    <w:sz w:val="22"/>
                  </w:rPr>
                </w:pPr>
                <w:r w:rsidRPr="00433F10">
                  <w:rPr>
                    <w:rFonts w:cs="Arial"/>
                    <w:color w:val="000000"/>
                    <w:sz w:val="22"/>
                  </w:rPr>
                  <w:t xml:space="preserve">Nizam </w:t>
                </w:r>
                <w:proofErr w:type="spellStart"/>
                <w:r w:rsidRPr="00433F10">
                  <w:rPr>
                    <w:rFonts w:cs="Arial"/>
                    <w:color w:val="000000"/>
                    <w:sz w:val="22"/>
                  </w:rPr>
                  <w:t>Abbany</w:t>
                </w:r>
                <w:proofErr w:type="spellEnd"/>
              </w:p>
            </w:tc>
            <w:tc>
              <w:tcPr>
                <w:tcW w:w="2001" w:type="dxa"/>
                <w:vAlign w:val="center"/>
                <w:hideMark/>
              </w:tcPr>
              <w:p w14:paraId="31AC57EA" w14:textId="77777777" w:rsidR="00433F10" w:rsidRPr="00433F10" w:rsidRDefault="00433F10" w:rsidP="00433F10">
                <w:pPr>
                  <w:spacing w:line="240" w:lineRule="auto"/>
                  <w:rPr>
                    <w:rFonts w:cs="Arial"/>
                    <w:color w:val="000000"/>
                    <w:sz w:val="22"/>
                  </w:rPr>
                </w:pPr>
                <w:r w:rsidRPr="00433F10">
                  <w:rPr>
                    <w:rFonts w:cs="Arial"/>
                    <w:color w:val="000000"/>
                    <w:sz w:val="22"/>
                  </w:rPr>
                  <w:t>Principal Engineer (Civil)</w:t>
                </w:r>
              </w:p>
            </w:tc>
            <w:tc>
              <w:tcPr>
                <w:tcW w:w="1583" w:type="dxa"/>
                <w:vAlign w:val="center"/>
                <w:hideMark/>
              </w:tcPr>
              <w:p w14:paraId="3BB56CE5" w14:textId="77777777" w:rsidR="00433F10" w:rsidRPr="00433F10" w:rsidRDefault="00433F10" w:rsidP="00433F10">
                <w:pPr>
                  <w:spacing w:line="240" w:lineRule="auto"/>
                  <w:jc w:val="center"/>
                  <w:rPr>
                    <w:rFonts w:cs="Arial"/>
                    <w:color w:val="000000"/>
                    <w:sz w:val="22"/>
                  </w:rPr>
                </w:pPr>
                <w:r w:rsidRPr="00433F10">
                  <w:rPr>
                    <w:rFonts w:cs="Arial"/>
                    <w:color w:val="000000"/>
                    <w:sz w:val="22"/>
                  </w:rPr>
                  <w:t>$270.00</w:t>
                </w:r>
              </w:p>
            </w:tc>
            <w:tc>
              <w:tcPr>
                <w:tcW w:w="2084" w:type="dxa"/>
                <w:vAlign w:val="center"/>
                <w:hideMark/>
              </w:tcPr>
              <w:p w14:paraId="3A1F7292" w14:textId="1498D2BE" w:rsidR="00433F10" w:rsidRPr="00433F10" w:rsidRDefault="00433F10" w:rsidP="00433F10">
                <w:pPr>
                  <w:spacing w:line="240" w:lineRule="auto"/>
                  <w:rPr>
                    <w:rFonts w:cs="Arial"/>
                    <w:color w:val="000000"/>
                    <w:sz w:val="22"/>
                  </w:rPr>
                </w:pPr>
                <w:r w:rsidRPr="00433F10">
                  <w:rPr>
                    <w:rFonts w:cs="Arial"/>
                    <w:color w:val="000000"/>
                    <w:sz w:val="22"/>
                  </w:rPr>
                  <w:t>GHD (</w:t>
                </w:r>
                <w:hyperlink r:id="rId10" w:history="1">
                  <w:r w:rsidRPr="00AA181C">
                    <w:rPr>
                      <w:rStyle w:val="Hyperlink"/>
                      <w:rFonts w:eastAsiaTheme="minorHAnsi" w:cs="Arial"/>
                      <w:sz w:val="22"/>
                      <w:szCs w:val="22"/>
                      <w:lang w:eastAsia="en-US"/>
                    </w:rPr>
                    <w:t>GHD | Engineering, Architecture &amp; Construction Services</w:t>
                  </w:r>
                </w:hyperlink>
                <w:r w:rsidRPr="00433F10">
                  <w:rPr>
                    <w:rFonts w:cs="Arial"/>
                    <w:color w:val="000000"/>
                    <w:sz w:val="22"/>
                  </w:rPr>
                  <w:t>)</w:t>
                </w:r>
              </w:p>
            </w:tc>
            <w:tc>
              <w:tcPr>
                <w:tcW w:w="4771" w:type="dxa"/>
                <w:vAlign w:val="center"/>
                <w:hideMark/>
              </w:tcPr>
              <w:p w14:paraId="637B1BA9" w14:textId="77777777" w:rsidR="00433F10" w:rsidRPr="00433F10" w:rsidRDefault="00433F10" w:rsidP="004360F3">
                <w:pPr>
                  <w:spacing w:before="120" w:after="120" w:line="240" w:lineRule="auto"/>
                  <w:rPr>
                    <w:rFonts w:cs="Arial"/>
                    <w:color w:val="000000"/>
                    <w:sz w:val="22"/>
                  </w:rPr>
                </w:pPr>
                <w:r w:rsidRPr="00433F10">
                  <w:rPr>
                    <w:rFonts w:cs="Arial"/>
                    <w:color w:val="000000"/>
                    <w:sz w:val="22"/>
                  </w:rPr>
                  <w:t xml:space="preserve">GHD and TMR worked together in planning design and construction of the Beaudesert Road / </w:t>
                </w:r>
                <w:proofErr w:type="spellStart"/>
                <w:r w:rsidRPr="00433F10">
                  <w:rPr>
                    <w:rFonts w:cs="Arial"/>
                    <w:color w:val="000000"/>
                    <w:sz w:val="22"/>
                  </w:rPr>
                  <w:t>Illaweena</w:t>
                </w:r>
                <w:proofErr w:type="spellEnd"/>
                <w:r w:rsidRPr="00433F10">
                  <w:rPr>
                    <w:rFonts w:cs="Arial"/>
                    <w:color w:val="000000"/>
                    <w:sz w:val="22"/>
                  </w:rPr>
                  <w:t xml:space="preserve"> Street intersection. GHD are finalists in the award. The invitation is to attend the event as complimentary benefit TMR representations to industry networking events as part of the Award's announcement. It also serves as a platform to showcase TMR's commitment to excellence and innovation.</w:t>
                </w:r>
              </w:p>
            </w:tc>
            <w:tc>
              <w:tcPr>
                <w:tcW w:w="1971" w:type="dxa"/>
                <w:vAlign w:val="center"/>
                <w:hideMark/>
              </w:tcPr>
              <w:p w14:paraId="04E10D52" w14:textId="77777777" w:rsidR="00433F10" w:rsidRPr="00433F10" w:rsidRDefault="00433F10" w:rsidP="00433F10">
                <w:pPr>
                  <w:spacing w:line="240" w:lineRule="auto"/>
                  <w:jc w:val="center"/>
                  <w:rPr>
                    <w:rFonts w:cs="Arial"/>
                    <w:color w:val="000000"/>
                    <w:sz w:val="22"/>
                  </w:rPr>
                </w:pPr>
                <w:r w:rsidRPr="00433F10">
                  <w:rPr>
                    <w:rFonts w:cs="Arial"/>
                    <w:color w:val="000000"/>
                    <w:sz w:val="22"/>
                  </w:rPr>
                  <w:t>Employee</w:t>
                </w:r>
              </w:p>
            </w:tc>
            <w:tc>
              <w:tcPr>
                <w:tcW w:w="2143" w:type="dxa"/>
                <w:vAlign w:val="center"/>
                <w:hideMark/>
              </w:tcPr>
              <w:p w14:paraId="48C8BDFB" w14:textId="77777777" w:rsidR="00433F10" w:rsidRPr="00433F10" w:rsidRDefault="00433F10" w:rsidP="00433F10">
                <w:pPr>
                  <w:spacing w:line="240" w:lineRule="auto"/>
                  <w:rPr>
                    <w:rFonts w:cs="Arial"/>
                    <w:color w:val="000000"/>
                    <w:sz w:val="22"/>
                  </w:rPr>
                </w:pPr>
                <w:r w:rsidRPr="00433F10">
                  <w:rPr>
                    <w:rFonts w:cs="Arial"/>
                    <w:color w:val="000000"/>
                    <w:sz w:val="22"/>
                  </w:rPr>
                  <w:t>General Manager (Program Delivery and Operations)</w:t>
                </w:r>
              </w:p>
            </w:tc>
          </w:tr>
          <w:tr w:rsidR="00433F10" w:rsidRPr="00433F10" w14:paraId="6B9D2295" w14:textId="77777777" w:rsidTr="6B28411F">
            <w:trPr>
              <w:trHeight w:val="570"/>
            </w:trPr>
            <w:tc>
              <w:tcPr>
                <w:tcW w:w="1555" w:type="dxa"/>
                <w:tcBorders>
                  <w:bottom w:val="single" w:sz="4" w:space="0" w:color="auto"/>
                </w:tcBorders>
                <w:vAlign w:val="center"/>
                <w:hideMark/>
              </w:tcPr>
              <w:p w14:paraId="590C7700" w14:textId="77777777" w:rsidR="00433F10" w:rsidRPr="00433F10" w:rsidRDefault="00433F10" w:rsidP="00433F10">
                <w:pPr>
                  <w:spacing w:line="240" w:lineRule="auto"/>
                  <w:rPr>
                    <w:rFonts w:cs="Arial"/>
                    <w:color w:val="000000"/>
                    <w:sz w:val="22"/>
                  </w:rPr>
                </w:pPr>
                <w:r w:rsidRPr="00433F10">
                  <w:rPr>
                    <w:rFonts w:cs="Arial"/>
                    <w:color w:val="000000"/>
                    <w:sz w:val="22"/>
                  </w:rPr>
                  <w:t>07/11/2024</w:t>
                </w:r>
              </w:p>
            </w:tc>
            <w:tc>
              <w:tcPr>
                <w:tcW w:w="4463" w:type="dxa"/>
                <w:tcBorders>
                  <w:bottom w:val="single" w:sz="4" w:space="0" w:color="auto"/>
                </w:tcBorders>
                <w:vAlign w:val="center"/>
                <w:hideMark/>
              </w:tcPr>
              <w:p w14:paraId="4E3E2FD0" w14:textId="77777777" w:rsidR="00433F10" w:rsidRPr="00433F10" w:rsidRDefault="00433F10" w:rsidP="00433F10">
                <w:pPr>
                  <w:spacing w:line="240" w:lineRule="auto"/>
                  <w:rPr>
                    <w:rFonts w:cs="Arial"/>
                    <w:color w:val="000000"/>
                    <w:sz w:val="22"/>
                  </w:rPr>
                </w:pPr>
                <w:r w:rsidRPr="00433F10">
                  <w:rPr>
                    <w:rFonts w:cs="Arial"/>
                    <w:color w:val="000000"/>
                    <w:sz w:val="22"/>
                  </w:rPr>
                  <w:t>Queensland Train Manufacturing Program (QTMP) Executive dinner</w:t>
                </w:r>
              </w:p>
            </w:tc>
            <w:tc>
              <w:tcPr>
                <w:tcW w:w="2096" w:type="dxa"/>
                <w:tcBorders>
                  <w:bottom w:val="single" w:sz="4" w:space="0" w:color="auto"/>
                </w:tcBorders>
                <w:vAlign w:val="center"/>
                <w:hideMark/>
              </w:tcPr>
              <w:p w14:paraId="42BD1F38" w14:textId="77777777" w:rsidR="00433F10" w:rsidRPr="00433F10" w:rsidRDefault="00433F10" w:rsidP="00433F10">
                <w:pPr>
                  <w:spacing w:line="240" w:lineRule="auto"/>
                  <w:rPr>
                    <w:rFonts w:cs="Arial"/>
                    <w:color w:val="000000"/>
                    <w:sz w:val="22"/>
                  </w:rPr>
                </w:pPr>
                <w:r w:rsidRPr="00433F10">
                  <w:rPr>
                    <w:rFonts w:cs="Arial"/>
                    <w:color w:val="000000"/>
                    <w:sz w:val="22"/>
                  </w:rPr>
                  <w:t>Paul Z Hoffmann</w:t>
                </w:r>
              </w:p>
            </w:tc>
            <w:tc>
              <w:tcPr>
                <w:tcW w:w="2001" w:type="dxa"/>
                <w:tcBorders>
                  <w:bottom w:val="single" w:sz="4" w:space="0" w:color="auto"/>
                </w:tcBorders>
                <w:vAlign w:val="center"/>
                <w:hideMark/>
              </w:tcPr>
              <w:p w14:paraId="6C638D52" w14:textId="77777777" w:rsidR="00433F10" w:rsidRPr="00433F10" w:rsidRDefault="00433F10" w:rsidP="00433F10">
                <w:pPr>
                  <w:spacing w:line="240" w:lineRule="auto"/>
                  <w:rPr>
                    <w:rFonts w:cs="Arial"/>
                    <w:color w:val="000000"/>
                    <w:sz w:val="22"/>
                  </w:rPr>
                </w:pPr>
                <w:r w:rsidRPr="00433F10">
                  <w:rPr>
                    <w:rFonts w:cs="Arial"/>
                    <w:color w:val="000000"/>
                    <w:sz w:val="22"/>
                  </w:rPr>
                  <w:t>General Manager (Passenger Rollingstock and Signalling)</w:t>
                </w:r>
              </w:p>
            </w:tc>
            <w:tc>
              <w:tcPr>
                <w:tcW w:w="1583" w:type="dxa"/>
                <w:tcBorders>
                  <w:bottom w:val="single" w:sz="4" w:space="0" w:color="auto"/>
                </w:tcBorders>
                <w:vAlign w:val="center"/>
                <w:hideMark/>
              </w:tcPr>
              <w:p w14:paraId="423164CC" w14:textId="204DC022" w:rsidR="00433F10" w:rsidRPr="00433F10" w:rsidRDefault="00433F10" w:rsidP="00433F10">
                <w:pPr>
                  <w:spacing w:line="240" w:lineRule="auto"/>
                  <w:jc w:val="center"/>
                  <w:rPr>
                    <w:rFonts w:cs="Arial"/>
                    <w:color w:val="000000"/>
                    <w:sz w:val="22"/>
                  </w:rPr>
                </w:pPr>
                <w:r w:rsidRPr="00433F10">
                  <w:rPr>
                    <w:rFonts w:cs="Arial"/>
                    <w:color w:val="000000"/>
                    <w:sz w:val="22"/>
                  </w:rPr>
                  <w:t>$110.00</w:t>
                </w:r>
                <w:r>
                  <w:rPr>
                    <w:rFonts w:cs="Arial"/>
                    <w:color w:val="000000"/>
                    <w:sz w:val="22"/>
                  </w:rPr>
                  <w:t>*</w:t>
                </w:r>
              </w:p>
            </w:tc>
            <w:tc>
              <w:tcPr>
                <w:tcW w:w="2084" w:type="dxa"/>
                <w:tcBorders>
                  <w:bottom w:val="single" w:sz="4" w:space="0" w:color="auto"/>
                </w:tcBorders>
                <w:vAlign w:val="center"/>
                <w:hideMark/>
              </w:tcPr>
              <w:p w14:paraId="7BF4B00F" w14:textId="77777777" w:rsidR="00433F10" w:rsidRPr="00433F10" w:rsidRDefault="00433F10" w:rsidP="00433F10">
                <w:pPr>
                  <w:spacing w:line="240" w:lineRule="auto"/>
                  <w:rPr>
                    <w:rFonts w:cs="Arial"/>
                    <w:color w:val="000000"/>
                    <w:sz w:val="22"/>
                  </w:rPr>
                </w:pPr>
                <w:r w:rsidRPr="00433F10">
                  <w:rPr>
                    <w:rFonts w:cs="Arial"/>
                    <w:color w:val="000000"/>
                    <w:sz w:val="22"/>
                  </w:rPr>
                  <w:t>Downer Group</w:t>
                </w:r>
              </w:p>
            </w:tc>
            <w:tc>
              <w:tcPr>
                <w:tcW w:w="4771" w:type="dxa"/>
                <w:tcBorders>
                  <w:bottom w:val="single" w:sz="4" w:space="0" w:color="auto"/>
                </w:tcBorders>
                <w:vAlign w:val="center"/>
                <w:hideMark/>
              </w:tcPr>
              <w:p w14:paraId="75133A5D" w14:textId="77777777" w:rsidR="00433F10" w:rsidRPr="00433F10" w:rsidRDefault="00433F10" w:rsidP="004360F3">
                <w:pPr>
                  <w:spacing w:before="120" w:after="120" w:line="240" w:lineRule="auto"/>
                  <w:rPr>
                    <w:rFonts w:cs="Arial"/>
                    <w:color w:val="000000"/>
                    <w:sz w:val="22"/>
                  </w:rPr>
                </w:pPr>
                <w:r w:rsidRPr="00433F10">
                  <w:rPr>
                    <w:rFonts w:cs="Arial"/>
                    <w:color w:val="000000"/>
                    <w:sz w:val="22"/>
                  </w:rPr>
                  <w:t>To acknowledge and discuss the achievements of the project particularly the Preliminary Design Review milestone and commencement of the Technology Transfer Prototype 1 manufacture.</w:t>
                </w:r>
              </w:p>
            </w:tc>
            <w:tc>
              <w:tcPr>
                <w:tcW w:w="1971" w:type="dxa"/>
                <w:tcBorders>
                  <w:bottom w:val="single" w:sz="4" w:space="0" w:color="auto"/>
                </w:tcBorders>
                <w:vAlign w:val="center"/>
                <w:hideMark/>
              </w:tcPr>
              <w:p w14:paraId="7DB2F8FE" w14:textId="77777777" w:rsidR="00433F10" w:rsidRPr="00433F10" w:rsidRDefault="00433F10" w:rsidP="00433F10">
                <w:pPr>
                  <w:spacing w:line="240" w:lineRule="auto"/>
                  <w:jc w:val="center"/>
                  <w:rPr>
                    <w:rFonts w:cs="Arial"/>
                    <w:color w:val="000000"/>
                    <w:sz w:val="22"/>
                  </w:rPr>
                </w:pPr>
                <w:r w:rsidRPr="00433F10">
                  <w:rPr>
                    <w:rFonts w:cs="Arial"/>
                    <w:color w:val="000000"/>
                    <w:sz w:val="22"/>
                  </w:rPr>
                  <w:t>Employee</w:t>
                </w:r>
              </w:p>
            </w:tc>
            <w:tc>
              <w:tcPr>
                <w:tcW w:w="2143" w:type="dxa"/>
                <w:tcBorders>
                  <w:bottom w:val="single" w:sz="4" w:space="0" w:color="auto"/>
                </w:tcBorders>
                <w:vAlign w:val="center"/>
                <w:hideMark/>
              </w:tcPr>
              <w:p w14:paraId="5607282D" w14:textId="77777777" w:rsidR="00433F10" w:rsidRPr="00433F10" w:rsidRDefault="00433F10" w:rsidP="00433F10">
                <w:pPr>
                  <w:spacing w:line="240" w:lineRule="auto"/>
                  <w:rPr>
                    <w:rFonts w:cs="Arial"/>
                    <w:color w:val="000000"/>
                    <w:sz w:val="22"/>
                  </w:rPr>
                </w:pPr>
                <w:r w:rsidRPr="00433F10">
                  <w:rPr>
                    <w:rFonts w:cs="Arial"/>
                    <w:color w:val="000000"/>
                    <w:sz w:val="22"/>
                  </w:rPr>
                  <w:t>Deputy Director-General (Translink)</w:t>
                </w:r>
              </w:p>
            </w:tc>
          </w:tr>
          <w:tr w:rsidR="00433F10" w:rsidRPr="00433F10" w14:paraId="240836D5" w14:textId="77777777" w:rsidTr="6B28411F">
            <w:trPr>
              <w:trHeight w:val="855"/>
            </w:trPr>
            <w:tc>
              <w:tcPr>
                <w:tcW w:w="1555" w:type="dxa"/>
                <w:tcBorders>
                  <w:bottom w:val="single" w:sz="4" w:space="0" w:color="auto"/>
                </w:tcBorders>
                <w:vAlign w:val="center"/>
                <w:hideMark/>
              </w:tcPr>
              <w:p w14:paraId="06449EFA" w14:textId="77777777" w:rsidR="00433F10" w:rsidRPr="00433F10" w:rsidRDefault="00433F10" w:rsidP="00433F10">
                <w:pPr>
                  <w:spacing w:line="240" w:lineRule="auto"/>
                  <w:rPr>
                    <w:rFonts w:cs="Arial"/>
                    <w:color w:val="000000"/>
                    <w:sz w:val="22"/>
                  </w:rPr>
                </w:pPr>
                <w:r w:rsidRPr="00433F10">
                  <w:rPr>
                    <w:rFonts w:cs="Arial"/>
                    <w:color w:val="000000"/>
                    <w:sz w:val="22"/>
                  </w:rPr>
                  <w:t>07/11/2024</w:t>
                </w:r>
              </w:p>
            </w:tc>
            <w:tc>
              <w:tcPr>
                <w:tcW w:w="4463" w:type="dxa"/>
                <w:tcBorders>
                  <w:bottom w:val="single" w:sz="4" w:space="0" w:color="auto"/>
                </w:tcBorders>
                <w:vAlign w:val="center"/>
                <w:hideMark/>
              </w:tcPr>
              <w:p w14:paraId="11937F37" w14:textId="77777777" w:rsidR="00433F10" w:rsidRPr="00433F10" w:rsidRDefault="00433F10" w:rsidP="00433F10">
                <w:pPr>
                  <w:spacing w:line="240" w:lineRule="auto"/>
                  <w:rPr>
                    <w:rFonts w:cs="Arial"/>
                    <w:color w:val="000000"/>
                    <w:sz w:val="22"/>
                  </w:rPr>
                </w:pPr>
                <w:r w:rsidRPr="00433F10">
                  <w:rPr>
                    <w:rFonts w:cs="Arial"/>
                    <w:color w:val="000000"/>
                    <w:sz w:val="22"/>
                  </w:rPr>
                  <w:t>Queensland Train Manufacturing Program (QTMP) Executive dinner</w:t>
                </w:r>
              </w:p>
            </w:tc>
            <w:tc>
              <w:tcPr>
                <w:tcW w:w="2096" w:type="dxa"/>
                <w:tcBorders>
                  <w:bottom w:val="single" w:sz="4" w:space="0" w:color="auto"/>
                </w:tcBorders>
                <w:vAlign w:val="center"/>
                <w:hideMark/>
              </w:tcPr>
              <w:p w14:paraId="628422C4" w14:textId="77777777" w:rsidR="00433F10" w:rsidRPr="00433F10" w:rsidRDefault="00433F10" w:rsidP="00433F10">
                <w:pPr>
                  <w:spacing w:line="240" w:lineRule="auto"/>
                  <w:rPr>
                    <w:rFonts w:cs="Arial"/>
                    <w:color w:val="000000"/>
                    <w:sz w:val="22"/>
                  </w:rPr>
                </w:pPr>
                <w:r w:rsidRPr="00433F10">
                  <w:rPr>
                    <w:rFonts w:cs="Arial"/>
                    <w:color w:val="000000"/>
                    <w:sz w:val="22"/>
                  </w:rPr>
                  <w:t>Sally Z Stannard</w:t>
                </w:r>
              </w:p>
            </w:tc>
            <w:tc>
              <w:tcPr>
                <w:tcW w:w="2001" w:type="dxa"/>
                <w:tcBorders>
                  <w:bottom w:val="single" w:sz="4" w:space="0" w:color="auto"/>
                </w:tcBorders>
                <w:vAlign w:val="center"/>
                <w:hideMark/>
              </w:tcPr>
              <w:p w14:paraId="0236A57B" w14:textId="77777777" w:rsidR="00433F10" w:rsidRPr="00433F10" w:rsidRDefault="00433F10" w:rsidP="00433F10">
                <w:pPr>
                  <w:spacing w:line="240" w:lineRule="auto"/>
                  <w:rPr>
                    <w:rFonts w:cs="Arial"/>
                    <w:color w:val="000000"/>
                    <w:sz w:val="22"/>
                  </w:rPr>
                </w:pPr>
                <w:r w:rsidRPr="00433F10">
                  <w:rPr>
                    <w:rFonts w:cs="Arial"/>
                    <w:color w:val="000000"/>
                    <w:sz w:val="22"/>
                  </w:rPr>
                  <w:t>Director-General</w:t>
                </w:r>
              </w:p>
            </w:tc>
            <w:tc>
              <w:tcPr>
                <w:tcW w:w="1583" w:type="dxa"/>
                <w:tcBorders>
                  <w:bottom w:val="single" w:sz="4" w:space="0" w:color="auto"/>
                </w:tcBorders>
                <w:vAlign w:val="center"/>
                <w:hideMark/>
              </w:tcPr>
              <w:p w14:paraId="0576FEDC" w14:textId="61D0909F" w:rsidR="00433F10" w:rsidRPr="00433F10" w:rsidRDefault="00433F10" w:rsidP="00433F10">
                <w:pPr>
                  <w:spacing w:line="240" w:lineRule="auto"/>
                  <w:jc w:val="center"/>
                  <w:rPr>
                    <w:rFonts w:cs="Arial"/>
                    <w:color w:val="000000"/>
                    <w:sz w:val="22"/>
                  </w:rPr>
                </w:pPr>
                <w:r w:rsidRPr="00433F10">
                  <w:rPr>
                    <w:rFonts w:cs="Arial"/>
                    <w:color w:val="000000"/>
                    <w:sz w:val="22"/>
                  </w:rPr>
                  <w:t>$110.00</w:t>
                </w:r>
                <w:r>
                  <w:rPr>
                    <w:rFonts w:cs="Arial"/>
                    <w:color w:val="000000"/>
                    <w:sz w:val="22"/>
                  </w:rPr>
                  <w:t>*</w:t>
                </w:r>
              </w:p>
            </w:tc>
            <w:tc>
              <w:tcPr>
                <w:tcW w:w="2084" w:type="dxa"/>
                <w:tcBorders>
                  <w:bottom w:val="single" w:sz="4" w:space="0" w:color="auto"/>
                </w:tcBorders>
                <w:vAlign w:val="center"/>
                <w:hideMark/>
              </w:tcPr>
              <w:p w14:paraId="411BE09E" w14:textId="77777777" w:rsidR="00433F10" w:rsidRPr="00433F10" w:rsidRDefault="00433F10" w:rsidP="00433F10">
                <w:pPr>
                  <w:spacing w:line="240" w:lineRule="auto"/>
                  <w:rPr>
                    <w:rFonts w:cs="Arial"/>
                    <w:color w:val="000000"/>
                    <w:sz w:val="22"/>
                  </w:rPr>
                </w:pPr>
                <w:r w:rsidRPr="00433F10">
                  <w:rPr>
                    <w:rFonts w:cs="Arial"/>
                    <w:color w:val="000000"/>
                    <w:sz w:val="22"/>
                  </w:rPr>
                  <w:t>Downer Group</w:t>
                </w:r>
              </w:p>
            </w:tc>
            <w:tc>
              <w:tcPr>
                <w:tcW w:w="4771" w:type="dxa"/>
                <w:tcBorders>
                  <w:bottom w:val="single" w:sz="4" w:space="0" w:color="auto"/>
                </w:tcBorders>
                <w:vAlign w:val="center"/>
                <w:hideMark/>
              </w:tcPr>
              <w:p w14:paraId="6584DBB0" w14:textId="77777777" w:rsidR="00433F10" w:rsidRPr="00433F10" w:rsidRDefault="00433F10" w:rsidP="004360F3">
                <w:pPr>
                  <w:spacing w:before="120" w:after="120" w:line="240" w:lineRule="auto"/>
                  <w:rPr>
                    <w:rFonts w:cs="Arial"/>
                    <w:color w:val="000000"/>
                    <w:sz w:val="22"/>
                  </w:rPr>
                </w:pPr>
                <w:r w:rsidRPr="00433F10">
                  <w:rPr>
                    <w:rFonts w:cs="Arial"/>
                    <w:color w:val="000000"/>
                    <w:sz w:val="22"/>
                  </w:rPr>
                  <w:t>Attendance at this dinner provides an opportunity to network with executives and to celebrate the achievements of the project particularly the Preliminary Design Review (PDR) milestone and commencement of the Technology Transfer Prototype 1 (TTP1) manufacture.</w:t>
                </w:r>
              </w:p>
            </w:tc>
            <w:tc>
              <w:tcPr>
                <w:tcW w:w="1971" w:type="dxa"/>
                <w:tcBorders>
                  <w:bottom w:val="single" w:sz="4" w:space="0" w:color="auto"/>
                </w:tcBorders>
                <w:vAlign w:val="center"/>
                <w:hideMark/>
              </w:tcPr>
              <w:p w14:paraId="34ECD8BD" w14:textId="77777777" w:rsidR="00433F10" w:rsidRPr="00433F10" w:rsidRDefault="00433F10" w:rsidP="00433F10">
                <w:pPr>
                  <w:spacing w:line="240" w:lineRule="auto"/>
                  <w:jc w:val="center"/>
                  <w:rPr>
                    <w:rFonts w:cs="Arial"/>
                    <w:color w:val="000000"/>
                    <w:sz w:val="22"/>
                  </w:rPr>
                </w:pPr>
                <w:r w:rsidRPr="00433F10">
                  <w:rPr>
                    <w:rFonts w:cs="Arial"/>
                    <w:color w:val="000000"/>
                    <w:sz w:val="22"/>
                  </w:rPr>
                  <w:t>Employee</w:t>
                </w:r>
              </w:p>
            </w:tc>
            <w:tc>
              <w:tcPr>
                <w:tcW w:w="2143" w:type="dxa"/>
                <w:tcBorders>
                  <w:bottom w:val="single" w:sz="4" w:space="0" w:color="auto"/>
                </w:tcBorders>
                <w:vAlign w:val="center"/>
                <w:hideMark/>
              </w:tcPr>
              <w:p w14:paraId="7D43906A" w14:textId="77777777" w:rsidR="00433F10" w:rsidRPr="00433F10" w:rsidRDefault="00433F10" w:rsidP="00433F10">
                <w:pPr>
                  <w:spacing w:line="240" w:lineRule="auto"/>
                  <w:rPr>
                    <w:rFonts w:cs="Arial"/>
                    <w:color w:val="000000"/>
                    <w:sz w:val="22"/>
                  </w:rPr>
                </w:pPr>
                <w:r w:rsidRPr="00433F10">
                  <w:rPr>
                    <w:rFonts w:cs="Arial"/>
                    <w:color w:val="000000"/>
                    <w:sz w:val="22"/>
                  </w:rPr>
                  <w:t>Deputy Director-General (Corporate)</w:t>
                </w:r>
              </w:p>
            </w:tc>
          </w:tr>
          <w:tr w:rsidR="004360F3" w:rsidRPr="00433F10" w14:paraId="294FACA7" w14:textId="77777777" w:rsidTr="6B28411F">
            <w:trPr>
              <w:trHeight w:val="855"/>
            </w:trPr>
            <w:tc>
              <w:tcPr>
                <w:tcW w:w="1555" w:type="dxa"/>
                <w:tcBorders>
                  <w:top w:val="single" w:sz="4" w:space="0" w:color="auto"/>
                  <w:left w:val="nil"/>
                  <w:bottom w:val="nil"/>
                  <w:right w:val="nil"/>
                </w:tcBorders>
                <w:vAlign w:val="center"/>
              </w:tcPr>
              <w:p w14:paraId="5FB6D167" w14:textId="77777777" w:rsidR="004360F3" w:rsidRPr="00433F10" w:rsidRDefault="004360F3" w:rsidP="00433F10">
                <w:pPr>
                  <w:spacing w:line="240" w:lineRule="auto"/>
                  <w:rPr>
                    <w:rFonts w:cs="Arial"/>
                    <w:color w:val="000000"/>
                    <w:sz w:val="22"/>
                  </w:rPr>
                </w:pPr>
              </w:p>
            </w:tc>
            <w:tc>
              <w:tcPr>
                <w:tcW w:w="4463" w:type="dxa"/>
                <w:tcBorders>
                  <w:top w:val="single" w:sz="4" w:space="0" w:color="auto"/>
                  <w:left w:val="nil"/>
                  <w:bottom w:val="nil"/>
                  <w:right w:val="nil"/>
                </w:tcBorders>
                <w:vAlign w:val="center"/>
              </w:tcPr>
              <w:p w14:paraId="038C5030" w14:textId="77777777" w:rsidR="004360F3" w:rsidRPr="00433F10" w:rsidRDefault="004360F3" w:rsidP="00433F10">
                <w:pPr>
                  <w:spacing w:line="240" w:lineRule="auto"/>
                  <w:rPr>
                    <w:rFonts w:cs="Arial"/>
                    <w:color w:val="000000"/>
                    <w:sz w:val="22"/>
                  </w:rPr>
                </w:pPr>
              </w:p>
            </w:tc>
            <w:tc>
              <w:tcPr>
                <w:tcW w:w="2096" w:type="dxa"/>
                <w:tcBorders>
                  <w:top w:val="single" w:sz="4" w:space="0" w:color="auto"/>
                  <w:left w:val="nil"/>
                  <w:bottom w:val="nil"/>
                  <w:right w:val="nil"/>
                </w:tcBorders>
                <w:vAlign w:val="center"/>
              </w:tcPr>
              <w:p w14:paraId="38ECE6E7" w14:textId="77777777" w:rsidR="004360F3" w:rsidRPr="00433F10" w:rsidRDefault="004360F3" w:rsidP="00433F10">
                <w:pPr>
                  <w:spacing w:line="240" w:lineRule="auto"/>
                  <w:rPr>
                    <w:rFonts w:cs="Arial"/>
                    <w:color w:val="000000"/>
                    <w:sz w:val="22"/>
                  </w:rPr>
                </w:pPr>
              </w:p>
            </w:tc>
            <w:tc>
              <w:tcPr>
                <w:tcW w:w="2001" w:type="dxa"/>
                <w:tcBorders>
                  <w:top w:val="single" w:sz="4" w:space="0" w:color="auto"/>
                  <w:left w:val="nil"/>
                  <w:bottom w:val="nil"/>
                  <w:right w:val="nil"/>
                </w:tcBorders>
                <w:vAlign w:val="center"/>
              </w:tcPr>
              <w:p w14:paraId="7362FEDC" w14:textId="77777777" w:rsidR="004360F3" w:rsidRPr="00433F10" w:rsidRDefault="004360F3" w:rsidP="00433F10">
                <w:pPr>
                  <w:spacing w:line="240" w:lineRule="auto"/>
                  <w:rPr>
                    <w:rFonts w:cs="Arial"/>
                    <w:color w:val="000000"/>
                    <w:sz w:val="22"/>
                  </w:rPr>
                </w:pPr>
              </w:p>
            </w:tc>
            <w:tc>
              <w:tcPr>
                <w:tcW w:w="1583" w:type="dxa"/>
                <w:tcBorders>
                  <w:top w:val="single" w:sz="4" w:space="0" w:color="auto"/>
                  <w:left w:val="nil"/>
                  <w:bottom w:val="nil"/>
                  <w:right w:val="nil"/>
                </w:tcBorders>
                <w:vAlign w:val="center"/>
              </w:tcPr>
              <w:p w14:paraId="37D8410C" w14:textId="77777777" w:rsidR="004360F3" w:rsidRPr="00433F10" w:rsidRDefault="004360F3" w:rsidP="00433F10">
                <w:pPr>
                  <w:spacing w:line="240" w:lineRule="auto"/>
                  <w:jc w:val="center"/>
                  <w:rPr>
                    <w:rFonts w:cs="Arial"/>
                    <w:color w:val="000000"/>
                    <w:sz w:val="22"/>
                  </w:rPr>
                </w:pPr>
              </w:p>
            </w:tc>
            <w:tc>
              <w:tcPr>
                <w:tcW w:w="2084" w:type="dxa"/>
                <w:tcBorders>
                  <w:top w:val="single" w:sz="4" w:space="0" w:color="auto"/>
                  <w:left w:val="nil"/>
                  <w:bottom w:val="nil"/>
                  <w:right w:val="nil"/>
                </w:tcBorders>
                <w:vAlign w:val="center"/>
              </w:tcPr>
              <w:p w14:paraId="7E443E66" w14:textId="77777777" w:rsidR="004360F3" w:rsidRPr="00433F10" w:rsidRDefault="004360F3" w:rsidP="00433F10">
                <w:pPr>
                  <w:spacing w:line="240" w:lineRule="auto"/>
                  <w:rPr>
                    <w:rFonts w:cs="Arial"/>
                    <w:color w:val="000000"/>
                    <w:sz w:val="22"/>
                  </w:rPr>
                </w:pPr>
              </w:p>
            </w:tc>
            <w:tc>
              <w:tcPr>
                <w:tcW w:w="4771" w:type="dxa"/>
                <w:tcBorders>
                  <w:top w:val="single" w:sz="4" w:space="0" w:color="auto"/>
                  <w:left w:val="nil"/>
                  <w:bottom w:val="nil"/>
                  <w:right w:val="nil"/>
                </w:tcBorders>
                <w:vAlign w:val="center"/>
              </w:tcPr>
              <w:p w14:paraId="1B1AD57B" w14:textId="77777777" w:rsidR="004360F3" w:rsidRPr="00433F10" w:rsidRDefault="004360F3" w:rsidP="004360F3">
                <w:pPr>
                  <w:spacing w:before="120" w:after="120" w:line="240" w:lineRule="auto"/>
                  <w:rPr>
                    <w:rFonts w:cs="Arial"/>
                    <w:color w:val="000000"/>
                    <w:sz w:val="22"/>
                  </w:rPr>
                </w:pPr>
              </w:p>
            </w:tc>
            <w:tc>
              <w:tcPr>
                <w:tcW w:w="1971" w:type="dxa"/>
                <w:tcBorders>
                  <w:top w:val="single" w:sz="4" w:space="0" w:color="auto"/>
                  <w:left w:val="nil"/>
                  <w:bottom w:val="nil"/>
                  <w:right w:val="nil"/>
                </w:tcBorders>
                <w:vAlign w:val="center"/>
              </w:tcPr>
              <w:p w14:paraId="6F7C7E10" w14:textId="77777777" w:rsidR="004360F3" w:rsidRPr="00433F10" w:rsidRDefault="004360F3" w:rsidP="00433F10">
                <w:pPr>
                  <w:spacing w:line="240" w:lineRule="auto"/>
                  <w:jc w:val="center"/>
                  <w:rPr>
                    <w:rFonts w:cs="Arial"/>
                    <w:color w:val="000000"/>
                    <w:sz w:val="22"/>
                  </w:rPr>
                </w:pPr>
              </w:p>
            </w:tc>
            <w:tc>
              <w:tcPr>
                <w:tcW w:w="2143" w:type="dxa"/>
                <w:tcBorders>
                  <w:top w:val="single" w:sz="4" w:space="0" w:color="auto"/>
                  <w:left w:val="nil"/>
                  <w:bottom w:val="nil"/>
                  <w:right w:val="nil"/>
                </w:tcBorders>
                <w:vAlign w:val="center"/>
              </w:tcPr>
              <w:p w14:paraId="15FD165D" w14:textId="77777777" w:rsidR="004360F3" w:rsidRPr="00433F10" w:rsidRDefault="004360F3" w:rsidP="00433F10">
                <w:pPr>
                  <w:spacing w:line="240" w:lineRule="auto"/>
                  <w:rPr>
                    <w:rFonts w:cs="Arial"/>
                    <w:color w:val="000000"/>
                    <w:sz w:val="22"/>
                  </w:rPr>
                </w:pPr>
              </w:p>
            </w:tc>
          </w:tr>
          <w:tr w:rsidR="00433F10" w:rsidRPr="00433F10" w14:paraId="55F291D9" w14:textId="77777777" w:rsidTr="6B28411F">
            <w:trPr>
              <w:trHeight w:val="1140"/>
            </w:trPr>
            <w:tc>
              <w:tcPr>
                <w:tcW w:w="1555" w:type="dxa"/>
                <w:tcBorders>
                  <w:top w:val="nil"/>
                </w:tcBorders>
                <w:vAlign w:val="center"/>
                <w:hideMark/>
              </w:tcPr>
              <w:p w14:paraId="6A2C5AD3" w14:textId="77777777" w:rsidR="00433F10" w:rsidRPr="00433F10" w:rsidRDefault="00433F10" w:rsidP="00433F10">
                <w:pPr>
                  <w:spacing w:line="240" w:lineRule="auto"/>
                  <w:rPr>
                    <w:rFonts w:cs="Arial"/>
                    <w:color w:val="000000"/>
                    <w:sz w:val="22"/>
                  </w:rPr>
                </w:pPr>
                <w:r w:rsidRPr="00433F10">
                  <w:rPr>
                    <w:rFonts w:cs="Arial"/>
                    <w:color w:val="000000"/>
                    <w:sz w:val="22"/>
                  </w:rPr>
                  <w:lastRenderedPageBreak/>
                  <w:t>14/11/2024</w:t>
                </w:r>
              </w:p>
            </w:tc>
            <w:tc>
              <w:tcPr>
                <w:tcW w:w="4463" w:type="dxa"/>
                <w:tcBorders>
                  <w:top w:val="nil"/>
                </w:tcBorders>
                <w:vAlign w:val="center"/>
                <w:hideMark/>
              </w:tcPr>
              <w:p w14:paraId="42A53B80" w14:textId="77777777" w:rsidR="00433F10" w:rsidRPr="00433F10" w:rsidRDefault="00433F10" w:rsidP="00433F10">
                <w:pPr>
                  <w:spacing w:line="240" w:lineRule="auto"/>
                  <w:rPr>
                    <w:rFonts w:cs="Arial"/>
                    <w:color w:val="000000"/>
                    <w:sz w:val="22"/>
                  </w:rPr>
                </w:pPr>
                <w:r w:rsidRPr="00433F10">
                  <w:rPr>
                    <w:rFonts w:cs="Arial"/>
                    <w:color w:val="000000"/>
                    <w:sz w:val="22"/>
                  </w:rPr>
                  <w:t xml:space="preserve">Invitation to </w:t>
                </w:r>
                <w:proofErr w:type="spellStart"/>
                <w:r w:rsidRPr="00433F10">
                  <w:rPr>
                    <w:rFonts w:cs="Arial"/>
                    <w:color w:val="000000"/>
                    <w:sz w:val="22"/>
                  </w:rPr>
                  <w:t>AusRAIL</w:t>
                </w:r>
                <w:proofErr w:type="spellEnd"/>
                <w:r w:rsidRPr="00433F10">
                  <w:rPr>
                    <w:rFonts w:cs="Arial"/>
                    <w:color w:val="000000"/>
                    <w:sz w:val="22"/>
                  </w:rPr>
                  <w:t xml:space="preserve"> 2024 Women in Rail breakfast</w:t>
                </w:r>
              </w:p>
            </w:tc>
            <w:tc>
              <w:tcPr>
                <w:tcW w:w="2096" w:type="dxa"/>
                <w:tcBorders>
                  <w:top w:val="nil"/>
                </w:tcBorders>
                <w:vAlign w:val="center"/>
                <w:hideMark/>
              </w:tcPr>
              <w:p w14:paraId="57E87816" w14:textId="77777777" w:rsidR="00433F10" w:rsidRPr="00433F10" w:rsidRDefault="00433F10" w:rsidP="00433F10">
                <w:pPr>
                  <w:spacing w:line="240" w:lineRule="auto"/>
                  <w:rPr>
                    <w:rFonts w:cs="Arial"/>
                    <w:color w:val="000000"/>
                    <w:sz w:val="22"/>
                  </w:rPr>
                </w:pPr>
                <w:r w:rsidRPr="00433F10">
                  <w:rPr>
                    <w:rFonts w:cs="Arial"/>
                    <w:color w:val="000000"/>
                    <w:sz w:val="22"/>
                  </w:rPr>
                  <w:t>Gavin A Massingham</w:t>
                </w:r>
              </w:p>
            </w:tc>
            <w:tc>
              <w:tcPr>
                <w:tcW w:w="2001" w:type="dxa"/>
                <w:tcBorders>
                  <w:top w:val="nil"/>
                </w:tcBorders>
                <w:vAlign w:val="center"/>
                <w:hideMark/>
              </w:tcPr>
              <w:p w14:paraId="0C53D4FD" w14:textId="77777777" w:rsidR="00433F10" w:rsidRPr="00433F10" w:rsidRDefault="00433F10" w:rsidP="00433F10">
                <w:pPr>
                  <w:spacing w:line="240" w:lineRule="auto"/>
                  <w:rPr>
                    <w:rFonts w:cs="Arial"/>
                    <w:color w:val="000000"/>
                    <w:sz w:val="22"/>
                  </w:rPr>
                </w:pPr>
                <w:r w:rsidRPr="00433F10">
                  <w:rPr>
                    <w:rFonts w:cs="Arial"/>
                    <w:color w:val="000000"/>
                    <w:sz w:val="22"/>
                  </w:rPr>
                  <w:t>Deputy Regional Director</w:t>
                </w:r>
              </w:p>
            </w:tc>
            <w:tc>
              <w:tcPr>
                <w:tcW w:w="1583" w:type="dxa"/>
                <w:tcBorders>
                  <w:top w:val="nil"/>
                </w:tcBorders>
                <w:vAlign w:val="center"/>
                <w:hideMark/>
              </w:tcPr>
              <w:p w14:paraId="071E9E18" w14:textId="77777777" w:rsidR="00433F10" w:rsidRPr="00433F10" w:rsidRDefault="00433F10" w:rsidP="00433F10">
                <w:pPr>
                  <w:spacing w:line="240" w:lineRule="auto"/>
                  <w:jc w:val="center"/>
                  <w:rPr>
                    <w:rFonts w:cs="Arial"/>
                    <w:color w:val="000000"/>
                    <w:sz w:val="22"/>
                  </w:rPr>
                </w:pPr>
                <w:r w:rsidRPr="00433F10">
                  <w:rPr>
                    <w:rFonts w:cs="Arial"/>
                    <w:color w:val="000000"/>
                    <w:sz w:val="22"/>
                  </w:rPr>
                  <w:t>$154.00</w:t>
                </w:r>
              </w:p>
            </w:tc>
            <w:tc>
              <w:tcPr>
                <w:tcW w:w="2084" w:type="dxa"/>
                <w:tcBorders>
                  <w:top w:val="nil"/>
                </w:tcBorders>
                <w:vAlign w:val="center"/>
                <w:hideMark/>
              </w:tcPr>
              <w:p w14:paraId="3CA3AA54" w14:textId="77777777" w:rsidR="00433F10" w:rsidRPr="00433F10" w:rsidRDefault="00433F10" w:rsidP="00433F10">
                <w:pPr>
                  <w:spacing w:line="240" w:lineRule="auto"/>
                  <w:rPr>
                    <w:rFonts w:cs="Arial"/>
                    <w:color w:val="000000"/>
                    <w:sz w:val="22"/>
                  </w:rPr>
                </w:pPr>
                <w:r w:rsidRPr="00433F10">
                  <w:rPr>
                    <w:rFonts w:cs="Arial"/>
                    <w:color w:val="000000"/>
                    <w:sz w:val="22"/>
                  </w:rPr>
                  <w:t>Mott MacDonald</w:t>
                </w:r>
              </w:p>
            </w:tc>
            <w:tc>
              <w:tcPr>
                <w:tcW w:w="4771" w:type="dxa"/>
                <w:tcBorders>
                  <w:top w:val="nil"/>
                </w:tcBorders>
                <w:vAlign w:val="center"/>
                <w:hideMark/>
              </w:tcPr>
              <w:p w14:paraId="6DCA276A" w14:textId="77777777" w:rsidR="00433F10" w:rsidRPr="00433F10" w:rsidRDefault="00433F10" w:rsidP="00943BC2">
                <w:pPr>
                  <w:spacing w:before="120" w:after="120" w:line="240" w:lineRule="auto"/>
                  <w:rPr>
                    <w:rFonts w:cs="Arial"/>
                    <w:color w:val="000000"/>
                    <w:sz w:val="22"/>
                  </w:rPr>
                </w:pPr>
                <w:r w:rsidRPr="00433F10">
                  <w:rPr>
                    <w:rFonts w:cs="Arial"/>
                    <w:color w:val="000000"/>
                    <w:sz w:val="22"/>
                  </w:rPr>
                  <w:t xml:space="preserve">Mott MacDonald as a key supplier to TMR in rail infrastructure delivery are likely keen to demonstrate their support for this event and initiatives such as gender equality, noting TMR's strong support for improved gender equity in the sector. The event provides valuable opportunities that will build mutually beneficial relationships that can lead to collaborations, </w:t>
                </w:r>
                <w:proofErr w:type="gramStart"/>
                <w:r w:rsidRPr="00433F10">
                  <w:rPr>
                    <w:rFonts w:cs="Arial"/>
                    <w:color w:val="000000"/>
                    <w:sz w:val="22"/>
                  </w:rPr>
                  <w:t>partnerships</w:t>
                </w:r>
                <w:proofErr w:type="gramEnd"/>
                <w:r w:rsidRPr="00433F10">
                  <w:rPr>
                    <w:rFonts w:cs="Arial"/>
                    <w:color w:val="000000"/>
                    <w:sz w:val="22"/>
                  </w:rPr>
                  <w:t xml:space="preserve"> and future opportunities.</w:t>
                </w:r>
              </w:p>
            </w:tc>
            <w:tc>
              <w:tcPr>
                <w:tcW w:w="1971" w:type="dxa"/>
                <w:tcBorders>
                  <w:top w:val="nil"/>
                </w:tcBorders>
                <w:vAlign w:val="center"/>
                <w:hideMark/>
              </w:tcPr>
              <w:p w14:paraId="7F56F19C" w14:textId="77777777" w:rsidR="00433F10" w:rsidRPr="00433F10" w:rsidRDefault="00433F10" w:rsidP="00433F10">
                <w:pPr>
                  <w:spacing w:line="240" w:lineRule="auto"/>
                  <w:jc w:val="center"/>
                  <w:rPr>
                    <w:rFonts w:cs="Arial"/>
                    <w:color w:val="000000"/>
                    <w:sz w:val="22"/>
                  </w:rPr>
                </w:pPr>
                <w:r w:rsidRPr="00433F10">
                  <w:rPr>
                    <w:rFonts w:cs="Arial"/>
                    <w:color w:val="000000"/>
                    <w:sz w:val="22"/>
                  </w:rPr>
                  <w:t>Employee</w:t>
                </w:r>
              </w:p>
            </w:tc>
            <w:tc>
              <w:tcPr>
                <w:tcW w:w="2143" w:type="dxa"/>
                <w:tcBorders>
                  <w:top w:val="nil"/>
                </w:tcBorders>
                <w:vAlign w:val="center"/>
                <w:hideMark/>
              </w:tcPr>
              <w:p w14:paraId="457FE149" w14:textId="77777777" w:rsidR="00433F10" w:rsidRPr="00433F10" w:rsidRDefault="00433F10" w:rsidP="00433F10">
                <w:pPr>
                  <w:spacing w:line="240" w:lineRule="auto"/>
                  <w:rPr>
                    <w:rFonts w:cs="Arial"/>
                    <w:color w:val="000000"/>
                    <w:sz w:val="22"/>
                  </w:rPr>
                </w:pPr>
                <w:r w:rsidRPr="00433F10">
                  <w:rPr>
                    <w:rFonts w:cs="Arial"/>
                    <w:color w:val="000000"/>
                    <w:sz w:val="22"/>
                  </w:rPr>
                  <w:t>General Manager (Program Delivery and Operations)</w:t>
                </w:r>
              </w:p>
            </w:tc>
          </w:tr>
          <w:tr w:rsidR="00433F10" w:rsidRPr="00433F10" w14:paraId="699A20A2" w14:textId="77777777" w:rsidTr="6B28411F">
            <w:trPr>
              <w:trHeight w:val="1140"/>
            </w:trPr>
            <w:tc>
              <w:tcPr>
                <w:tcW w:w="1555" w:type="dxa"/>
                <w:tcBorders>
                  <w:bottom w:val="single" w:sz="4" w:space="0" w:color="auto"/>
                </w:tcBorders>
                <w:vAlign w:val="center"/>
                <w:hideMark/>
              </w:tcPr>
              <w:p w14:paraId="55D213FD" w14:textId="77777777" w:rsidR="00433F10" w:rsidRPr="00433F10" w:rsidRDefault="00433F10" w:rsidP="00433F10">
                <w:pPr>
                  <w:spacing w:line="240" w:lineRule="auto"/>
                  <w:rPr>
                    <w:rFonts w:cs="Arial"/>
                    <w:color w:val="000000"/>
                    <w:sz w:val="22"/>
                  </w:rPr>
                </w:pPr>
                <w:r w:rsidRPr="00433F10">
                  <w:rPr>
                    <w:rFonts w:cs="Arial"/>
                    <w:color w:val="000000"/>
                    <w:sz w:val="22"/>
                  </w:rPr>
                  <w:t>19/11/2024</w:t>
                </w:r>
              </w:p>
            </w:tc>
            <w:tc>
              <w:tcPr>
                <w:tcW w:w="4463" w:type="dxa"/>
                <w:tcBorders>
                  <w:bottom w:val="single" w:sz="4" w:space="0" w:color="auto"/>
                </w:tcBorders>
                <w:vAlign w:val="center"/>
                <w:hideMark/>
              </w:tcPr>
              <w:p w14:paraId="7755A8CC" w14:textId="77777777" w:rsidR="00433F10" w:rsidRPr="00433F10" w:rsidRDefault="00433F10" w:rsidP="00433F10">
                <w:pPr>
                  <w:spacing w:line="240" w:lineRule="auto"/>
                  <w:rPr>
                    <w:rFonts w:cs="Arial"/>
                    <w:color w:val="000000"/>
                    <w:sz w:val="22"/>
                  </w:rPr>
                </w:pPr>
                <w:r w:rsidRPr="00433F10">
                  <w:rPr>
                    <w:rFonts w:cs="Arial"/>
                    <w:color w:val="000000"/>
                    <w:sz w:val="22"/>
                  </w:rPr>
                  <w:t>Attendance at the Roads Australia Annual Lunch</w:t>
                </w:r>
              </w:p>
            </w:tc>
            <w:tc>
              <w:tcPr>
                <w:tcW w:w="2096" w:type="dxa"/>
                <w:tcBorders>
                  <w:bottom w:val="single" w:sz="4" w:space="0" w:color="auto"/>
                </w:tcBorders>
                <w:vAlign w:val="center"/>
                <w:hideMark/>
              </w:tcPr>
              <w:p w14:paraId="2C399CC9" w14:textId="77777777" w:rsidR="00433F10" w:rsidRPr="00433F10" w:rsidRDefault="00433F10" w:rsidP="00433F10">
                <w:pPr>
                  <w:spacing w:line="240" w:lineRule="auto"/>
                  <w:rPr>
                    <w:rFonts w:cs="Arial"/>
                    <w:color w:val="000000"/>
                    <w:sz w:val="22"/>
                  </w:rPr>
                </w:pPr>
                <w:r w:rsidRPr="00433F10">
                  <w:rPr>
                    <w:rFonts w:cs="Arial"/>
                    <w:color w:val="000000"/>
                    <w:sz w:val="22"/>
                  </w:rPr>
                  <w:t>David M Cole</w:t>
                </w:r>
              </w:p>
            </w:tc>
            <w:tc>
              <w:tcPr>
                <w:tcW w:w="2001" w:type="dxa"/>
                <w:tcBorders>
                  <w:bottom w:val="single" w:sz="4" w:space="0" w:color="auto"/>
                </w:tcBorders>
                <w:vAlign w:val="center"/>
                <w:hideMark/>
              </w:tcPr>
              <w:p w14:paraId="39409C78" w14:textId="77777777" w:rsidR="00433F10" w:rsidRPr="00433F10" w:rsidRDefault="00433F10" w:rsidP="00433F10">
                <w:pPr>
                  <w:spacing w:line="240" w:lineRule="auto"/>
                  <w:rPr>
                    <w:rFonts w:cs="Arial"/>
                    <w:color w:val="000000"/>
                    <w:sz w:val="22"/>
                  </w:rPr>
                </w:pPr>
                <w:r w:rsidRPr="00433F10">
                  <w:rPr>
                    <w:rFonts w:cs="Arial"/>
                    <w:color w:val="000000"/>
                    <w:sz w:val="22"/>
                  </w:rPr>
                  <w:t>Principal Engineer</w:t>
                </w:r>
              </w:p>
            </w:tc>
            <w:tc>
              <w:tcPr>
                <w:tcW w:w="1583" w:type="dxa"/>
                <w:tcBorders>
                  <w:bottom w:val="single" w:sz="4" w:space="0" w:color="auto"/>
                </w:tcBorders>
                <w:vAlign w:val="center"/>
                <w:hideMark/>
              </w:tcPr>
              <w:p w14:paraId="7EBF6C13" w14:textId="77777777" w:rsidR="00433F10" w:rsidRPr="00433F10" w:rsidRDefault="00433F10" w:rsidP="00433F10">
                <w:pPr>
                  <w:spacing w:line="240" w:lineRule="auto"/>
                  <w:jc w:val="center"/>
                  <w:rPr>
                    <w:rFonts w:cs="Arial"/>
                    <w:color w:val="000000"/>
                    <w:sz w:val="22"/>
                  </w:rPr>
                </w:pPr>
                <w:r w:rsidRPr="00433F10">
                  <w:rPr>
                    <w:rFonts w:cs="Arial"/>
                    <w:color w:val="000000"/>
                    <w:sz w:val="22"/>
                  </w:rPr>
                  <w:t>$335.00</w:t>
                </w:r>
              </w:p>
            </w:tc>
            <w:tc>
              <w:tcPr>
                <w:tcW w:w="2084" w:type="dxa"/>
                <w:tcBorders>
                  <w:bottom w:val="single" w:sz="4" w:space="0" w:color="auto"/>
                </w:tcBorders>
                <w:vAlign w:val="center"/>
                <w:hideMark/>
              </w:tcPr>
              <w:p w14:paraId="10A215DB" w14:textId="77777777" w:rsidR="00433F10" w:rsidRPr="00433F10" w:rsidRDefault="00433F10" w:rsidP="00433F10">
                <w:pPr>
                  <w:spacing w:line="240" w:lineRule="auto"/>
                  <w:rPr>
                    <w:rFonts w:cs="Arial"/>
                    <w:color w:val="000000"/>
                    <w:sz w:val="22"/>
                  </w:rPr>
                </w:pPr>
                <w:r w:rsidRPr="00433F10">
                  <w:rPr>
                    <w:rFonts w:cs="Arial"/>
                    <w:color w:val="000000"/>
                    <w:sz w:val="22"/>
                  </w:rPr>
                  <w:t>Mott MacDonald</w:t>
                </w:r>
              </w:p>
            </w:tc>
            <w:tc>
              <w:tcPr>
                <w:tcW w:w="4771" w:type="dxa"/>
                <w:tcBorders>
                  <w:bottom w:val="single" w:sz="4" w:space="0" w:color="auto"/>
                </w:tcBorders>
                <w:vAlign w:val="center"/>
                <w:hideMark/>
              </w:tcPr>
              <w:p w14:paraId="352D3D43" w14:textId="77777777" w:rsidR="00433F10" w:rsidRPr="00433F10" w:rsidRDefault="00433F10" w:rsidP="00943BC2">
                <w:pPr>
                  <w:spacing w:before="120" w:after="120" w:line="240" w:lineRule="auto"/>
                  <w:rPr>
                    <w:rFonts w:cs="Arial"/>
                    <w:color w:val="000000"/>
                    <w:sz w:val="22"/>
                  </w:rPr>
                </w:pPr>
                <w:r w:rsidRPr="00433F10">
                  <w:rPr>
                    <w:rFonts w:cs="Arial"/>
                    <w:color w:val="000000"/>
                    <w:sz w:val="22"/>
                  </w:rPr>
                  <w:t xml:space="preserve">Mott MacDonald is a TMR prequalified consulting firm that has a contractual relationship with TMR. The lunch provides a valuable opportunity for networking, knowledge sharing and relationship building withing the industry. the benefits for the department include networking opportunities that will build beneficial relationships that can lead to collaborations, </w:t>
                </w:r>
                <w:proofErr w:type="gramStart"/>
                <w:r w:rsidRPr="00433F10">
                  <w:rPr>
                    <w:rFonts w:cs="Arial"/>
                    <w:color w:val="000000"/>
                    <w:sz w:val="22"/>
                  </w:rPr>
                  <w:t>partnerships</w:t>
                </w:r>
                <w:proofErr w:type="gramEnd"/>
                <w:r w:rsidRPr="00433F10">
                  <w:rPr>
                    <w:rFonts w:cs="Arial"/>
                    <w:color w:val="000000"/>
                    <w:sz w:val="22"/>
                  </w:rPr>
                  <w:t xml:space="preserve"> and future opportunities.</w:t>
                </w:r>
              </w:p>
            </w:tc>
            <w:tc>
              <w:tcPr>
                <w:tcW w:w="1971" w:type="dxa"/>
                <w:tcBorders>
                  <w:bottom w:val="single" w:sz="4" w:space="0" w:color="auto"/>
                </w:tcBorders>
                <w:vAlign w:val="center"/>
                <w:hideMark/>
              </w:tcPr>
              <w:p w14:paraId="239410DA" w14:textId="77777777" w:rsidR="00433F10" w:rsidRPr="00433F10" w:rsidRDefault="00433F10" w:rsidP="00433F10">
                <w:pPr>
                  <w:spacing w:line="240" w:lineRule="auto"/>
                  <w:jc w:val="center"/>
                  <w:rPr>
                    <w:rFonts w:cs="Arial"/>
                    <w:color w:val="000000"/>
                    <w:sz w:val="22"/>
                  </w:rPr>
                </w:pPr>
                <w:r w:rsidRPr="00433F10">
                  <w:rPr>
                    <w:rFonts w:cs="Arial"/>
                    <w:color w:val="000000"/>
                    <w:sz w:val="22"/>
                  </w:rPr>
                  <w:t>Employee</w:t>
                </w:r>
              </w:p>
            </w:tc>
            <w:tc>
              <w:tcPr>
                <w:tcW w:w="2143" w:type="dxa"/>
                <w:tcBorders>
                  <w:bottom w:val="single" w:sz="4" w:space="0" w:color="auto"/>
                </w:tcBorders>
                <w:vAlign w:val="center"/>
                <w:hideMark/>
              </w:tcPr>
              <w:p w14:paraId="0257490D" w14:textId="77777777" w:rsidR="00433F10" w:rsidRPr="00433F10" w:rsidRDefault="00433F10" w:rsidP="00433F10">
                <w:pPr>
                  <w:spacing w:line="240" w:lineRule="auto"/>
                  <w:rPr>
                    <w:rFonts w:cs="Arial"/>
                    <w:color w:val="000000"/>
                    <w:sz w:val="22"/>
                  </w:rPr>
                </w:pPr>
                <w:r w:rsidRPr="00433F10">
                  <w:rPr>
                    <w:rFonts w:cs="Arial"/>
                    <w:color w:val="000000"/>
                    <w:sz w:val="22"/>
                  </w:rPr>
                  <w:t>Chief Engineer</w:t>
                </w:r>
              </w:p>
            </w:tc>
          </w:tr>
          <w:tr w:rsidR="00433F10" w:rsidRPr="00433F10" w14:paraId="1BD4CD9B" w14:textId="77777777" w:rsidTr="6B28411F">
            <w:trPr>
              <w:trHeight w:val="1710"/>
            </w:trPr>
            <w:tc>
              <w:tcPr>
                <w:tcW w:w="1555" w:type="dxa"/>
                <w:tcBorders>
                  <w:bottom w:val="single" w:sz="4" w:space="0" w:color="auto"/>
                </w:tcBorders>
                <w:vAlign w:val="center"/>
                <w:hideMark/>
              </w:tcPr>
              <w:p w14:paraId="58E2C76F" w14:textId="77777777" w:rsidR="00433F10" w:rsidRPr="00433F10" w:rsidRDefault="00433F10" w:rsidP="00433F10">
                <w:pPr>
                  <w:spacing w:line="240" w:lineRule="auto"/>
                  <w:rPr>
                    <w:rFonts w:cs="Arial"/>
                    <w:color w:val="000000"/>
                    <w:sz w:val="22"/>
                  </w:rPr>
                </w:pPr>
                <w:r w:rsidRPr="00433F10">
                  <w:rPr>
                    <w:rFonts w:cs="Arial"/>
                    <w:color w:val="000000"/>
                    <w:sz w:val="22"/>
                  </w:rPr>
                  <w:t>21/11/2024</w:t>
                </w:r>
              </w:p>
            </w:tc>
            <w:tc>
              <w:tcPr>
                <w:tcW w:w="4463" w:type="dxa"/>
                <w:tcBorders>
                  <w:bottom w:val="single" w:sz="4" w:space="0" w:color="auto"/>
                </w:tcBorders>
                <w:vAlign w:val="center"/>
                <w:hideMark/>
              </w:tcPr>
              <w:p w14:paraId="0F09E357" w14:textId="77777777" w:rsidR="00433F10" w:rsidRPr="00433F10" w:rsidRDefault="00433F10" w:rsidP="00433F10">
                <w:pPr>
                  <w:spacing w:line="240" w:lineRule="auto"/>
                  <w:rPr>
                    <w:rFonts w:cs="Arial"/>
                    <w:color w:val="000000"/>
                    <w:sz w:val="22"/>
                  </w:rPr>
                </w:pPr>
                <w:r w:rsidRPr="00433F10">
                  <w:rPr>
                    <w:rFonts w:cs="Arial"/>
                    <w:color w:val="000000"/>
                    <w:sz w:val="22"/>
                  </w:rPr>
                  <w:t>Dinner at Bentley Restaurant + Bar in Sydney</w:t>
                </w:r>
              </w:p>
            </w:tc>
            <w:tc>
              <w:tcPr>
                <w:tcW w:w="2096" w:type="dxa"/>
                <w:tcBorders>
                  <w:bottom w:val="single" w:sz="4" w:space="0" w:color="auto"/>
                </w:tcBorders>
                <w:vAlign w:val="center"/>
                <w:hideMark/>
              </w:tcPr>
              <w:p w14:paraId="0963374F" w14:textId="77777777" w:rsidR="00433F10" w:rsidRPr="00433F10" w:rsidRDefault="00433F10" w:rsidP="00433F10">
                <w:pPr>
                  <w:spacing w:line="240" w:lineRule="auto"/>
                  <w:rPr>
                    <w:rFonts w:cs="Arial"/>
                    <w:color w:val="000000"/>
                    <w:sz w:val="22"/>
                  </w:rPr>
                </w:pPr>
                <w:r w:rsidRPr="00433F10">
                  <w:rPr>
                    <w:rFonts w:cs="Arial"/>
                    <w:color w:val="000000"/>
                    <w:sz w:val="22"/>
                  </w:rPr>
                  <w:t>Sally Z Stannard</w:t>
                </w:r>
              </w:p>
            </w:tc>
            <w:tc>
              <w:tcPr>
                <w:tcW w:w="2001" w:type="dxa"/>
                <w:tcBorders>
                  <w:bottom w:val="single" w:sz="4" w:space="0" w:color="auto"/>
                </w:tcBorders>
                <w:vAlign w:val="center"/>
                <w:hideMark/>
              </w:tcPr>
              <w:p w14:paraId="3E4D75BD" w14:textId="77777777" w:rsidR="00433F10" w:rsidRPr="00433F10" w:rsidRDefault="00433F10" w:rsidP="00433F10">
                <w:pPr>
                  <w:spacing w:line="240" w:lineRule="auto"/>
                  <w:rPr>
                    <w:rFonts w:cs="Arial"/>
                    <w:color w:val="000000"/>
                    <w:sz w:val="22"/>
                  </w:rPr>
                </w:pPr>
                <w:r w:rsidRPr="00433F10">
                  <w:rPr>
                    <w:rFonts w:cs="Arial"/>
                    <w:color w:val="000000"/>
                    <w:sz w:val="22"/>
                  </w:rPr>
                  <w:t>Director-General</w:t>
                </w:r>
              </w:p>
            </w:tc>
            <w:tc>
              <w:tcPr>
                <w:tcW w:w="1583" w:type="dxa"/>
                <w:tcBorders>
                  <w:bottom w:val="single" w:sz="4" w:space="0" w:color="auto"/>
                </w:tcBorders>
                <w:vAlign w:val="center"/>
                <w:hideMark/>
              </w:tcPr>
              <w:p w14:paraId="3CAABBA9" w14:textId="77777777" w:rsidR="00433F10" w:rsidRPr="00433F10" w:rsidRDefault="00433F10" w:rsidP="00433F10">
                <w:pPr>
                  <w:spacing w:line="240" w:lineRule="auto"/>
                  <w:jc w:val="center"/>
                  <w:rPr>
                    <w:rFonts w:cs="Arial"/>
                    <w:color w:val="000000"/>
                    <w:sz w:val="22"/>
                  </w:rPr>
                </w:pPr>
                <w:r w:rsidRPr="00433F10">
                  <w:rPr>
                    <w:rFonts w:cs="Arial"/>
                    <w:color w:val="000000"/>
                    <w:sz w:val="22"/>
                  </w:rPr>
                  <w:t>$150.00</w:t>
                </w:r>
              </w:p>
            </w:tc>
            <w:tc>
              <w:tcPr>
                <w:tcW w:w="2084" w:type="dxa"/>
                <w:tcBorders>
                  <w:bottom w:val="single" w:sz="4" w:space="0" w:color="auto"/>
                </w:tcBorders>
                <w:vAlign w:val="center"/>
                <w:hideMark/>
              </w:tcPr>
              <w:p w14:paraId="7CEE20BA" w14:textId="77777777" w:rsidR="00433F10" w:rsidRPr="00433F10" w:rsidRDefault="00433F10" w:rsidP="00433F10">
                <w:pPr>
                  <w:spacing w:line="240" w:lineRule="auto"/>
                  <w:rPr>
                    <w:rFonts w:cs="Arial"/>
                    <w:color w:val="000000"/>
                    <w:sz w:val="22"/>
                  </w:rPr>
                </w:pPr>
                <w:r w:rsidRPr="00433F10">
                  <w:rPr>
                    <w:rFonts w:cs="Arial"/>
                    <w:color w:val="000000"/>
                    <w:sz w:val="22"/>
                  </w:rPr>
                  <w:t>Roads Australia (RA)</w:t>
                </w:r>
              </w:p>
            </w:tc>
            <w:tc>
              <w:tcPr>
                <w:tcW w:w="4771" w:type="dxa"/>
                <w:tcBorders>
                  <w:bottom w:val="single" w:sz="4" w:space="0" w:color="auto"/>
                </w:tcBorders>
                <w:vAlign w:val="center"/>
                <w:hideMark/>
              </w:tcPr>
              <w:p w14:paraId="566A73B5" w14:textId="77777777" w:rsidR="00433F10" w:rsidRPr="00433F10" w:rsidRDefault="00433F10" w:rsidP="00943BC2">
                <w:pPr>
                  <w:spacing w:before="120" w:after="120" w:line="240" w:lineRule="auto"/>
                  <w:rPr>
                    <w:rFonts w:cs="Arial"/>
                    <w:color w:val="000000"/>
                    <w:sz w:val="22"/>
                  </w:rPr>
                </w:pPr>
                <w:r w:rsidRPr="00433F10">
                  <w:rPr>
                    <w:rFonts w:cs="Arial"/>
                    <w:color w:val="000000"/>
                    <w:sz w:val="22"/>
                  </w:rPr>
                  <w:t>Roads Australia is a peak body for roads within an integrated transport system120+ member organisations working across the transport and infrastructure sector. This includes Australia’s transport agencies, major contractors and consultants, road owners and operators, material suppliers and technology providers. While in Sydney for other business, the dinner was a key opportunity for Sally to meet the board chair and share information and key learnings, both in her role of DG TMR and RA board member.</w:t>
                </w:r>
              </w:p>
            </w:tc>
            <w:tc>
              <w:tcPr>
                <w:tcW w:w="1971" w:type="dxa"/>
                <w:tcBorders>
                  <w:bottom w:val="single" w:sz="4" w:space="0" w:color="auto"/>
                </w:tcBorders>
                <w:vAlign w:val="center"/>
                <w:hideMark/>
              </w:tcPr>
              <w:p w14:paraId="4CE5D593" w14:textId="77777777" w:rsidR="00433F10" w:rsidRPr="00433F10" w:rsidRDefault="00433F10" w:rsidP="00433F10">
                <w:pPr>
                  <w:spacing w:line="240" w:lineRule="auto"/>
                  <w:jc w:val="center"/>
                  <w:rPr>
                    <w:rFonts w:cs="Arial"/>
                    <w:color w:val="000000"/>
                    <w:sz w:val="22"/>
                  </w:rPr>
                </w:pPr>
                <w:r w:rsidRPr="00433F10">
                  <w:rPr>
                    <w:rFonts w:cs="Arial"/>
                    <w:color w:val="000000"/>
                    <w:sz w:val="22"/>
                  </w:rPr>
                  <w:t>Employee</w:t>
                </w:r>
              </w:p>
            </w:tc>
            <w:tc>
              <w:tcPr>
                <w:tcW w:w="2143" w:type="dxa"/>
                <w:tcBorders>
                  <w:bottom w:val="single" w:sz="4" w:space="0" w:color="auto"/>
                </w:tcBorders>
                <w:vAlign w:val="center"/>
                <w:hideMark/>
              </w:tcPr>
              <w:p w14:paraId="283F34AE" w14:textId="77777777" w:rsidR="00433F10" w:rsidRPr="00433F10" w:rsidRDefault="00433F10" w:rsidP="00433F10">
                <w:pPr>
                  <w:spacing w:line="240" w:lineRule="auto"/>
                  <w:rPr>
                    <w:rFonts w:cs="Arial"/>
                    <w:color w:val="000000"/>
                    <w:sz w:val="22"/>
                  </w:rPr>
                </w:pPr>
                <w:r w:rsidRPr="00433F10">
                  <w:rPr>
                    <w:rFonts w:cs="Arial"/>
                    <w:color w:val="000000"/>
                    <w:sz w:val="22"/>
                  </w:rPr>
                  <w:t>Deputy Director-General (Corporate)</w:t>
                </w:r>
              </w:p>
            </w:tc>
          </w:tr>
          <w:tr w:rsidR="002E789F" w:rsidRPr="00433F10" w14:paraId="3144FF88" w14:textId="77777777" w:rsidTr="6B28411F">
            <w:trPr>
              <w:trHeight w:val="1710"/>
            </w:trPr>
            <w:tc>
              <w:tcPr>
                <w:tcW w:w="1555" w:type="dxa"/>
                <w:tcBorders>
                  <w:top w:val="single" w:sz="4" w:space="0" w:color="auto"/>
                  <w:left w:val="nil"/>
                  <w:bottom w:val="nil"/>
                  <w:right w:val="nil"/>
                </w:tcBorders>
                <w:vAlign w:val="center"/>
              </w:tcPr>
              <w:p w14:paraId="5C280834" w14:textId="77777777" w:rsidR="002E789F" w:rsidRPr="00433F10" w:rsidRDefault="002E789F" w:rsidP="00433F10">
                <w:pPr>
                  <w:spacing w:line="240" w:lineRule="auto"/>
                  <w:rPr>
                    <w:rFonts w:cs="Arial"/>
                    <w:color w:val="000000"/>
                    <w:sz w:val="22"/>
                  </w:rPr>
                </w:pPr>
              </w:p>
            </w:tc>
            <w:tc>
              <w:tcPr>
                <w:tcW w:w="4463" w:type="dxa"/>
                <w:tcBorders>
                  <w:top w:val="single" w:sz="4" w:space="0" w:color="auto"/>
                  <w:left w:val="nil"/>
                  <w:bottom w:val="nil"/>
                  <w:right w:val="nil"/>
                </w:tcBorders>
                <w:vAlign w:val="center"/>
              </w:tcPr>
              <w:p w14:paraId="06CF87A3" w14:textId="77777777" w:rsidR="002E789F" w:rsidRPr="00433F10" w:rsidRDefault="002E789F" w:rsidP="00433F10">
                <w:pPr>
                  <w:spacing w:line="240" w:lineRule="auto"/>
                  <w:rPr>
                    <w:rFonts w:cs="Arial"/>
                    <w:color w:val="000000"/>
                    <w:sz w:val="22"/>
                  </w:rPr>
                </w:pPr>
              </w:p>
            </w:tc>
            <w:tc>
              <w:tcPr>
                <w:tcW w:w="2096" w:type="dxa"/>
                <w:tcBorders>
                  <w:top w:val="single" w:sz="4" w:space="0" w:color="auto"/>
                  <w:left w:val="nil"/>
                  <w:bottom w:val="nil"/>
                  <w:right w:val="nil"/>
                </w:tcBorders>
                <w:vAlign w:val="center"/>
              </w:tcPr>
              <w:p w14:paraId="62933C66" w14:textId="77777777" w:rsidR="002E789F" w:rsidRPr="00433F10" w:rsidRDefault="002E789F" w:rsidP="00433F10">
                <w:pPr>
                  <w:spacing w:line="240" w:lineRule="auto"/>
                  <w:rPr>
                    <w:rFonts w:cs="Arial"/>
                    <w:color w:val="000000"/>
                    <w:sz w:val="22"/>
                  </w:rPr>
                </w:pPr>
              </w:p>
            </w:tc>
            <w:tc>
              <w:tcPr>
                <w:tcW w:w="2001" w:type="dxa"/>
                <w:tcBorders>
                  <w:top w:val="single" w:sz="4" w:space="0" w:color="auto"/>
                  <w:left w:val="nil"/>
                  <w:bottom w:val="nil"/>
                  <w:right w:val="nil"/>
                </w:tcBorders>
                <w:vAlign w:val="center"/>
              </w:tcPr>
              <w:p w14:paraId="4580FA22" w14:textId="77777777" w:rsidR="002E789F" w:rsidRPr="00433F10" w:rsidRDefault="002E789F" w:rsidP="00433F10">
                <w:pPr>
                  <w:spacing w:line="240" w:lineRule="auto"/>
                  <w:rPr>
                    <w:rFonts w:cs="Arial"/>
                    <w:color w:val="000000"/>
                    <w:sz w:val="22"/>
                  </w:rPr>
                </w:pPr>
              </w:p>
            </w:tc>
            <w:tc>
              <w:tcPr>
                <w:tcW w:w="1583" w:type="dxa"/>
                <w:tcBorders>
                  <w:top w:val="single" w:sz="4" w:space="0" w:color="auto"/>
                  <w:left w:val="nil"/>
                  <w:bottom w:val="nil"/>
                  <w:right w:val="nil"/>
                </w:tcBorders>
                <w:vAlign w:val="center"/>
              </w:tcPr>
              <w:p w14:paraId="0008C578" w14:textId="77777777" w:rsidR="002E789F" w:rsidRPr="00433F10" w:rsidRDefault="002E789F" w:rsidP="00433F10">
                <w:pPr>
                  <w:spacing w:line="240" w:lineRule="auto"/>
                  <w:jc w:val="center"/>
                  <w:rPr>
                    <w:rFonts w:cs="Arial"/>
                    <w:color w:val="000000"/>
                    <w:sz w:val="22"/>
                  </w:rPr>
                </w:pPr>
              </w:p>
            </w:tc>
            <w:tc>
              <w:tcPr>
                <w:tcW w:w="2084" w:type="dxa"/>
                <w:tcBorders>
                  <w:top w:val="single" w:sz="4" w:space="0" w:color="auto"/>
                  <w:left w:val="nil"/>
                  <w:bottom w:val="nil"/>
                  <w:right w:val="nil"/>
                </w:tcBorders>
                <w:vAlign w:val="center"/>
              </w:tcPr>
              <w:p w14:paraId="6B8C3B46" w14:textId="77777777" w:rsidR="002E789F" w:rsidRPr="00433F10" w:rsidRDefault="002E789F" w:rsidP="00433F10">
                <w:pPr>
                  <w:spacing w:line="240" w:lineRule="auto"/>
                  <w:rPr>
                    <w:rFonts w:cs="Arial"/>
                    <w:color w:val="000000"/>
                    <w:sz w:val="22"/>
                  </w:rPr>
                </w:pPr>
              </w:p>
            </w:tc>
            <w:tc>
              <w:tcPr>
                <w:tcW w:w="4771" w:type="dxa"/>
                <w:tcBorders>
                  <w:top w:val="single" w:sz="4" w:space="0" w:color="auto"/>
                  <w:left w:val="nil"/>
                  <w:bottom w:val="nil"/>
                  <w:right w:val="nil"/>
                </w:tcBorders>
                <w:vAlign w:val="center"/>
              </w:tcPr>
              <w:p w14:paraId="7DCACC7C" w14:textId="77777777" w:rsidR="002E789F" w:rsidRPr="00433F10" w:rsidRDefault="002E789F" w:rsidP="00943BC2">
                <w:pPr>
                  <w:spacing w:before="120" w:after="120" w:line="240" w:lineRule="auto"/>
                  <w:rPr>
                    <w:rFonts w:cs="Arial"/>
                    <w:color w:val="000000"/>
                    <w:sz w:val="22"/>
                  </w:rPr>
                </w:pPr>
              </w:p>
            </w:tc>
            <w:tc>
              <w:tcPr>
                <w:tcW w:w="1971" w:type="dxa"/>
                <w:tcBorders>
                  <w:top w:val="single" w:sz="4" w:space="0" w:color="auto"/>
                  <w:left w:val="nil"/>
                  <w:bottom w:val="nil"/>
                  <w:right w:val="nil"/>
                </w:tcBorders>
                <w:vAlign w:val="center"/>
              </w:tcPr>
              <w:p w14:paraId="6813B9CA" w14:textId="77777777" w:rsidR="002E789F" w:rsidRPr="00433F10" w:rsidRDefault="002E789F" w:rsidP="00433F10">
                <w:pPr>
                  <w:spacing w:line="240" w:lineRule="auto"/>
                  <w:jc w:val="center"/>
                  <w:rPr>
                    <w:rFonts w:cs="Arial"/>
                    <w:color w:val="000000"/>
                    <w:sz w:val="22"/>
                  </w:rPr>
                </w:pPr>
              </w:p>
            </w:tc>
            <w:tc>
              <w:tcPr>
                <w:tcW w:w="2143" w:type="dxa"/>
                <w:tcBorders>
                  <w:top w:val="single" w:sz="4" w:space="0" w:color="auto"/>
                  <w:left w:val="nil"/>
                  <w:bottom w:val="nil"/>
                  <w:right w:val="nil"/>
                </w:tcBorders>
                <w:vAlign w:val="center"/>
              </w:tcPr>
              <w:p w14:paraId="57CB6741" w14:textId="77777777" w:rsidR="002E789F" w:rsidRPr="00433F10" w:rsidRDefault="002E789F" w:rsidP="00433F10">
                <w:pPr>
                  <w:spacing w:line="240" w:lineRule="auto"/>
                  <w:rPr>
                    <w:rFonts w:cs="Arial"/>
                    <w:color w:val="000000"/>
                    <w:sz w:val="22"/>
                  </w:rPr>
                </w:pPr>
              </w:p>
            </w:tc>
          </w:tr>
          <w:tr w:rsidR="00433F10" w:rsidRPr="00433F10" w14:paraId="7140A4CA" w14:textId="77777777" w:rsidTr="6B28411F">
            <w:trPr>
              <w:trHeight w:val="3487"/>
            </w:trPr>
            <w:tc>
              <w:tcPr>
                <w:tcW w:w="1555" w:type="dxa"/>
                <w:tcBorders>
                  <w:top w:val="nil"/>
                </w:tcBorders>
                <w:vAlign w:val="center"/>
                <w:hideMark/>
              </w:tcPr>
              <w:p w14:paraId="4DE07758" w14:textId="77777777" w:rsidR="00433F10" w:rsidRPr="00433F10" w:rsidRDefault="00433F10" w:rsidP="00433F10">
                <w:pPr>
                  <w:spacing w:line="240" w:lineRule="auto"/>
                  <w:rPr>
                    <w:rFonts w:cs="Arial"/>
                    <w:color w:val="000000"/>
                    <w:sz w:val="22"/>
                  </w:rPr>
                </w:pPr>
                <w:r w:rsidRPr="00433F10">
                  <w:rPr>
                    <w:rFonts w:cs="Arial"/>
                    <w:color w:val="000000"/>
                    <w:sz w:val="22"/>
                  </w:rPr>
                  <w:lastRenderedPageBreak/>
                  <w:t>26/11/2024</w:t>
                </w:r>
              </w:p>
            </w:tc>
            <w:tc>
              <w:tcPr>
                <w:tcW w:w="4463" w:type="dxa"/>
                <w:tcBorders>
                  <w:top w:val="nil"/>
                </w:tcBorders>
                <w:vAlign w:val="center"/>
                <w:hideMark/>
              </w:tcPr>
              <w:p w14:paraId="374F421C" w14:textId="77777777" w:rsidR="00433F10" w:rsidRPr="00433F10" w:rsidRDefault="00433F10" w:rsidP="00433F10">
                <w:pPr>
                  <w:spacing w:line="240" w:lineRule="auto"/>
                  <w:rPr>
                    <w:rFonts w:cs="Arial"/>
                    <w:color w:val="000000"/>
                    <w:sz w:val="22"/>
                  </w:rPr>
                </w:pPr>
                <w:proofErr w:type="spellStart"/>
                <w:r w:rsidRPr="00433F10">
                  <w:rPr>
                    <w:rFonts w:cs="Arial"/>
                    <w:color w:val="000000"/>
                    <w:sz w:val="22"/>
                  </w:rPr>
                  <w:t>AusRAIL</w:t>
                </w:r>
                <w:proofErr w:type="spellEnd"/>
                <w:r w:rsidRPr="00433F10">
                  <w:rPr>
                    <w:rFonts w:cs="Arial"/>
                    <w:color w:val="000000"/>
                    <w:sz w:val="22"/>
                  </w:rPr>
                  <w:t xml:space="preserve"> 2024 Industry Dinner</w:t>
                </w:r>
              </w:p>
            </w:tc>
            <w:tc>
              <w:tcPr>
                <w:tcW w:w="2096" w:type="dxa"/>
                <w:tcBorders>
                  <w:top w:val="nil"/>
                </w:tcBorders>
                <w:vAlign w:val="center"/>
                <w:hideMark/>
              </w:tcPr>
              <w:p w14:paraId="76A80F86" w14:textId="77777777" w:rsidR="00433F10" w:rsidRPr="00433F10" w:rsidRDefault="00433F10" w:rsidP="00433F10">
                <w:pPr>
                  <w:spacing w:line="240" w:lineRule="auto"/>
                  <w:rPr>
                    <w:rFonts w:cs="Arial"/>
                    <w:color w:val="000000"/>
                    <w:sz w:val="22"/>
                  </w:rPr>
                </w:pPr>
                <w:r w:rsidRPr="00433F10">
                  <w:rPr>
                    <w:rFonts w:cs="Arial"/>
                    <w:color w:val="000000"/>
                    <w:sz w:val="22"/>
                  </w:rPr>
                  <w:t>Sally Z Stannard</w:t>
                </w:r>
              </w:p>
            </w:tc>
            <w:tc>
              <w:tcPr>
                <w:tcW w:w="2001" w:type="dxa"/>
                <w:tcBorders>
                  <w:top w:val="nil"/>
                </w:tcBorders>
                <w:vAlign w:val="center"/>
                <w:hideMark/>
              </w:tcPr>
              <w:p w14:paraId="28688257" w14:textId="77777777" w:rsidR="00433F10" w:rsidRPr="00433F10" w:rsidRDefault="00433F10" w:rsidP="00433F10">
                <w:pPr>
                  <w:spacing w:line="240" w:lineRule="auto"/>
                  <w:rPr>
                    <w:rFonts w:cs="Arial"/>
                    <w:color w:val="000000"/>
                    <w:sz w:val="22"/>
                  </w:rPr>
                </w:pPr>
                <w:r w:rsidRPr="00433F10">
                  <w:rPr>
                    <w:rFonts w:cs="Arial"/>
                    <w:color w:val="000000"/>
                    <w:sz w:val="22"/>
                  </w:rPr>
                  <w:t>Director-General</w:t>
                </w:r>
              </w:p>
            </w:tc>
            <w:tc>
              <w:tcPr>
                <w:tcW w:w="1583" w:type="dxa"/>
                <w:tcBorders>
                  <w:top w:val="nil"/>
                </w:tcBorders>
                <w:vAlign w:val="center"/>
                <w:hideMark/>
              </w:tcPr>
              <w:p w14:paraId="4C5D046B" w14:textId="77777777" w:rsidR="00433F10" w:rsidRPr="00433F10" w:rsidRDefault="00433F10" w:rsidP="00433F10">
                <w:pPr>
                  <w:spacing w:line="240" w:lineRule="auto"/>
                  <w:jc w:val="center"/>
                  <w:rPr>
                    <w:rFonts w:cs="Arial"/>
                    <w:color w:val="000000"/>
                    <w:sz w:val="22"/>
                  </w:rPr>
                </w:pPr>
                <w:r w:rsidRPr="00433F10">
                  <w:rPr>
                    <w:rFonts w:cs="Arial"/>
                    <w:color w:val="000000"/>
                    <w:sz w:val="22"/>
                  </w:rPr>
                  <w:t>$160.00</w:t>
                </w:r>
              </w:p>
            </w:tc>
            <w:tc>
              <w:tcPr>
                <w:tcW w:w="2084" w:type="dxa"/>
                <w:tcBorders>
                  <w:top w:val="nil"/>
                </w:tcBorders>
                <w:vAlign w:val="center"/>
                <w:hideMark/>
              </w:tcPr>
              <w:p w14:paraId="277F5B48" w14:textId="77777777" w:rsidR="00433F10" w:rsidRPr="00433F10" w:rsidRDefault="00433F10" w:rsidP="00433F10">
                <w:pPr>
                  <w:spacing w:line="240" w:lineRule="auto"/>
                  <w:rPr>
                    <w:rFonts w:cs="Arial"/>
                    <w:color w:val="000000"/>
                    <w:sz w:val="22"/>
                  </w:rPr>
                </w:pPr>
                <w:r w:rsidRPr="00433F10">
                  <w:rPr>
                    <w:rFonts w:cs="Arial"/>
                    <w:color w:val="000000"/>
                    <w:sz w:val="22"/>
                  </w:rPr>
                  <w:t>Australasian Railway Association (ARA)</w:t>
                </w:r>
              </w:p>
            </w:tc>
            <w:tc>
              <w:tcPr>
                <w:tcW w:w="4771" w:type="dxa"/>
                <w:tcBorders>
                  <w:top w:val="nil"/>
                </w:tcBorders>
                <w:vAlign w:val="center"/>
                <w:hideMark/>
              </w:tcPr>
              <w:p w14:paraId="5BDDADE6" w14:textId="77777777" w:rsidR="00433F10" w:rsidRPr="00433F10" w:rsidRDefault="00433F10" w:rsidP="00943BC2">
                <w:pPr>
                  <w:spacing w:before="120" w:after="120" w:line="240" w:lineRule="auto"/>
                  <w:rPr>
                    <w:rFonts w:cs="Arial"/>
                    <w:color w:val="000000"/>
                    <w:sz w:val="22"/>
                  </w:rPr>
                </w:pPr>
                <w:proofErr w:type="spellStart"/>
                <w:r w:rsidRPr="00433F10">
                  <w:rPr>
                    <w:rFonts w:cs="Arial"/>
                    <w:color w:val="000000"/>
                    <w:sz w:val="22"/>
                  </w:rPr>
                  <w:t>AusRail</w:t>
                </w:r>
                <w:proofErr w:type="spellEnd"/>
                <w:r w:rsidRPr="00433F10">
                  <w:rPr>
                    <w:rFonts w:cs="Arial"/>
                    <w:color w:val="000000"/>
                    <w:sz w:val="22"/>
                  </w:rPr>
                  <w:t>, the national conference and exhibition of the Australian Railway Association (ARA), is the largest rail event in Asia-Pacific region.  This dinner is for a small group of rail industry leaders and presents a great opportunity for Sally to share and receive information and ideas and learn from experts in the field.</w:t>
                </w:r>
                <w:r w:rsidRPr="00433F10">
                  <w:rPr>
                    <w:rFonts w:cs="Arial"/>
                    <w:color w:val="000000"/>
                    <w:sz w:val="22"/>
                  </w:rPr>
                  <w:br/>
                </w:r>
                <w:r w:rsidRPr="00433F10">
                  <w:rPr>
                    <w:rFonts w:cs="Arial"/>
                    <w:color w:val="000000"/>
                    <w:sz w:val="22"/>
                  </w:rPr>
                  <w:br/>
                  <w:t xml:space="preserve">As TMR has a huge package of works going forward for rail services and infrastructure for Queensland, it is a key opportunity for Sally to network and share information and key learnings with senior industry leaders as well as maintaining the relationship with the ARA.  </w:t>
                </w:r>
                <w:r w:rsidRPr="00433F10">
                  <w:rPr>
                    <w:rFonts w:cs="Arial"/>
                    <w:color w:val="000000"/>
                    <w:sz w:val="22"/>
                  </w:rPr>
                  <w:br/>
                </w:r>
                <w:r w:rsidRPr="00433F10">
                  <w:rPr>
                    <w:rFonts w:cs="Arial"/>
                    <w:color w:val="000000"/>
                    <w:sz w:val="22"/>
                  </w:rPr>
                  <w:br/>
                  <w:t xml:space="preserve">The size of investment in the rail program as outlined in the Queensland Transport and Roads Program has increased by 117% over the last five years. As Director-General responsible for the huge package of works going forward for rail services in Queensland it is beneficial for her to liaise and consult with industry experts on the he </w:t>
                </w:r>
                <w:proofErr w:type="gramStart"/>
                <w:r w:rsidRPr="00433F10">
                  <w:rPr>
                    <w:rFonts w:cs="Arial"/>
                    <w:color w:val="000000"/>
                    <w:sz w:val="22"/>
                  </w:rPr>
                  <w:t>rail</w:t>
                </w:r>
                <w:proofErr w:type="gramEnd"/>
                <w:r w:rsidRPr="00433F10">
                  <w:rPr>
                    <w:rFonts w:cs="Arial"/>
                    <w:color w:val="000000"/>
                    <w:sz w:val="22"/>
                  </w:rPr>
                  <w:t xml:space="preserve"> program and individual projects which are larger in scale and more complex than we have seen in modern times - and require a unique set of capabilities to deliver.</w:t>
                </w:r>
              </w:p>
            </w:tc>
            <w:tc>
              <w:tcPr>
                <w:tcW w:w="1971" w:type="dxa"/>
                <w:tcBorders>
                  <w:top w:val="nil"/>
                </w:tcBorders>
                <w:vAlign w:val="center"/>
                <w:hideMark/>
              </w:tcPr>
              <w:p w14:paraId="62653B1A" w14:textId="77777777" w:rsidR="00433F10" w:rsidRPr="00433F10" w:rsidRDefault="00433F10" w:rsidP="00433F10">
                <w:pPr>
                  <w:spacing w:line="240" w:lineRule="auto"/>
                  <w:jc w:val="center"/>
                  <w:rPr>
                    <w:rFonts w:cs="Arial"/>
                    <w:color w:val="000000"/>
                    <w:sz w:val="22"/>
                  </w:rPr>
                </w:pPr>
                <w:r w:rsidRPr="00433F10">
                  <w:rPr>
                    <w:rFonts w:cs="Arial"/>
                    <w:color w:val="000000"/>
                    <w:sz w:val="22"/>
                  </w:rPr>
                  <w:t>Employee</w:t>
                </w:r>
              </w:p>
            </w:tc>
            <w:tc>
              <w:tcPr>
                <w:tcW w:w="2143" w:type="dxa"/>
                <w:tcBorders>
                  <w:top w:val="nil"/>
                </w:tcBorders>
                <w:vAlign w:val="center"/>
                <w:hideMark/>
              </w:tcPr>
              <w:p w14:paraId="60993986" w14:textId="77777777" w:rsidR="00433F10" w:rsidRPr="00433F10" w:rsidRDefault="00433F10" w:rsidP="00433F10">
                <w:pPr>
                  <w:spacing w:line="240" w:lineRule="auto"/>
                  <w:rPr>
                    <w:rFonts w:cs="Arial"/>
                    <w:color w:val="000000"/>
                    <w:sz w:val="22"/>
                  </w:rPr>
                </w:pPr>
                <w:r w:rsidRPr="00433F10">
                  <w:rPr>
                    <w:rFonts w:cs="Arial"/>
                    <w:color w:val="000000"/>
                    <w:sz w:val="22"/>
                  </w:rPr>
                  <w:t>Deputy Director-General (Corporate)</w:t>
                </w:r>
              </w:p>
            </w:tc>
          </w:tr>
          <w:tr w:rsidR="00433F10" w:rsidRPr="00433F10" w14:paraId="081B6A4B" w14:textId="77777777" w:rsidTr="6B28411F">
            <w:trPr>
              <w:trHeight w:val="1425"/>
            </w:trPr>
            <w:tc>
              <w:tcPr>
                <w:tcW w:w="1555" w:type="dxa"/>
                <w:vAlign w:val="center"/>
                <w:hideMark/>
              </w:tcPr>
              <w:p w14:paraId="57FED4CA" w14:textId="77777777" w:rsidR="00433F10" w:rsidRPr="00433F10" w:rsidRDefault="00433F10" w:rsidP="00433F10">
                <w:pPr>
                  <w:spacing w:line="240" w:lineRule="auto"/>
                  <w:rPr>
                    <w:rFonts w:cs="Arial"/>
                    <w:color w:val="000000"/>
                    <w:sz w:val="22"/>
                  </w:rPr>
                </w:pPr>
                <w:r w:rsidRPr="00433F10">
                  <w:rPr>
                    <w:rFonts w:cs="Arial"/>
                    <w:color w:val="000000"/>
                    <w:sz w:val="22"/>
                  </w:rPr>
                  <w:t>27/11/2024</w:t>
                </w:r>
              </w:p>
            </w:tc>
            <w:tc>
              <w:tcPr>
                <w:tcW w:w="4463" w:type="dxa"/>
                <w:vAlign w:val="center"/>
                <w:hideMark/>
              </w:tcPr>
              <w:p w14:paraId="66362984" w14:textId="77777777" w:rsidR="00433F10" w:rsidRPr="00433F10" w:rsidRDefault="00433F10" w:rsidP="00433F10">
                <w:pPr>
                  <w:spacing w:line="240" w:lineRule="auto"/>
                  <w:rPr>
                    <w:rFonts w:cs="Arial"/>
                    <w:color w:val="000000"/>
                    <w:sz w:val="22"/>
                  </w:rPr>
                </w:pPr>
                <w:proofErr w:type="spellStart"/>
                <w:r w:rsidRPr="00433F10">
                  <w:rPr>
                    <w:rFonts w:cs="Arial"/>
                    <w:color w:val="000000"/>
                    <w:sz w:val="22"/>
                  </w:rPr>
                  <w:t>AusRAIL</w:t>
                </w:r>
                <w:proofErr w:type="spellEnd"/>
                <w:r w:rsidRPr="00433F10">
                  <w:rPr>
                    <w:rFonts w:cs="Arial"/>
                    <w:color w:val="000000"/>
                    <w:sz w:val="22"/>
                  </w:rPr>
                  <w:t xml:space="preserve"> 2024 Yellow Dinner</w:t>
                </w:r>
              </w:p>
            </w:tc>
            <w:tc>
              <w:tcPr>
                <w:tcW w:w="2096" w:type="dxa"/>
                <w:vAlign w:val="center"/>
                <w:hideMark/>
              </w:tcPr>
              <w:p w14:paraId="46E38884" w14:textId="77777777" w:rsidR="00433F10" w:rsidRPr="00433F10" w:rsidRDefault="00433F10" w:rsidP="00433F10">
                <w:pPr>
                  <w:spacing w:line="240" w:lineRule="auto"/>
                  <w:rPr>
                    <w:rFonts w:cs="Arial"/>
                    <w:color w:val="000000"/>
                    <w:sz w:val="22"/>
                  </w:rPr>
                </w:pPr>
                <w:r w:rsidRPr="00433F10">
                  <w:rPr>
                    <w:rFonts w:cs="Arial"/>
                    <w:color w:val="000000"/>
                    <w:sz w:val="22"/>
                  </w:rPr>
                  <w:t>Paul Z Hoffmann</w:t>
                </w:r>
              </w:p>
            </w:tc>
            <w:tc>
              <w:tcPr>
                <w:tcW w:w="2001" w:type="dxa"/>
                <w:vAlign w:val="center"/>
                <w:hideMark/>
              </w:tcPr>
              <w:p w14:paraId="21F90872" w14:textId="77777777" w:rsidR="00433F10" w:rsidRPr="00433F10" w:rsidRDefault="00433F10" w:rsidP="00433F10">
                <w:pPr>
                  <w:spacing w:line="240" w:lineRule="auto"/>
                  <w:rPr>
                    <w:rFonts w:cs="Arial"/>
                    <w:color w:val="000000"/>
                    <w:sz w:val="22"/>
                  </w:rPr>
                </w:pPr>
                <w:r w:rsidRPr="00433F10">
                  <w:rPr>
                    <w:rFonts w:cs="Arial"/>
                    <w:color w:val="000000"/>
                    <w:sz w:val="22"/>
                  </w:rPr>
                  <w:t>General Manager (Passenger Rollingstock and Signalling)</w:t>
                </w:r>
              </w:p>
            </w:tc>
            <w:tc>
              <w:tcPr>
                <w:tcW w:w="1583" w:type="dxa"/>
                <w:vAlign w:val="center"/>
                <w:hideMark/>
              </w:tcPr>
              <w:p w14:paraId="69C5C4BE" w14:textId="77777777" w:rsidR="00433F10" w:rsidRPr="00433F10" w:rsidRDefault="00433F10" w:rsidP="00433F10">
                <w:pPr>
                  <w:spacing w:line="240" w:lineRule="auto"/>
                  <w:jc w:val="center"/>
                  <w:rPr>
                    <w:rFonts w:cs="Arial"/>
                    <w:color w:val="000000"/>
                    <w:sz w:val="22"/>
                  </w:rPr>
                </w:pPr>
                <w:r w:rsidRPr="00433F10">
                  <w:rPr>
                    <w:rFonts w:cs="Arial"/>
                    <w:color w:val="000000"/>
                    <w:sz w:val="22"/>
                  </w:rPr>
                  <w:t>$295.00</w:t>
                </w:r>
              </w:p>
            </w:tc>
            <w:tc>
              <w:tcPr>
                <w:tcW w:w="2084" w:type="dxa"/>
                <w:vAlign w:val="center"/>
                <w:hideMark/>
              </w:tcPr>
              <w:p w14:paraId="6319AA3A" w14:textId="77777777" w:rsidR="00433F10" w:rsidRPr="00433F10" w:rsidRDefault="00433F10" w:rsidP="00433F10">
                <w:pPr>
                  <w:spacing w:line="240" w:lineRule="auto"/>
                  <w:rPr>
                    <w:rFonts w:cs="Arial"/>
                    <w:color w:val="000000"/>
                    <w:sz w:val="22"/>
                  </w:rPr>
                </w:pPr>
                <w:r w:rsidRPr="00433F10">
                  <w:rPr>
                    <w:rFonts w:cs="Arial"/>
                    <w:color w:val="000000"/>
                    <w:sz w:val="22"/>
                  </w:rPr>
                  <w:t>Alstom Group</w:t>
                </w:r>
              </w:p>
            </w:tc>
            <w:tc>
              <w:tcPr>
                <w:tcW w:w="4771" w:type="dxa"/>
                <w:vAlign w:val="center"/>
                <w:hideMark/>
              </w:tcPr>
              <w:p w14:paraId="6AA460EA" w14:textId="77777777" w:rsidR="00433F10" w:rsidRPr="00433F10" w:rsidRDefault="00433F10" w:rsidP="00AE6557">
                <w:pPr>
                  <w:spacing w:before="120" w:after="120" w:line="240" w:lineRule="auto"/>
                  <w:rPr>
                    <w:rFonts w:cs="Arial"/>
                    <w:color w:val="000000"/>
                    <w:sz w:val="22"/>
                  </w:rPr>
                </w:pPr>
                <w:r w:rsidRPr="00433F10">
                  <w:rPr>
                    <w:rFonts w:cs="Arial"/>
                    <w:color w:val="000000"/>
                    <w:sz w:val="22"/>
                  </w:rPr>
                  <w:t xml:space="preserve">TMR's attendance to attend the Alstom Group Dinner invitation at </w:t>
                </w:r>
                <w:proofErr w:type="spellStart"/>
                <w:r w:rsidRPr="00433F10">
                  <w:rPr>
                    <w:rFonts w:cs="Arial"/>
                    <w:color w:val="000000"/>
                    <w:sz w:val="22"/>
                  </w:rPr>
                  <w:t>AusRAIL</w:t>
                </w:r>
                <w:proofErr w:type="spellEnd"/>
                <w:r w:rsidRPr="00433F10">
                  <w:rPr>
                    <w:rFonts w:cs="Arial"/>
                    <w:color w:val="000000"/>
                    <w:sz w:val="22"/>
                  </w:rPr>
                  <w:t xml:space="preserve"> Yellow Dinner was crucial for strengthening partnerships, aligning on key </w:t>
                </w:r>
                <w:proofErr w:type="gramStart"/>
                <w:r w:rsidRPr="00433F10">
                  <w:rPr>
                    <w:rFonts w:cs="Arial"/>
                    <w:color w:val="000000"/>
                    <w:sz w:val="22"/>
                  </w:rPr>
                  <w:t>objectives</w:t>
                </w:r>
                <w:proofErr w:type="gramEnd"/>
                <w:r w:rsidRPr="00433F10">
                  <w:rPr>
                    <w:rFonts w:cs="Arial"/>
                    <w:color w:val="000000"/>
                    <w:sz w:val="22"/>
                  </w:rPr>
                  <w:t xml:space="preserve"> and exploring future opportunities of discussion to facilitate discussions, shared objectives and support strategic initiatives. Attendance endured representation for advancing mutual interests with the value of the dinner proportional to the significance of the Stakeholder relationship.</w:t>
                </w:r>
              </w:p>
            </w:tc>
            <w:tc>
              <w:tcPr>
                <w:tcW w:w="1971" w:type="dxa"/>
                <w:vAlign w:val="center"/>
                <w:hideMark/>
              </w:tcPr>
              <w:p w14:paraId="3F26D5C9" w14:textId="77777777" w:rsidR="00433F10" w:rsidRPr="00433F10" w:rsidRDefault="00433F10" w:rsidP="00433F10">
                <w:pPr>
                  <w:spacing w:line="240" w:lineRule="auto"/>
                  <w:jc w:val="center"/>
                  <w:rPr>
                    <w:rFonts w:cs="Arial"/>
                    <w:color w:val="000000"/>
                    <w:sz w:val="22"/>
                  </w:rPr>
                </w:pPr>
                <w:r w:rsidRPr="00433F10">
                  <w:rPr>
                    <w:rFonts w:cs="Arial"/>
                    <w:color w:val="000000"/>
                    <w:sz w:val="22"/>
                  </w:rPr>
                  <w:t>Employee</w:t>
                </w:r>
              </w:p>
            </w:tc>
            <w:tc>
              <w:tcPr>
                <w:tcW w:w="2143" w:type="dxa"/>
                <w:vAlign w:val="center"/>
                <w:hideMark/>
              </w:tcPr>
              <w:p w14:paraId="4FE4659F" w14:textId="77777777" w:rsidR="00433F10" w:rsidRPr="00433F10" w:rsidRDefault="00433F10" w:rsidP="00433F10">
                <w:pPr>
                  <w:spacing w:line="240" w:lineRule="auto"/>
                  <w:rPr>
                    <w:rFonts w:cs="Arial"/>
                    <w:color w:val="000000"/>
                    <w:sz w:val="22"/>
                  </w:rPr>
                </w:pPr>
                <w:r w:rsidRPr="00433F10">
                  <w:rPr>
                    <w:rFonts w:cs="Arial"/>
                    <w:color w:val="000000"/>
                    <w:sz w:val="22"/>
                  </w:rPr>
                  <w:t>Deputy Director-General (Translink)</w:t>
                </w:r>
              </w:p>
            </w:tc>
          </w:tr>
          <w:tr w:rsidR="00433F10" w:rsidRPr="00433F10" w14:paraId="52AFD329" w14:textId="77777777" w:rsidTr="6B28411F">
            <w:trPr>
              <w:trHeight w:val="1140"/>
            </w:trPr>
            <w:tc>
              <w:tcPr>
                <w:tcW w:w="1555" w:type="dxa"/>
                <w:vAlign w:val="center"/>
                <w:hideMark/>
              </w:tcPr>
              <w:p w14:paraId="1EC97772" w14:textId="77777777" w:rsidR="00433F10" w:rsidRPr="00433F10" w:rsidRDefault="00433F10" w:rsidP="00433F10">
                <w:pPr>
                  <w:spacing w:line="240" w:lineRule="auto"/>
                  <w:rPr>
                    <w:rFonts w:cs="Arial"/>
                    <w:color w:val="000000"/>
                    <w:sz w:val="22"/>
                  </w:rPr>
                </w:pPr>
                <w:r w:rsidRPr="00433F10">
                  <w:rPr>
                    <w:rFonts w:cs="Arial"/>
                    <w:color w:val="000000"/>
                    <w:sz w:val="22"/>
                  </w:rPr>
                  <w:t>27/11/2024</w:t>
                </w:r>
              </w:p>
            </w:tc>
            <w:tc>
              <w:tcPr>
                <w:tcW w:w="4463" w:type="dxa"/>
                <w:vAlign w:val="center"/>
                <w:hideMark/>
              </w:tcPr>
              <w:p w14:paraId="31F80CBC" w14:textId="77777777" w:rsidR="00433F10" w:rsidRPr="00433F10" w:rsidRDefault="00433F10" w:rsidP="00433F10">
                <w:pPr>
                  <w:spacing w:line="240" w:lineRule="auto"/>
                  <w:rPr>
                    <w:rFonts w:cs="Arial"/>
                    <w:color w:val="000000"/>
                    <w:sz w:val="22"/>
                  </w:rPr>
                </w:pPr>
                <w:r w:rsidRPr="00433F10">
                  <w:rPr>
                    <w:rFonts w:cs="Arial"/>
                    <w:color w:val="000000"/>
                    <w:sz w:val="22"/>
                  </w:rPr>
                  <w:t xml:space="preserve">Downer drinks at </w:t>
                </w:r>
                <w:proofErr w:type="spellStart"/>
                <w:r w:rsidRPr="00433F10">
                  <w:rPr>
                    <w:rFonts w:cs="Arial"/>
                    <w:color w:val="000000"/>
                    <w:sz w:val="22"/>
                  </w:rPr>
                  <w:t>AusRail</w:t>
                </w:r>
                <w:proofErr w:type="spellEnd"/>
                <w:r w:rsidRPr="00433F10">
                  <w:rPr>
                    <w:rFonts w:cs="Arial"/>
                    <w:color w:val="000000"/>
                    <w:sz w:val="22"/>
                  </w:rPr>
                  <w:t xml:space="preserve"> 2024</w:t>
                </w:r>
              </w:p>
            </w:tc>
            <w:tc>
              <w:tcPr>
                <w:tcW w:w="2096" w:type="dxa"/>
                <w:vAlign w:val="center"/>
                <w:hideMark/>
              </w:tcPr>
              <w:p w14:paraId="140D443E" w14:textId="77777777" w:rsidR="00433F10" w:rsidRPr="00433F10" w:rsidRDefault="00433F10" w:rsidP="00433F10">
                <w:pPr>
                  <w:spacing w:line="240" w:lineRule="auto"/>
                  <w:rPr>
                    <w:rFonts w:cs="Arial"/>
                    <w:color w:val="000000"/>
                    <w:sz w:val="22"/>
                  </w:rPr>
                </w:pPr>
                <w:r w:rsidRPr="00433F10">
                  <w:rPr>
                    <w:rFonts w:cs="Arial"/>
                    <w:color w:val="000000"/>
                    <w:sz w:val="22"/>
                  </w:rPr>
                  <w:t>Paul Z Hoffmann</w:t>
                </w:r>
              </w:p>
            </w:tc>
            <w:tc>
              <w:tcPr>
                <w:tcW w:w="2001" w:type="dxa"/>
                <w:vAlign w:val="center"/>
                <w:hideMark/>
              </w:tcPr>
              <w:p w14:paraId="5BFFBDFC" w14:textId="77777777" w:rsidR="00433F10" w:rsidRPr="00433F10" w:rsidRDefault="00433F10" w:rsidP="00433F10">
                <w:pPr>
                  <w:spacing w:line="240" w:lineRule="auto"/>
                  <w:rPr>
                    <w:rFonts w:cs="Arial"/>
                    <w:color w:val="000000"/>
                    <w:sz w:val="22"/>
                  </w:rPr>
                </w:pPr>
                <w:r w:rsidRPr="00433F10">
                  <w:rPr>
                    <w:rFonts w:cs="Arial"/>
                    <w:color w:val="000000"/>
                    <w:sz w:val="22"/>
                  </w:rPr>
                  <w:t>General Manager (Passenger Rollingstock and Signalling)</w:t>
                </w:r>
              </w:p>
            </w:tc>
            <w:tc>
              <w:tcPr>
                <w:tcW w:w="1583" w:type="dxa"/>
                <w:vAlign w:val="center"/>
                <w:hideMark/>
              </w:tcPr>
              <w:p w14:paraId="7D2866FA" w14:textId="19490D6A" w:rsidR="00433F10" w:rsidRPr="00433F10" w:rsidRDefault="00433F10" w:rsidP="00433F10">
                <w:pPr>
                  <w:spacing w:line="240" w:lineRule="auto"/>
                  <w:jc w:val="center"/>
                  <w:rPr>
                    <w:rFonts w:cs="Arial"/>
                    <w:color w:val="000000"/>
                    <w:sz w:val="22"/>
                  </w:rPr>
                </w:pPr>
                <w:r w:rsidRPr="00433F10">
                  <w:rPr>
                    <w:rFonts w:cs="Arial"/>
                    <w:color w:val="000000"/>
                    <w:sz w:val="22"/>
                  </w:rPr>
                  <w:t>$50.00</w:t>
                </w:r>
                <w:r>
                  <w:rPr>
                    <w:rFonts w:cs="Arial"/>
                    <w:color w:val="000000"/>
                    <w:sz w:val="22"/>
                  </w:rPr>
                  <w:t>*</w:t>
                </w:r>
              </w:p>
            </w:tc>
            <w:tc>
              <w:tcPr>
                <w:tcW w:w="2084" w:type="dxa"/>
                <w:vAlign w:val="center"/>
                <w:hideMark/>
              </w:tcPr>
              <w:p w14:paraId="12037D62" w14:textId="77777777" w:rsidR="00433F10" w:rsidRPr="00433F10" w:rsidRDefault="00433F10" w:rsidP="00433F10">
                <w:pPr>
                  <w:spacing w:line="240" w:lineRule="auto"/>
                  <w:rPr>
                    <w:rFonts w:cs="Arial"/>
                    <w:color w:val="000000"/>
                    <w:sz w:val="22"/>
                  </w:rPr>
                </w:pPr>
                <w:r w:rsidRPr="00433F10">
                  <w:rPr>
                    <w:rFonts w:cs="Arial"/>
                    <w:color w:val="000000"/>
                    <w:sz w:val="22"/>
                  </w:rPr>
                  <w:t>Downer Group</w:t>
                </w:r>
              </w:p>
            </w:tc>
            <w:tc>
              <w:tcPr>
                <w:tcW w:w="4771" w:type="dxa"/>
                <w:vAlign w:val="center"/>
                <w:hideMark/>
              </w:tcPr>
              <w:p w14:paraId="2AEDD61F" w14:textId="77777777" w:rsidR="00433F10" w:rsidRPr="00433F10" w:rsidRDefault="00433F10" w:rsidP="00AE6557">
                <w:pPr>
                  <w:spacing w:before="120" w:after="120" w:line="240" w:lineRule="auto"/>
                  <w:rPr>
                    <w:rFonts w:cs="Arial"/>
                    <w:color w:val="000000"/>
                    <w:sz w:val="22"/>
                  </w:rPr>
                </w:pPr>
                <w:r w:rsidRPr="00433F10">
                  <w:rPr>
                    <w:rFonts w:cs="Arial"/>
                    <w:color w:val="000000"/>
                    <w:sz w:val="22"/>
                  </w:rPr>
                  <w:t xml:space="preserve">This was an opportunity for the Downer team and Paul General Manager to network more broadly with the Australian rail industry.  To strengthen collaborative relationships with key </w:t>
                </w:r>
                <w:proofErr w:type="gramStart"/>
                <w:r w:rsidRPr="00433F10">
                  <w:rPr>
                    <w:rFonts w:cs="Arial"/>
                    <w:color w:val="000000"/>
                    <w:sz w:val="22"/>
                  </w:rPr>
                  <w:t>Principal</w:t>
                </w:r>
                <w:proofErr w:type="gramEnd"/>
                <w:r w:rsidRPr="00433F10">
                  <w:rPr>
                    <w:rFonts w:cs="Arial"/>
                    <w:color w:val="000000"/>
                    <w:sz w:val="22"/>
                  </w:rPr>
                  <w:t xml:space="preserve"> Stakeholder opportunities. Exchange valuable insights and information that support the commitment to foster further collaboration and ideas and improve outcomes and targets for our Rail projects.</w:t>
                </w:r>
              </w:p>
            </w:tc>
            <w:tc>
              <w:tcPr>
                <w:tcW w:w="1971" w:type="dxa"/>
                <w:vAlign w:val="center"/>
                <w:hideMark/>
              </w:tcPr>
              <w:p w14:paraId="013C1B9D" w14:textId="77777777" w:rsidR="00433F10" w:rsidRPr="00433F10" w:rsidRDefault="00433F10" w:rsidP="00433F10">
                <w:pPr>
                  <w:spacing w:line="240" w:lineRule="auto"/>
                  <w:jc w:val="center"/>
                  <w:rPr>
                    <w:rFonts w:cs="Arial"/>
                    <w:color w:val="000000"/>
                    <w:sz w:val="22"/>
                  </w:rPr>
                </w:pPr>
                <w:r w:rsidRPr="00433F10">
                  <w:rPr>
                    <w:rFonts w:cs="Arial"/>
                    <w:color w:val="000000"/>
                    <w:sz w:val="22"/>
                  </w:rPr>
                  <w:t>Employee</w:t>
                </w:r>
              </w:p>
            </w:tc>
            <w:tc>
              <w:tcPr>
                <w:tcW w:w="2143" w:type="dxa"/>
                <w:vAlign w:val="center"/>
                <w:hideMark/>
              </w:tcPr>
              <w:p w14:paraId="79FBF9EC" w14:textId="77777777" w:rsidR="00433F10" w:rsidRPr="00433F10" w:rsidRDefault="00433F10" w:rsidP="00433F10">
                <w:pPr>
                  <w:spacing w:line="240" w:lineRule="auto"/>
                  <w:rPr>
                    <w:rFonts w:cs="Arial"/>
                    <w:color w:val="000000"/>
                    <w:sz w:val="22"/>
                  </w:rPr>
                </w:pPr>
                <w:r w:rsidRPr="00433F10">
                  <w:rPr>
                    <w:rFonts w:cs="Arial"/>
                    <w:color w:val="000000"/>
                    <w:sz w:val="22"/>
                  </w:rPr>
                  <w:t>Deputy Director-General (Translink)</w:t>
                </w:r>
              </w:p>
            </w:tc>
          </w:tr>
          <w:tr w:rsidR="00433F10" w:rsidRPr="00433F10" w14:paraId="7D626BA8" w14:textId="77777777" w:rsidTr="6B28411F">
            <w:trPr>
              <w:trHeight w:val="1425"/>
            </w:trPr>
            <w:tc>
              <w:tcPr>
                <w:tcW w:w="1555" w:type="dxa"/>
                <w:vAlign w:val="center"/>
                <w:hideMark/>
              </w:tcPr>
              <w:p w14:paraId="3E44BE03" w14:textId="77777777" w:rsidR="00433F10" w:rsidRPr="00433F10" w:rsidRDefault="00433F10" w:rsidP="00433F10">
                <w:pPr>
                  <w:spacing w:line="240" w:lineRule="auto"/>
                  <w:rPr>
                    <w:rFonts w:cs="Arial"/>
                    <w:color w:val="000000"/>
                    <w:sz w:val="22"/>
                  </w:rPr>
                </w:pPr>
                <w:r w:rsidRPr="00433F10">
                  <w:rPr>
                    <w:rFonts w:cs="Arial"/>
                    <w:color w:val="000000"/>
                    <w:sz w:val="22"/>
                  </w:rPr>
                  <w:lastRenderedPageBreak/>
                  <w:t>27/11/2024</w:t>
                </w:r>
              </w:p>
            </w:tc>
            <w:tc>
              <w:tcPr>
                <w:tcW w:w="4463" w:type="dxa"/>
                <w:vAlign w:val="center"/>
                <w:hideMark/>
              </w:tcPr>
              <w:p w14:paraId="6E3A4511" w14:textId="77777777" w:rsidR="00433F10" w:rsidRPr="00433F10" w:rsidRDefault="00433F10" w:rsidP="00433F10">
                <w:pPr>
                  <w:spacing w:line="240" w:lineRule="auto"/>
                  <w:rPr>
                    <w:rFonts w:cs="Arial"/>
                    <w:color w:val="000000"/>
                    <w:sz w:val="22"/>
                  </w:rPr>
                </w:pPr>
                <w:proofErr w:type="spellStart"/>
                <w:r w:rsidRPr="00433F10">
                  <w:rPr>
                    <w:rFonts w:cs="Arial"/>
                    <w:color w:val="000000"/>
                    <w:sz w:val="22"/>
                  </w:rPr>
                  <w:t>AusRAIL</w:t>
                </w:r>
                <w:proofErr w:type="spellEnd"/>
                <w:r w:rsidRPr="00433F10">
                  <w:rPr>
                    <w:rFonts w:cs="Arial"/>
                    <w:color w:val="000000"/>
                    <w:sz w:val="22"/>
                  </w:rPr>
                  <w:t xml:space="preserve"> 2024 Yellow Dinner</w:t>
                </w:r>
              </w:p>
            </w:tc>
            <w:tc>
              <w:tcPr>
                <w:tcW w:w="2096" w:type="dxa"/>
                <w:vAlign w:val="center"/>
                <w:hideMark/>
              </w:tcPr>
              <w:p w14:paraId="4C787E0F" w14:textId="77777777" w:rsidR="00433F10" w:rsidRPr="00433F10" w:rsidRDefault="00433F10" w:rsidP="00433F10">
                <w:pPr>
                  <w:spacing w:line="240" w:lineRule="auto"/>
                  <w:rPr>
                    <w:rFonts w:cs="Arial"/>
                    <w:color w:val="000000"/>
                    <w:sz w:val="22"/>
                  </w:rPr>
                </w:pPr>
                <w:r w:rsidRPr="00433F10">
                  <w:rPr>
                    <w:rFonts w:cs="Arial"/>
                    <w:color w:val="000000"/>
                    <w:sz w:val="22"/>
                  </w:rPr>
                  <w:t>Sally Z Stannard</w:t>
                </w:r>
              </w:p>
            </w:tc>
            <w:tc>
              <w:tcPr>
                <w:tcW w:w="2001" w:type="dxa"/>
                <w:vAlign w:val="center"/>
                <w:hideMark/>
              </w:tcPr>
              <w:p w14:paraId="4588DA0B" w14:textId="77777777" w:rsidR="00433F10" w:rsidRPr="00433F10" w:rsidRDefault="00433F10" w:rsidP="00433F10">
                <w:pPr>
                  <w:spacing w:line="240" w:lineRule="auto"/>
                  <w:rPr>
                    <w:rFonts w:cs="Arial"/>
                    <w:color w:val="000000"/>
                    <w:sz w:val="22"/>
                  </w:rPr>
                </w:pPr>
                <w:r w:rsidRPr="00433F10">
                  <w:rPr>
                    <w:rFonts w:cs="Arial"/>
                    <w:color w:val="000000"/>
                    <w:sz w:val="22"/>
                  </w:rPr>
                  <w:t>Director-General</w:t>
                </w:r>
              </w:p>
            </w:tc>
            <w:tc>
              <w:tcPr>
                <w:tcW w:w="1583" w:type="dxa"/>
                <w:vAlign w:val="center"/>
                <w:hideMark/>
              </w:tcPr>
              <w:p w14:paraId="2E21B49C" w14:textId="77777777" w:rsidR="00433F10" w:rsidRPr="00433F10" w:rsidRDefault="00433F10" w:rsidP="00433F10">
                <w:pPr>
                  <w:spacing w:line="240" w:lineRule="auto"/>
                  <w:jc w:val="center"/>
                  <w:rPr>
                    <w:rFonts w:cs="Arial"/>
                    <w:color w:val="000000"/>
                    <w:sz w:val="22"/>
                  </w:rPr>
                </w:pPr>
                <w:r w:rsidRPr="00433F10">
                  <w:rPr>
                    <w:rFonts w:cs="Arial"/>
                    <w:color w:val="000000"/>
                    <w:sz w:val="22"/>
                  </w:rPr>
                  <w:t>$295.00</w:t>
                </w:r>
              </w:p>
            </w:tc>
            <w:tc>
              <w:tcPr>
                <w:tcW w:w="2084" w:type="dxa"/>
                <w:vAlign w:val="center"/>
                <w:hideMark/>
              </w:tcPr>
              <w:p w14:paraId="5E1A8BA1" w14:textId="77777777" w:rsidR="00433F10" w:rsidRPr="00433F10" w:rsidRDefault="00433F10" w:rsidP="00433F10">
                <w:pPr>
                  <w:spacing w:line="240" w:lineRule="auto"/>
                  <w:rPr>
                    <w:rFonts w:cs="Arial"/>
                    <w:color w:val="000000"/>
                    <w:sz w:val="22"/>
                  </w:rPr>
                </w:pPr>
                <w:r w:rsidRPr="00433F10">
                  <w:rPr>
                    <w:rFonts w:cs="Arial"/>
                    <w:color w:val="000000"/>
                    <w:sz w:val="22"/>
                  </w:rPr>
                  <w:t>Australasian Railway Association (ARA)</w:t>
                </w:r>
              </w:p>
            </w:tc>
            <w:tc>
              <w:tcPr>
                <w:tcW w:w="4771" w:type="dxa"/>
                <w:vAlign w:val="center"/>
                <w:hideMark/>
              </w:tcPr>
              <w:p w14:paraId="3B6B79DA" w14:textId="77777777" w:rsidR="00433F10" w:rsidRPr="00433F10" w:rsidRDefault="00433F10" w:rsidP="00AE6557">
                <w:pPr>
                  <w:spacing w:before="120" w:after="120" w:line="240" w:lineRule="auto"/>
                  <w:rPr>
                    <w:rFonts w:cs="Arial"/>
                    <w:color w:val="000000"/>
                    <w:sz w:val="22"/>
                  </w:rPr>
                </w:pPr>
                <w:proofErr w:type="spellStart"/>
                <w:r w:rsidRPr="00433F10">
                  <w:rPr>
                    <w:rFonts w:cs="Arial"/>
                    <w:color w:val="000000"/>
                    <w:sz w:val="22"/>
                  </w:rPr>
                  <w:t>AusRail</w:t>
                </w:r>
                <w:proofErr w:type="spellEnd"/>
                <w:r w:rsidRPr="00433F10">
                  <w:rPr>
                    <w:rFonts w:cs="Arial"/>
                    <w:color w:val="000000"/>
                    <w:sz w:val="22"/>
                  </w:rPr>
                  <w:t>, the national conference and exhibition of the Australian Railway Association (ARA), is the largest rail event in Asia-Pacific region.  As TMR has a huge package of works going forward for rail services and infrastructure for Queensland, it is a key opportunity for the Director-General to network and share information and key learnings with senior industry leaders as well as maintaining the relationship with the ARA. TMR is a member of the ARA.</w:t>
                </w:r>
              </w:p>
            </w:tc>
            <w:tc>
              <w:tcPr>
                <w:tcW w:w="1971" w:type="dxa"/>
                <w:vAlign w:val="center"/>
                <w:hideMark/>
              </w:tcPr>
              <w:p w14:paraId="252E7C49" w14:textId="77777777" w:rsidR="00433F10" w:rsidRPr="00433F10" w:rsidRDefault="00433F10" w:rsidP="00433F10">
                <w:pPr>
                  <w:spacing w:line="240" w:lineRule="auto"/>
                  <w:jc w:val="center"/>
                  <w:rPr>
                    <w:rFonts w:cs="Arial"/>
                    <w:color w:val="000000"/>
                    <w:sz w:val="22"/>
                  </w:rPr>
                </w:pPr>
                <w:r w:rsidRPr="00433F10">
                  <w:rPr>
                    <w:rFonts w:cs="Arial"/>
                    <w:color w:val="000000"/>
                    <w:sz w:val="22"/>
                  </w:rPr>
                  <w:t>Employee</w:t>
                </w:r>
              </w:p>
            </w:tc>
            <w:tc>
              <w:tcPr>
                <w:tcW w:w="2143" w:type="dxa"/>
                <w:vAlign w:val="center"/>
                <w:hideMark/>
              </w:tcPr>
              <w:p w14:paraId="0362B911" w14:textId="77777777" w:rsidR="00433F10" w:rsidRPr="00433F10" w:rsidRDefault="00433F10" w:rsidP="00433F10">
                <w:pPr>
                  <w:spacing w:line="240" w:lineRule="auto"/>
                  <w:rPr>
                    <w:rFonts w:cs="Arial"/>
                    <w:color w:val="000000"/>
                    <w:sz w:val="22"/>
                  </w:rPr>
                </w:pPr>
                <w:r w:rsidRPr="00433F10">
                  <w:rPr>
                    <w:rFonts w:cs="Arial"/>
                    <w:color w:val="000000"/>
                    <w:sz w:val="22"/>
                  </w:rPr>
                  <w:t>Deputy Director-General (Corporate)</w:t>
                </w:r>
              </w:p>
            </w:tc>
          </w:tr>
          <w:tr w:rsidR="00433F10" w:rsidRPr="00433F10" w14:paraId="101F6ED9" w14:textId="77777777" w:rsidTr="6B28411F">
            <w:trPr>
              <w:trHeight w:val="2280"/>
            </w:trPr>
            <w:tc>
              <w:tcPr>
                <w:tcW w:w="1555" w:type="dxa"/>
                <w:vAlign w:val="center"/>
                <w:hideMark/>
              </w:tcPr>
              <w:p w14:paraId="43C90BDC" w14:textId="77777777" w:rsidR="00433F10" w:rsidRPr="00433F10" w:rsidRDefault="00433F10" w:rsidP="00433F10">
                <w:pPr>
                  <w:spacing w:line="240" w:lineRule="auto"/>
                  <w:rPr>
                    <w:rFonts w:cs="Arial"/>
                    <w:color w:val="000000"/>
                    <w:sz w:val="22"/>
                  </w:rPr>
                </w:pPr>
                <w:r w:rsidRPr="00433F10">
                  <w:rPr>
                    <w:rFonts w:cs="Arial"/>
                    <w:color w:val="000000"/>
                    <w:sz w:val="22"/>
                  </w:rPr>
                  <w:t>27/11/2024</w:t>
                </w:r>
              </w:p>
            </w:tc>
            <w:tc>
              <w:tcPr>
                <w:tcW w:w="4463" w:type="dxa"/>
                <w:vAlign w:val="center"/>
                <w:hideMark/>
              </w:tcPr>
              <w:p w14:paraId="12D8CC45" w14:textId="77777777" w:rsidR="00433F10" w:rsidRPr="00433F10" w:rsidRDefault="00433F10" w:rsidP="00433F10">
                <w:pPr>
                  <w:spacing w:line="240" w:lineRule="auto"/>
                  <w:rPr>
                    <w:rFonts w:cs="Arial"/>
                    <w:color w:val="000000"/>
                    <w:sz w:val="22"/>
                  </w:rPr>
                </w:pPr>
                <w:r w:rsidRPr="00433F10">
                  <w:rPr>
                    <w:rFonts w:cs="Arial"/>
                    <w:color w:val="000000"/>
                    <w:sz w:val="22"/>
                  </w:rPr>
                  <w:t xml:space="preserve">Downer drinks at </w:t>
                </w:r>
                <w:proofErr w:type="spellStart"/>
                <w:r w:rsidRPr="00433F10">
                  <w:rPr>
                    <w:rFonts w:cs="Arial"/>
                    <w:color w:val="000000"/>
                    <w:sz w:val="22"/>
                  </w:rPr>
                  <w:t>AusRail</w:t>
                </w:r>
                <w:proofErr w:type="spellEnd"/>
                <w:r w:rsidRPr="00433F10">
                  <w:rPr>
                    <w:rFonts w:cs="Arial"/>
                    <w:color w:val="000000"/>
                    <w:sz w:val="22"/>
                  </w:rPr>
                  <w:t xml:space="preserve"> 2024</w:t>
                </w:r>
              </w:p>
            </w:tc>
            <w:tc>
              <w:tcPr>
                <w:tcW w:w="2096" w:type="dxa"/>
                <w:vAlign w:val="center"/>
                <w:hideMark/>
              </w:tcPr>
              <w:p w14:paraId="22212246" w14:textId="77777777" w:rsidR="00433F10" w:rsidRPr="00433F10" w:rsidRDefault="00433F10" w:rsidP="00433F10">
                <w:pPr>
                  <w:spacing w:line="240" w:lineRule="auto"/>
                  <w:rPr>
                    <w:rFonts w:cs="Arial"/>
                    <w:color w:val="000000"/>
                    <w:sz w:val="22"/>
                  </w:rPr>
                </w:pPr>
                <w:r w:rsidRPr="00433F10">
                  <w:rPr>
                    <w:rFonts w:cs="Arial"/>
                    <w:color w:val="000000"/>
                    <w:sz w:val="22"/>
                  </w:rPr>
                  <w:t>Sally Z Stannard</w:t>
                </w:r>
              </w:p>
            </w:tc>
            <w:tc>
              <w:tcPr>
                <w:tcW w:w="2001" w:type="dxa"/>
                <w:vAlign w:val="center"/>
                <w:hideMark/>
              </w:tcPr>
              <w:p w14:paraId="6C2C9B8A" w14:textId="77777777" w:rsidR="00433F10" w:rsidRPr="00433F10" w:rsidRDefault="00433F10" w:rsidP="00433F10">
                <w:pPr>
                  <w:spacing w:line="240" w:lineRule="auto"/>
                  <w:rPr>
                    <w:rFonts w:cs="Arial"/>
                    <w:color w:val="000000"/>
                    <w:sz w:val="22"/>
                  </w:rPr>
                </w:pPr>
                <w:r w:rsidRPr="00433F10">
                  <w:rPr>
                    <w:rFonts w:cs="Arial"/>
                    <w:color w:val="000000"/>
                    <w:sz w:val="22"/>
                  </w:rPr>
                  <w:t>Director-General</w:t>
                </w:r>
              </w:p>
            </w:tc>
            <w:tc>
              <w:tcPr>
                <w:tcW w:w="1583" w:type="dxa"/>
                <w:vAlign w:val="center"/>
                <w:hideMark/>
              </w:tcPr>
              <w:p w14:paraId="0657DB3F" w14:textId="22945355" w:rsidR="00433F10" w:rsidRPr="00433F10" w:rsidRDefault="00433F10" w:rsidP="00433F10">
                <w:pPr>
                  <w:spacing w:line="240" w:lineRule="auto"/>
                  <w:jc w:val="center"/>
                  <w:rPr>
                    <w:rFonts w:cs="Arial"/>
                    <w:color w:val="000000"/>
                    <w:sz w:val="22"/>
                  </w:rPr>
                </w:pPr>
                <w:r w:rsidRPr="00433F10">
                  <w:rPr>
                    <w:rFonts w:cs="Arial"/>
                    <w:color w:val="000000"/>
                    <w:sz w:val="22"/>
                  </w:rPr>
                  <w:t>$50.00</w:t>
                </w:r>
                <w:r>
                  <w:rPr>
                    <w:rFonts w:cs="Arial"/>
                    <w:color w:val="000000"/>
                    <w:sz w:val="22"/>
                  </w:rPr>
                  <w:t>*</w:t>
                </w:r>
              </w:p>
            </w:tc>
            <w:tc>
              <w:tcPr>
                <w:tcW w:w="2084" w:type="dxa"/>
                <w:vAlign w:val="center"/>
                <w:hideMark/>
              </w:tcPr>
              <w:p w14:paraId="7382B8C1" w14:textId="77777777" w:rsidR="00433F10" w:rsidRPr="00433F10" w:rsidRDefault="00433F10" w:rsidP="00433F10">
                <w:pPr>
                  <w:spacing w:line="240" w:lineRule="auto"/>
                  <w:rPr>
                    <w:rFonts w:cs="Arial"/>
                    <w:color w:val="000000"/>
                    <w:sz w:val="22"/>
                  </w:rPr>
                </w:pPr>
                <w:r w:rsidRPr="00433F10">
                  <w:rPr>
                    <w:rFonts w:cs="Arial"/>
                    <w:color w:val="000000"/>
                    <w:sz w:val="22"/>
                  </w:rPr>
                  <w:t>Downer Group</w:t>
                </w:r>
              </w:p>
            </w:tc>
            <w:tc>
              <w:tcPr>
                <w:tcW w:w="4771" w:type="dxa"/>
                <w:vAlign w:val="center"/>
                <w:hideMark/>
              </w:tcPr>
              <w:p w14:paraId="78F6BF24" w14:textId="77777777" w:rsidR="00433F10" w:rsidRPr="00433F10" w:rsidRDefault="00433F10" w:rsidP="00AE6557">
                <w:pPr>
                  <w:spacing w:before="120" w:after="120" w:line="240" w:lineRule="auto"/>
                  <w:rPr>
                    <w:rFonts w:cs="Arial"/>
                    <w:color w:val="000000"/>
                    <w:sz w:val="22"/>
                  </w:rPr>
                </w:pPr>
                <w:r w:rsidRPr="00433F10">
                  <w:rPr>
                    <w:rFonts w:cs="Arial"/>
                    <w:color w:val="000000"/>
                    <w:sz w:val="22"/>
                  </w:rPr>
                  <w:t xml:space="preserve">The Downer hosted drinks event is part of </w:t>
                </w:r>
                <w:proofErr w:type="spellStart"/>
                <w:r w:rsidRPr="00433F10">
                  <w:rPr>
                    <w:rFonts w:cs="Arial"/>
                    <w:color w:val="000000"/>
                    <w:sz w:val="22"/>
                  </w:rPr>
                  <w:t>AusRail</w:t>
                </w:r>
                <w:proofErr w:type="spellEnd"/>
                <w:r w:rsidRPr="00433F10">
                  <w:rPr>
                    <w:rFonts w:cs="Arial"/>
                    <w:color w:val="000000"/>
                    <w:sz w:val="22"/>
                  </w:rPr>
                  <w:t xml:space="preserve">. </w:t>
                </w:r>
                <w:proofErr w:type="spellStart"/>
                <w:r w:rsidRPr="00433F10">
                  <w:rPr>
                    <w:rFonts w:cs="Arial"/>
                    <w:color w:val="000000"/>
                    <w:sz w:val="22"/>
                  </w:rPr>
                  <w:t>AusRail</w:t>
                </w:r>
                <w:proofErr w:type="spellEnd"/>
                <w:r w:rsidRPr="00433F10">
                  <w:rPr>
                    <w:rFonts w:cs="Arial"/>
                    <w:color w:val="000000"/>
                    <w:sz w:val="22"/>
                  </w:rPr>
                  <w:t xml:space="preserve"> is the national conference and exhibition of the Australian Railway Association (ARA), is the largest rail event in Asia-Pacific region. This will be a great opportunity to connect with the Downer team, as well as network more broadly with the Australian rail industry.  The size of investment in the rail program as outlined in the Queensland Transport and Roads Program has increased by 117% over the last five years. As Director-General is responsible for the huge package of works going forward for rail services in Queensland, it is beneficial for her to liaise and consult with industry experts on the rail program and individual projects which are larger in scale and more complex than we have seen in modern times - and require a unique set of capabilities to deliver.</w:t>
                </w:r>
              </w:p>
            </w:tc>
            <w:tc>
              <w:tcPr>
                <w:tcW w:w="1971" w:type="dxa"/>
                <w:vAlign w:val="center"/>
                <w:hideMark/>
              </w:tcPr>
              <w:p w14:paraId="2D0FD22C" w14:textId="77777777" w:rsidR="00433F10" w:rsidRPr="00433F10" w:rsidRDefault="00433F10" w:rsidP="00433F10">
                <w:pPr>
                  <w:spacing w:line="240" w:lineRule="auto"/>
                  <w:jc w:val="center"/>
                  <w:rPr>
                    <w:rFonts w:cs="Arial"/>
                    <w:color w:val="000000"/>
                    <w:sz w:val="22"/>
                  </w:rPr>
                </w:pPr>
                <w:r w:rsidRPr="00433F10">
                  <w:rPr>
                    <w:rFonts w:cs="Arial"/>
                    <w:color w:val="000000"/>
                    <w:sz w:val="22"/>
                  </w:rPr>
                  <w:t>Employee</w:t>
                </w:r>
              </w:p>
            </w:tc>
            <w:tc>
              <w:tcPr>
                <w:tcW w:w="2143" w:type="dxa"/>
                <w:vAlign w:val="center"/>
                <w:hideMark/>
              </w:tcPr>
              <w:p w14:paraId="52FEB2D5" w14:textId="77777777" w:rsidR="00433F10" w:rsidRPr="00433F10" w:rsidRDefault="00433F10" w:rsidP="00433F10">
                <w:pPr>
                  <w:spacing w:line="240" w:lineRule="auto"/>
                  <w:rPr>
                    <w:rFonts w:cs="Arial"/>
                    <w:color w:val="000000"/>
                    <w:sz w:val="22"/>
                  </w:rPr>
                </w:pPr>
                <w:r w:rsidRPr="00433F10">
                  <w:rPr>
                    <w:rFonts w:cs="Arial"/>
                    <w:color w:val="000000"/>
                    <w:sz w:val="22"/>
                  </w:rPr>
                  <w:t>Deputy Director-General (Corporate)</w:t>
                </w:r>
              </w:p>
            </w:tc>
          </w:tr>
          <w:tr w:rsidR="00433F10" w:rsidRPr="00433F10" w14:paraId="2E25D997" w14:textId="77777777" w:rsidTr="6B28411F">
            <w:trPr>
              <w:trHeight w:val="855"/>
            </w:trPr>
            <w:tc>
              <w:tcPr>
                <w:tcW w:w="1555" w:type="dxa"/>
                <w:vAlign w:val="center"/>
                <w:hideMark/>
              </w:tcPr>
              <w:p w14:paraId="20EC29AA" w14:textId="77777777" w:rsidR="00433F10" w:rsidRPr="00433F10" w:rsidRDefault="00433F10" w:rsidP="00433F10">
                <w:pPr>
                  <w:spacing w:line="240" w:lineRule="auto"/>
                  <w:rPr>
                    <w:rFonts w:cs="Arial"/>
                    <w:color w:val="000000"/>
                    <w:sz w:val="22"/>
                  </w:rPr>
                </w:pPr>
                <w:r w:rsidRPr="00433F10">
                  <w:rPr>
                    <w:rFonts w:cs="Arial"/>
                    <w:color w:val="000000"/>
                    <w:sz w:val="22"/>
                  </w:rPr>
                  <w:t>28/11/2024</w:t>
                </w:r>
              </w:p>
            </w:tc>
            <w:tc>
              <w:tcPr>
                <w:tcW w:w="4463" w:type="dxa"/>
                <w:vAlign w:val="center"/>
                <w:hideMark/>
              </w:tcPr>
              <w:p w14:paraId="1F072664" w14:textId="77777777" w:rsidR="00433F10" w:rsidRPr="00433F10" w:rsidRDefault="00433F10" w:rsidP="00433F10">
                <w:pPr>
                  <w:spacing w:line="240" w:lineRule="auto"/>
                  <w:rPr>
                    <w:rFonts w:cs="Arial"/>
                    <w:color w:val="000000"/>
                    <w:sz w:val="22"/>
                  </w:rPr>
                </w:pPr>
                <w:r w:rsidRPr="00433F10">
                  <w:rPr>
                    <w:rFonts w:cs="Arial"/>
                    <w:color w:val="000000"/>
                    <w:sz w:val="22"/>
                  </w:rPr>
                  <w:t>Invite from SMEC to the Roads Australia Annual Lunch on 28 November 2024</w:t>
                </w:r>
              </w:p>
            </w:tc>
            <w:tc>
              <w:tcPr>
                <w:tcW w:w="2096" w:type="dxa"/>
                <w:vAlign w:val="center"/>
                <w:hideMark/>
              </w:tcPr>
              <w:p w14:paraId="705896AD" w14:textId="77777777" w:rsidR="00433F10" w:rsidRPr="00433F10" w:rsidRDefault="00433F10" w:rsidP="00433F10">
                <w:pPr>
                  <w:spacing w:line="240" w:lineRule="auto"/>
                  <w:rPr>
                    <w:rFonts w:cs="Arial"/>
                    <w:color w:val="000000"/>
                    <w:sz w:val="22"/>
                  </w:rPr>
                </w:pPr>
                <w:r w:rsidRPr="00433F10">
                  <w:rPr>
                    <w:rFonts w:cs="Arial"/>
                    <w:color w:val="000000"/>
                    <w:sz w:val="22"/>
                  </w:rPr>
                  <w:t>Andrew W Mahon</w:t>
                </w:r>
              </w:p>
            </w:tc>
            <w:tc>
              <w:tcPr>
                <w:tcW w:w="2001" w:type="dxa"/>
                <w:vAlign w:val="center"/>
                <w:hideMark/>
              </w:tcPr>
              <w:p w14:paraId="11996E93" w14:textId="77777777" w:rsidR="00433F10" w:rsidRPr="00433F10" w:rsidRDefault="00433F10" w:rsidP="00433F10">
                <w:pPr>
                  <w:spacing w:line="240" w:lineRule="auto"/>
                  <w:rPr>
                    <w:rFonts w:cs="Arial"/>
                    <w:color w:val="000000"/>
                    <w:sz w:val="22"/>
                  </w:rPr>
                </w:pPr>
                <w:r w:rsidRPr="00433F10">
                  <w:rPr>
                    <w:rFonts w:cs="Arial"/>
                    <w:color w:val="000000"/>
                    <w:sz w:val="22"/>
                  </w:rPr>
                  <w:t>Deputy Director-General (Policy, Planning &amp; Investment)</w:t>
                </w:r>
              </w:p>
            </w:tc>
            <w:tc>
              <w:tcPr>
                <w:tcW w:w="1583" w:type="dxa"/>
                <w:vAlign w:val="center"/>
                <w:hideMark/>
              </w:tcPr>
              <w:p w14:paraId="4633BD77" w14:textId="77777777" w:rsidR="00433F10" w:rsidRPr="00433F10" w:rsidRDefault="00433F10" w:rsidP="00433F10">
                <w:pPr>
                  <w:spacing w:line="240" w:lineRule="auto"/>
                  <w:jc w:val="center"/>
                  <w:rPr>
                    <w:rFonts w:cs="Arial"/>
                    <w:color w:val="000000"/>
                    <w:sz w:val="22"/>
                  </w:rPr>
                </w:pPr>
                <w:r w:rsidRPr="00433F10">
                  <w:rPr>
                    <w:rFonts w:cs="Arial"/>
                    <w:color w:val="000000"/>
                    <w:sz w:val="22"/>
                  </w:rPr>
                  <w:t>$277.20</w:t>
                </w:r>
              </w:p>
            </w:tc>
            <w:tc>
              <w:tcPr>
                <w:tcW w:w="2084" w:type="dxa"/>
                <w:vAlign w:val="center"/>
                <w:hideMark/>
              </w:tcPr>
              <w:p w14:paraId="49F863AF" w14:textId="77777777" w:rsidR="00433F10" w:rsidRPr="00433F10" w:rsidRDefault="00433F10" w:rsidP="00433F10">
                <w:pPr>
                  <w:spacing w:line="240" w:lineRule="auto"/>
                  <w:rPr>
                    <w:rFonts w:cs="Arial"/>
                    <w:color w:val="000000"/>
                    <w:sz w:val="22"/>
                  </w:rPr>
                </w:pPr>
                <w:r w:rsidRPr="00433F10">
                  <w:rPr>
                    <w:rFonts w:cs="Arial"/>
                    <w:color w:val="000000"/>
                    <w:sz w:val="22"/>
                  </w:rPr>
                  <w:t>SMEC</w:t>
                </w:r>
              </w:p>
            </w:tc>
            <w:tc>
              <w:tcPr>
                <w:tcW w:w="4771" w:type="dxa"/>
                <w:vAlign w:val="center"/>
                <w:hideMark/>
              </w:tcPr>
              <w:p w14:paraId="5915082A" w14:textId="47756975" w:rsidR="00433F10" w:rsidRPr="00433F10" w:rsidRDefault="00433F10" w:rsidP="00AE6557">
                <w:pPr>
                  <w:spacing w:before="120" w:after="120" w:line="240" w:lineRule="auto"/>
                  <w:rPr>
                    <w:rFonts w:cs="Arial"/>
                    <w:color w:val="000000"/>
                    <w:sz w:val="22"/>
                  </w:rPr>
                </w:pPr>
                <w:r w:rsidRPr="00433F10">
                  <w:rPr>
                    <w:rFonts w:cs="Arial"/>
                    <w:color w:val="000000"/>
                    <w:sz w:val="22"/>
                  </w:rPr>
                  <w:t xml:space="preserve">As Deputy Director-General (Policy, Planning &amp; Investment), I have a professional relationship with SMEC </w:t>
                </w:r>
                <w:proofErr w:type="gramStart"/>
                <w:r w:rsidR="00AE6557" w:rsidRPr="00433F10">
                  <w:rPr>
                    <w:rFonts w:cs="Arial"/>
                    <w:color w:val="000000"/>
                    <w:sz w:val="22"/>
                  </w:rPr>
                  <w:t>in regard to</w:t>
                </w:r>
                <w:proofErr w:type="gramEnd"/>
                <w:r w:rsidRPr="00433F10">
                  <w:rPr>
                    <w:rFonts w:cs="Arial"/>
                    <w:color w:val="000000"/>
                    <w:sz w:val="22"/>
                  </w:rPr>
                  <w:t xml:space="preserve"> their national role in major transport (roads, rail, ports &amp; airports) and energy infrastructure projects which are all part of my delivery responsibilities.</w:t>
                </w:r>
              </w:p>
            </w:tc>
            <w:tc>
              <w:tcPr>
                <w:tcW w:w="1971" w:type="dxa"/>
                <w:vAlign w:val="center"/>
                <w:hideMark/>
              </w:tcPr>
              <w:p w14:paraId="16E71A10" w14:textId="77777777" w:rsidR="00433F10" w:rsidRPr="00433F10" w:rsidRDefault="00433F10" w:rsidP="00433F10">
                <w:pPr>
                  <w:spacing w:line="240" w:lineRule="auto"/>
                  <w:jc w:val="center"/>
                  <w:rPr>
                    <w:rFonts w:cs="Arial"/>
                    <w:color w:val="000000"/>
                    <w:sz w:val="22"/>
                  </w:rPr>
                </w:pPr>
                <w:r w:rsidRPr="00433F10">
                  <w:rPr>
                    <w:rFonts w:cs="Arial"/>
                    <w:color w:val="000000"/>
                    <w:sz w:val="22"/>
                  </w:rPr>
                  <w:t>Employee</w:t>
                </w:r>
              </w:p>
            </w:tc>
            <w:tc>
              <w:tcPr>
                <w:tcW w:w="2143" w:type="dxa"/>
                <w:vAlign w:val="center"/>
                <w:hideMark/>
              </w:tcPr>
              <w:p w14:paraId="3ADF9362" w14:textId="77777777" w:rsidR="00433F10" w:rsidRPr="00433F10" w:rsidRDefault="00433F10" w:rsidP="00433F10">
                <w:pPr>
                  <w:spacing w:line="240" w:lineRule="auto"/>
                  <w:rPr>
                    <w:rFonts w:cs="Arial"/>
                    <w:color w:val="000000"/>
                    <w:sz w:val="22"/>
                  </w:rPr>
                </w:pPr>
                <w:r w:rsidRPr="00433F10">
                  <w:rPr>
                    <w:rFonts w:cs="Arial"/>
                    <w:color w:val="000000"/>
                    <w:sz w:val="22"/>
                  </w:rPr>
                  <w:t>Director-General</w:t>
                </w:r>
              </w:p>
            </w:tc>
          </w:tr>
          <w:tr w:rsidR="00433F10" w:rsidRPr="00433F10" w14:paraId="3425A720" w14:textId="77777777" w:rsidTr="6B28411F">
            <w:trPr>
              <w:trHeight w:val="1140"/>
            </w:trPr>
            <w:tc>
              <w:tcPr>
                <w:tcW w:w="1555" w:type="dxa"/>
                <w:vAlign w:val="center"/>
                <w:hideMark/>
              </w:tcPr>
              <w:p w14:paraId="7D19382A" w14:textId="77777777" w:rsidR="00433F10" w:rsidRPr="00433F10" w:rsidRDefault="00433F10" w:rsidP="00433F10">
                <w:pPr>
                  <w:spacing w:line="240" w:lineRule="auto"/>
                  <w:rPr>
                    <w:rFonts w:cs="Arial"/>
                    <w:color w:val="000000"/>
                    <w:sz w:val="22"/>
                  </w:rPr>
                </w:pPr>
                <w:r w:rsidRPr="00433F10">
                  <w:rPr>
                    <w:rFonts w:cs="Arial"/>
                    <w:color w:val="000000"/>
                    <w:sz w:val="22"/>
                  </w:rPr>
                  <w:t>29/11/2024</w:t>
                </w:r>
              </w:p>
            </w:tc>
            <w:tc>
              <w:tcPr>
                <w:tcW w:w="4463" w:type="dxa"/>
                <w:vAlign w:val="center"/>
                <w:hideMark/>
              </w:tcPr>
              <w:p w14:paraId="4B8C99F2" w14:textId="77777777" w:rsidR="00433F10" w:rsidRPr="00433F10" w:rsidRDefault="00433F10" w:rsidP="00433F10">
                <w:pPr>
                  <w:spacing w:line="240" w:lineRule="auto"/>
                  <w:rPr>
                    <w:rFonts w:cs="Arial"/>
                    <w:color w:val="000000"/>
                    <w:sz w:val="22"/>
                  </w:rPr>
                </w:pPr>
                <w:r w:rsidRPr="00433F10">
                  <w:rPr>
                    <w:rFonts w:cs="Arial"/>
                    <w:color w:val="000000"/>
                    <w:sz w:val="22"/>
                  </w:rPr>
                  <w:t>Invitation to attend the Infrastructure Association of Queensland (IAQ) 30th birthday gala on 29 November 2024</w:t>
                </w:r>
              </w:p>
            </w:tc>
            <w:tc>
              <w:tcPr>
                <w:tcW w:w="2096" w:type="dxa"/>
                <w:vAlign w:val="center"/>
                <w:hideMark/>
              </w:tcPr>
              <w:p w14:paraId="6BFAA7F6" w14:textId="77777777" w:rsidR="00433F10" w:rsidRPr="00433F10" w:rsidRDefault="00433F10" w:rsidP="00433F10">
                <w:pPr>
                  <w:spacing w:line="240" w:lineRule="auto"/>
                  <w:rPr>
                    <w:rFonts w:cs="Arial"/>
                    <w:color w:val="000000"/>
                    <w:sz w:val="22"/>
                  </w:rPr>
                </w:pPr>
                <w:r w:rsidRPr="00433F10">
                  <w:rPr>
                    <w:rFonts w:cs="Arial"/>
                    <w:color w:val="000000"/>
                    <w:sz w:val="22"/>
                  </w:rPr>
                  <w:t>Andrew W Mahon</w:t>
                </w:r>
              </w:p>
            </w:tc>
            <w:tc>
              <w:tcPr>
                <w:tcW w:w="2001" w:type="dxa"/>
                <w:vAlign w:val="center"/>
                <w:hideMark/>
              </w:tcPr>
              <w:p w14:paraId="0A0A7A69" w14:textId="77777777" w:rsidR="00433F10" w:rsidRPr="00433F10" w:rsidRDefault="00433F10" w:rsidP="00433F10">
                <w:pPr>
                  <w:spacing w:line="240" w:lineRule="auto"/>
                  <w:rPr>
                    <w:rFonts w:cs="Arial"/>
                    <w:color w:val="000000"/>
                    <w:sz w:val="22"/>
                  </w:rPr>
                </w:pPr>
                <w:r w:rsidRPr="00433F10">
                  <w:rPr>
                    <w:rFonts w:cs="Arial"/>
                    <w:color w:val="000000"/>
                    <w:sz w:val="22"/>
                  </w:rPr>
                  <w:t>Deputy Director-General (Policy, Planning &amp; Investment)</w:t>
                </w:r>
              </w:p>
            </w:tc>
            <w:tc>
              <w:tcPr>
                <w:tcW w:w="1583" w:type="dxa"/>
                <w:vAlign w:val="center"/>
                <w:hideMark/>
              </w:tcPr>
              <w:p w14:paraId="4F06D34E" w14:textId="77777777" w:rsidR="00433F10" w:rsidRPr="00433F10" w:rsidRDefault="00433F10" w:rsidP="00433F10">
                <w:pPr>
                  <w:spacing w:line="240" w:lineRule="auto"/>
                  <w:jc w:val="center"/>
                  <w:rPr>
                    <w:rFonts w:cs="Arial"/>
                    <w:color w:val="000000"/>
                    <w:sz w:val="22"/>
                  </w:rPr>
                </w:pPr>
                <w:r w:rsidRPr="00433F10">
                  <w:rPr>
                    <w:rFonts w:cs="Arial"/>
                    <w:color w:val="000000"/>
                    <w:sz w:val="22"/>
                  </w:rPr>
                  <w:t>$150.00</w:t>
                </w:r>
              </w:p>
            </w:tc>
            <w:tc>
              <w:tcPr>
                <w:tcW w:w="2084" w:type="dxa"/>
                <w:vAlign w:val="center"/>
                <w:hideMark/>
              </w:tcPr>
              <w:p w14:paraId="53E523E9" w14:textId="77777777" w:rsidR="00433F10" w:rsidRPr="00433F10" w:rsidRDefault="00433F10" w:rsidP="00433F10">
                <w:pPr>
                  <w:spacing w:line="240" w:lineRule="auto"/>
                  <w:rPr>
                    <w:rFonts w:cs="Arial"/>
                    <w:color w:val="000000"/>
                    <w:sz w:val="22"/>
                  </w:rPr>
                </w:pPr>
                <w:proofErr w:type="spellStart"/>
                <w:r w:rsidRPr="00433F10">
                  <w:rPr>
                    <w:rFonts w:cs="Arial"/>
                    <w:color w:val="000000"/>
                    <w:sz w:val="22"/>
                  </w:rPr>
                  <w:t>KordaMentha</w:t>
                </w:r>
                <w:proofErr w:type="spellEnd"/>
              </w:p>
            </w:tc>
            <w:tc>
              <w:tcPr>
                <w:tcW w:w="4771" w:type="dxa"/>
                <w:vAlign w:val="center"/>
                <w:hideMark/>
              </w:tcPr>
              <w:p w14:paraId="189F93EA" w14:textId="77777777" w:rsidR="00433F10" w:rsidRPr="00433F10" w:rsidRDefault="00433F10" w:rsidP="00475120">
                <w:pPr>
                  <w:spacing w:before="120" w:after="120" w:line="240" w:lineRule="auto"/>
                  <w:rPr>
                    <w:rFonts w:cs="Arial"/>
                    <w:color w:val="000000"/>
                    <w:sz w:val="22"/>
                  </w:rPr>
                </w:pPr>
                <w:r w:rsidRPr="00433F10">
                  <w:rPr>
                    <w:rFonts w:cs="Arial"/>
                    <w:color w:val="000000"/>
                    <w:sz w:val="22"/>
                  </w:rPr>
                  <w:t xml:space="preserve">The Infrastructure Association of Queensland (IAQ) is one of my key stakeholders in my role as Deputy Director-General (Policy, Planning &amp; Investment). The Association represents the infrastructure industry in Queensland. I am attending this event as a guest of </w:t>
                </w:r>
                <w:proofErr w:type="spellStart"/>
                <w:r w:rsidRPr="00433F10">
                  <w:rPr>
                    <w:rFonts w:cs="Arial"/>
                    <w:color w:val="000000"/>
                    <w:sz w:val="22"/>
                  </w:rPr>
                  <w:t>KordaMentha</w:t>
                </w:r>
                <w:proofErr w:type="spellEnd"/>
                <w:r w:rsidRPr="00433F10">
                  <w:rPr>
                    <w:rFonts w:cs="Arial"/>
                    <w:color w:val="000000"/>
                    <w:sz w:val="22"/>
                  </w:rPr>
                  <w:t xml:space="preserve"> who </w:t>
                </w:r>
                <w:proofErr w:type="gramStart"/>
                <w:r w:rsidRPr="00433F10">
                  <w:rPr>
                    <w:rFonts w:cs="Arial"/>
                    <w:color w:val="000000"/>
                    <w:sz w:val="22"/>
                  </w:rPr>
                  <w:t>are an independent firm</w:t>
                </w:r>
                <w:proofErr w:type="gramEnd"/>
                <w:r w:rsidRPr="00433F10">
                  <w:rPr>
                    <w:rFonts w:cs="Arial"/>
                    <w:color w:val="000000"/>
                    <w:sz w:val="22"/>
                  </w:rPr>
                  <w:t xml:space="preserve"> who provide impactful solutions delivering growth, certainty and value.</w:t>
                </w:r>
              </w:p>
            </w:tc>
            <w:tc>
              <w:tcPr>
                <w:tcW w:w="1971" w:type="dxa"/>
                <w:vAlign w:val="center"/>
                <w:hideMark/>
              </w:tcPr>
              <w:p w14:paraId="3CFA2B8F" w14:textId="77777777" w:rsidR="00433F10" w:rsidRPr="00433F10" w:rsidRDefault="00433F10" w:rsidP="00433F10">
                <w:pPr>
                  <w:spacing w:line="240" w:lineRule="auto"/>
                  <w:jc w:val="center"/>
                  <w:rPr>
                    <w:rFonts w:cs="Arial"/>
                    <w:color w:val="000000"/>
                    <w:sz w:val="22"/>
                  </w:rPr>
                </w:pPr>
                <w:r w:rsidRPr="00433F10">
                  <w:rPr>
                    <w:rFonts w:cs="Arial"/>
                    <w:color w:val="000000"/>
                    <w:sz w:val="22"/>
                  </w:rPr>
                  <w:t>Employee</w:t>
                </w:r>
              </w:p>
            </w:tc>
            <w:tc>
              <w:tcPr>
                <w:tcW w:w="2143" w:type="dxa"/>
                <w:vAlign w:val="center"/>
                <w:hideMark/>
              </w:tcPr>
              <w:p w14:paraId="6465E596" w14:textId="77777777" w:rsidR="00433F10" w:rsidRPr="00433F10" w:rsidRDefault="00433F10" w:rsidP="00433F10">
                <w:pPr>
                  <w:spacing w:line="240" w:lineRule="auto"/>
                  <w:rPr>
                    <w:rFonts w:cs="Arial"/>
                    <w:color w:val="000000"/>
                    <w:sz w:val="22"/>
                  </w:rPr>
                </w:pPr>
                <w:r w:rsidRPr="00433F10">
                  <w:rPr>
                    <w:rFonts w:cs="Arial"/>
                    <w:color w:val="000000"/>
                    <w:sz w:val="22"/>
                  </w:rPr>
                  <w:t>Director-General</w:t>
                </w:r>
              </w:p>
            </w:tc>
          </w:tr>
          <w:tr w:rsidR="00433F10" w:rsidRPr="00433F10" w14:paraId="5A84778B" w14:textId="77777777" w:rsidTr="6B28411F">
            <w:trPr>
              <w:trHeight w:val="570"/>
            </w:trPr>
            <w:tc>
              <w:tcPr>
                <w:tcW w:w="1555" w:type="dxa"/>
                <w:vAlign w:val="center"/>
                <w:hideMark/>
              </w:tcPr>
              <w:p w14:paraId="2389453A" w14:textId="77777777" w:rsidR="00433F10" w:rsidRPr="00433F10" w:rsidRDefault="00433F10" w:rsidP="00433F10">
                <w:pPr>
                  <w:spacing w:line="240" w:lineRule="auto"/>
                  <w:rPr>
                    <w:rFonts w:cs="Arial"/>
                    <w:color w:val="000000"/>
                    <w:sz w:val="22"/>
                  </w:rPr>
                </w:pPr>
                <w:r w:rsidRPr="00433F10">
                  <w:rPr>
                    <w:rFonts w:cs="Arial"/>
                    <w:color w:val="000000"/>
                    <w:sz w:val="22"/>
                  </w:rPr>
                  <w:lastRenderedPageBreak/>
                  <w:t>03/12/2024</w:t>
                </w:r>
              </w:p>
            </w:tc>
            <w:tc>
              <w:tcPr>
                <w:tcW w:w="4463" w:type="dxa"/>
                <w:vAlign w:val="center"/>
                <w:hideMark/>
              </w:tcPr>
              <w:p w14:paraId="64318A4D" w14:textId="77777777" w:rsidR="00433F10" w:rsidRPr="00433F10" w:rsidRDefault="00433F10" w:rsidP="00433F10">
                <w:pPr>
                  <w:spacing w:line="240" w:lineRule="auto"/>
                  <w:rPr>
                    <w:rFonts w:cs="Arial"/>
                    <w:color w:val="000000"/>
                    <w:sz w:val="22"/>
                  </w:rPr>
                </w:pPr>
                <w:r w:rsidRPr="00433F10">
                  <w:rPr>
                    <w:rFonts w:cs="Arial"/>
                    <w:color w:val="000000"/>
                    <w:sz w:val="22"/>
                  </w:rPr>
                  <w:t>Attendance at the Australian Flexible Pavement Association (</w:t>
                </w:r>
                <w:proofErr w:type="spellStart"/>
                <w:r w:rsidRPr="00433F10">
                  <w:rPr>
                    <w:rFonts w:cs="Arial"/>
                    <w:color w:val="000000"/>
                    <w:sz w:val="22"/>
                  </w:rPr>
                  <w:t>AfPA</w:t>
                </w:r>
                <w:proofErr w:type="spellEnd"/>
                <w:r w:rsidRPr="00433F10">
                  <w:rPr>
                    <w:rFonts w:cs="Arial"/>
                    <w:color w:val="000000"/>
                    <w:sz w:val="22"/>
                  </w:rPr>
                  <w:t>) end of year gala dinner</w:t>
                </w:r>
              </w:p>
            </w:tc>
            <w:tc>
              <w:tcPr>
                <w:tcW w:w="2096" w:type="dxa"/>
                <w:vAlign w:val="center"/>
                <w:hideMark/>
              </w:tcPr>
              <w:p w14:paraId="5B9389B5" w14:textId="77777777" w:rsidR="00433F10" w:rsidRPr="00433F10" w:rsidRDefault="00433F10" w:rsidP="00433F10">
                <w:pPr>
                  <w:spacing w:line="240" w:lineRule="auto"/>
                  <w:rPr>
                    <w:rFonts w:cs="Arial"/>
                    <w:color w:val="000000"/>
                    <w:sz w:val="22"/>
                  </w:rPr>
                </w:pPr>
                <w:r w:rsidRPr="00433F10">
                  <w:rPr>
                    <w:rFonts w:cs="Arial"/>
                    <w:color w:val="000000"/>
                    <w:sz w:val="22"/>
                  </w:rPr>
                  <w:t>Dennis J Walsh</w:t>
                </w:r>
              </w:p>
            </w:tc>
            <w:tc>
              <w:tcPr>
                <w:tcW w:w="2001" w:type="dxa"/>
                <w:vAlign w:val="center"/>
                <w:hideMark/>
              </w:tcPr>
              <w:p w14:paraId="4616C782" w14:textId="77777777" w:rsidR="00433F10" w:rsidRPr="00433F10" w:rsidRDefault="00433F10" w:rsidP="00A53C11">
                <w:pPr>
                  <w:spacing w:before="120" w:after="120" w:line="240" w:lineRule="auto"/>
                  <w:rPr>
                    <w:rFonts w:cs="Arial"/>
                    <w:color w:val="000000"/>
                    <w:sz w:val="22"/>
                  </w:rPr>
                </w:pPr>
                <w:r w:rsidRPr="00433F10">
                  <w:rPr>
                    <w:rFonts w:cs="Arial"/>
                    <w:color w:val="000000"/>
                    <w:sz w:val="22"/>
                  </w:rPr>
                  <w:t>Acting Deputy Director-General (Infrastructure Management &amp; Delivery)</w:t>
                </w:r>
              </w:p>
            </w:tc>
            <w:tc>
              <w:tcPr>
                <w:tcW w:w="1583" w:type="dxa"/>
                <w:vAlign w:val="center"/>
                <w:hideMark/>
              </w:tcPr>
              <w:p w14:paraId="72F0AF7F" w14:textId="77777777" w:rsidR="00433F10" w:rsidRPr="00433F10" w:rsidRDefault="00433F10" w:rsidP="00433F10">
                <w:pPr>
                  <w:spacing w:line="240" w:lineRule="auto"/>
                  <w:jc w:val="center"/>
                  <w:rPr>
                    <w:rFonts w:cs="Arial"/>
                    <w:color w:val="000000"/>
                    <w:sz w:val="22"/>
                  </w:rPr>
                </w:pPr>
                <w:r w:rsidRPr="00433F10">
                  <w:rPr>
                    <w:rFonts w:cs="Arial"/>
                    <w:color w:val="000000"/>
                    <w:sz w:val="22"/>
                  </w:rPr>
                  <w:t>$245.00</w:t>
                </w:r>
              </w:p>
            </w:tc>
            <w:tc>
              <w:tcPr>
                <w:tcW w:w="2084" w:type="dxa"/>
                <w:vAlign w:val="center"/>
                <w:hideMark/>
              </w:tcPr>
              <w:p w14:paraId="1689A336" w14:textId="77777777" w:rsidR="00433F10" w:rsidRPr="00433F10" w:rsidRDefault="00433F10" w:rsidP="00433F10">
                <w:pPr>
                  <w:spacing w:line="240" w:lineRule="auto"/>
                  <w:rPr>
                    <w:rFonts w:cs="Arial"/>
                    <w:color w:val="000000"/>
                    <w:sz w:val="22"/>
                  </w:rPr>
                </w:pPr>
                <w:r w:rsidRPr="00433F10">
                  <w:rPr>
                    <w:rFonts w:cs="Arial"/>
                    <w:color w:val="000000"/>
                    <w:sz w:val="22"/>
                  </w:rPr>
                  <w:t>Australian Flexible Pavement Association (</w:t>
                </w:r>
                <w:proofErr w:type="spellStart"/>
                <w:r w:rsidRPr="00433F10">
                  <w:rPr>
                    <w:rFonts w:cs="Arial"/>
                    <w:color w:val="000000"/>
                    <w:sz w:val="22"/>
                  </w:rPr>
                  <w:t>AfPA</w:t>
                </w:r>
                <w:proofErr w:type="spellEnd"/>
                <w:r w:rsidRPr="00433F10">
                  <w:rPr>
                    <w:rFonts w:cs="Arial"/>
                    <w:color w:val="000000"/>
                    <w:sz w:val="22"/>
                  </w:rPr>
                  <w:t>)</w:t>
                </w:r>
              </w:p>
            </w:tc>
            <w:tc>
              <w:tcPr>
                <w:tcW w:w="4771" w:type="dxa"/>
                <w:vAlign w:val="center"/>
                <w:hideMark/>
              </w:tcPr>
              <w:p w14:paraId="3946FCB3" w14:textId="77777777" w:rsidR="00433F10" w:rsidRPr="00433F10" w:rsidRDefault="00433F10" w:rsidP="00433F10">
                <w:pPr>
                  <w:spacing w:line="240" w:lineRule="auto"/>
                  <w:rPr>
                    <w:rFonts w:cs="Arial"/>
                    <w:color w:val="000000"/>
                    <w:sz w:val="22"/>
                  </w:rPr>
                </w:pPr>
                <w:r w:rsidRPr="00433F10">
                  <w:rPr>
                    <w:rFonts w:cs="Arial"/>
                    <w:color w:val="000000"/>
                    <w:sz w:val="22"/>
                  </w:rPr>
                  <w:t xml:space="preserve">TMR is a member of </w:t>
                </w:r>
                <w:proofErr w:type="spellStart"/>
                <w:r w:rsidRPr="00433F10">
                  <w:rPr>
                    <w:rFonts w:cs="Arial"/>
                    <w:color w:val="000000"/>
                    <w:sz w:val="22"/>
                  </w:rPr>
                  <w:t>AfPA</w:t>
                </w:r>
                <w:proofErr w:type="spellEnd"/>
                <w:r w:rsidRPr="00433F10">
                  <w:rPr>
                    <w:rFonts w:cs="Arial"/>
                    <w:color w:val="000000"/>
                    <w:sz w:val="22"/>
                  </w:rPr>
                  <w:t xml:space="preserve"> and maintain a close collaborative working relationship.</w:t>
                </w:r>
              </w:p>
            </w:tc>
            <w:tc>
              <w:tcPr>
                <w:tcW w:w="1971" w:type="dxa"/>
                <w:vAlign w:val="center"/>
                <w:hideMark/>
              </w:tcPr>
              <w:p w14:paraId="73592DB3" w14:textId="77777777" w:rsidR="00433F10" w:rsidRPr="00433F10" w:rsidRDefault="00433F10" w:rsidP="00433F10">
                <w:pPr>
                  <w:spacing w:line="240" w:lineRule="auto"/>
                  <w:jc w:val="center"/>
                  <w:rPr>
                    <w:rFonts w:cs="Arial"/>
                    <w:color w:val="000000"/>
                    <w:sz w:val="22"/>
                  </w:rPr>
                </w:pPr>
                <w:r w:rsidRPr="00433F10">
                  <w:rPr>
                    <w:rFonts w:cs="Arial"/>
                    <w:color w:val="000000"/>
                    <w:sz w:val="22"/>
                  </w:rPr>
                  <w:t>Employee</w:t>
                </w:r>
              </w:p>
            </w:tc>
            <w:tc>
              <w:tcPr>
                <w:tcW w:w="2143" w:type="dxa"/>
                <w:vAlign w:val="center"/>
                <w:hideMark/>
              </w:tcPr>
              <w:p w14:paraId="3F3B2197" w14:textId="77777777" w:rsidR="00433F10" w:rsidRPr="00433F10" w:rsidRDefault="00433F10" w:rsidP="00433F10">
                <w:pPr>
                  <w:spacing w:line="240" w:lineRule="auto"/>
                  <w:rPr>
                    <w:rFonts w:cs="Arial"/>
                    <w:color w:val="000000"/>
                    <w:sz w:val="22"/>
                  </w:rPr>
                </w:pPr>
                <w:r w:rsidRPr="00433F10">
                  <w:rPr>
                    <w:rFonts w:cs="Arial"/>
                    <w:color w:val="000000"/>
                    <w:sz w:val="22"/>
                  </w:rPr>
                  <w:t>Director-General</w:t>
                </w:r>
              </w:p>
            </w:tc>
          </w:tr>
        </w:tbl>
        <w:p w14:paraId="134E9087" w14:textId="77777777" w:rsidR="00B067C4" w:rsidRDefault="00B067C4" w:rsidP="00B067C4"/>
        <w:p w14:paraId="480B4590" w14:textId="77777777" w:rsidR="00B067C4" w:rsidRDefault="00B067C4" w:rsidP="00B067C4"/>
        <w:p w14:paraId="2E83FBCA" w14:textId="509AB0FA" w:rsidR="0084404D" w:rsidRPr="00DB6EA7" w:rsidRDefault="00D72087" w:rsidP="1C0036B5">
          <w:pPr>
            <w:spacing w:after="160" w:line="259" w:lineRule="auto"/>
          </w:pPr>
        </w:p>
      </w:sdtContent>
    </w:sdt>
    <w:sectPr w:rsidR="0084404D" w:rsidRPr="00DB6EA7" w:rsidSect="00DC462A">
      <w:footerReference w:type="default" r:id="rId11"/>
      <w:headerReference w:type="first" r:id="rId12"/>
      <w:footerReference w:type="first" r:id="rId13"/>
      <w:pgSz w:w="23811" w:h="16838" w:orient="landscape" w:code="8"/>
      <w:pgMar w:top="1418" w:right="567" w:bottom="1418" w:left="567" w:header="454"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B4D38" w14:textId="77777777" w:rsidR="007F7A0F" w:rsidRDefault="007F7A0F" w:rsidP="00A9280E">
      <w:pPr>
        <w:spacing w:line="240" w:lineRule="auto"/>
      </w:pPr>
      <w:r>
        <w:separator/>
      </w:r>
    </w:p>
  </w:endnote>
  <w:endnote w:type="continuationSeparator" w:id="0">
    <w:p w14:paraId="64B011AF" w14:textId="77777777" w:rsidR="007F7A0F" w:rsidRDefault="007F7A0F" w:rsidP="00A9280E">
      <w:pPr>
        <w:spacing w:line="240" w:lineRule="auto"/>
      </w:pPr>
      <w:r>
        <w:continuationSeparator/>
      </w:r>
    </w:p>
  </w:endnote>
  <w:endnote w:type="continuationNotice" w:id="1">
    <w:p w14:paraId="7F976C6B" w14:textId="77777777" w:rsidR="007F7A0F" w:rsidRDefault="007F7A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5FB65" w14:textId="584DA79A" w:rsidR="00AC0DE0" w:rsidRDefault="00AC0DE0">
    <w:pPr>
      <w:pStyle w:val="Footer"/>
    </w:pPr>
    <w:r>
      <w:t>* These items are reportable due to total amount of gifts received by this officer, from the same donor, exceeding the financial year reporting threshold of $150.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4802D" w14:textId="69F6E73F" w:rsidR="00AC0DE0" w:rsidRDefault="00AC0DE0">
    <w:pPr>
      <w:pStyle w:val="Footer"/>
    </w:pPr>
    <w:r>
      <w:t>* These items are reportable due to total amount of gifts received by this officer, from the same donor, exceeding the financial year reporting threshold of $150.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A2BE2" w14:textId="77777777" w:rsidR="007F7A0F" w:rsidRDefault="007F7A0F" w:rsidP="00A9280E">
      <w:pPr>
        <w:spacing w:line="240" w:lineRule="auto"/>
      </w:pPr>
      <w:r>
        <w:separator/>
      </w:r>
    </w:p>
  </w:footnote>
  <w:footnote w:type="continuationSeparator" w:id="0">
    <w:p w14:paraId="3C507A03" w14:textId="77777777" w:rsidR="007F7A0F" w:rsidRDefault="007F7A0F" w:rsidP="00A9280E">
      <w:pPr>
        <w:spacing w:line="240" w:lineRule="auto"/>
      </w:pPr>
      <w:r>
        <w:continuationSeparator/>
      </w:r>
    </w:p>
  </w:footnote>
  <w:footnote w:type="continuationNotice" w:id="1">
    <w:p w14:paraId="306A0658" w14:textId="77777777" w:rsidR="007F7A0F" w:rsidRDefault="007F7A0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AE96E" w14:textId="77777777" w:rsidR="00B067C4" w:rsidRDefault="00B067C4">
    <w:pPr>
      <w:pStyle w:val="Header"/>
    </w:pPr>
    <w:r w:rsidRPr="00B067C4">
      <w:rPr>
        <w:rFonts w:eastAsiaTheme="majorEastAsia" w:cstheme="majorBidi"/>
        <w:b/>
        <w:noProof/>
        <w:color w:val="003E69"/>
        <w:sz w:val="60"/>
        <w:szCs w:val="36"/>
        <w:shd w:val="clear" w:color="auto" w:fill="E6E6E6"/>
      </w:rPr>
      <w:drawing>
        <wp:anchor distT="0" distB="0" distL="114300" distR="114300" simplePos="0" relativeHeight="251658240" behindDoc="1" locked="1" layoutInCell="1" allowOverlap="1" wp14:anchorId="172863D0" wp14:editId="0389DF55">
          <wp:simplePos x="0" y="0"/>
          <wp:positionH relativeFrom="page">
            <wp:posOffset>7620</wp:posOffset>
          </wp:positionH>
          <wp:positionV relativeFrom="page">
            <wp:align>top</wp:align>
          </wp:positionV>
          <wp:extent cx="15119985" cy="10691495"/>
          <wp:effectExtent l="0" t="0" r="5715" b="0"/>
          <wp:wrapNone/>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119985" cy="106914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3E442B0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E0C083E"/>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7BE0B5A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57C78C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D5EEA75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46261D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81232F"/>
    <w:multiLevelType w:val="hybridMultilevel"/>
    <w:tmpl w:val="E5B85CB6"/>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8307B1"/>
    <w:multiLevelType w:val="hybridMultilevel"/>
    <w:tmpl w:val="7E34102E"/>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4677B7"/>
    <w:multiLevelType w:val="hybridMultilevel"/>
    <w:tmpl w:val="F23C9600"/>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943E6F"/>
    <w:multiLevelType w:val="hybridMultilevel"/>
    <w:tmpl w:val="8512A1F8"/>
    <w:lvl w:ilvl="0" w:tplc="12161BE6">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1576F22"/>
    <w:multiLevelType w:val="hybridMultilevel"/>
    <w:tmpl w:val="743241B6"/>
    <w:lvl w:ilvl="0" w:tplc="85CAF872">
      <w:numFmt w:val="bullet"/>
      <w:lvlText w:val="•"/>
      <w:lvlJc w:val="left"/>
      <w:pPr>
        <w:ind w:left="1650" w:hanging="57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3776202"/>
    <w:multiLevelType w:val="hybridMultilevel"/>
    <w:tmpl w:val="70C81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674589"/>
    <w:multiLevelType w:val="hybridMultilevel"/>
    <w:tmpl w:val="D842F7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16353E3"/>
    <w:multiLevelType w:val="hybridMultilevel"/>
    <w:tmpl w:val="C390201C"/>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D246ED"/>
    <w:multiLevelType w:val="multilevel"/>
    <w:tmpl w:val="C9D46C44"/>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15" w15:restartNumberingAfterBreak="0">
    <w:nsid w:val="67655653"/>
    <w:multiLevelType w:val="singleLevel"/>
    <w:tmpl w:val="7876ED7E"/>
    <w:name w:val="Bullet List 3"/>
    <w:lvl w:ilvl="0">
      <w:start w:val="1"/>
      <w:numFmt w:val="bullet"/>
      <w:lvlRestart w:val="0"/>
      <w:pStyle w:val="ListBullet3"/>
      <w:lvlText w:val=""/>
      <w:lvlJc w:val="left"/>
      <w:pPr>
        <w:tabs>
          <w:tab w:val="num" w:pos="1701"/>
        </w:tabs>
        <w:ind w:left="1701" w:hanging="567"/>
      </w:pPr>
      <w:rPr>
        <w:rFonts w:ascii="Wingdings" w:hAnsi="Wingdings" w:hint="default"/>
      </w:rPr>
    </w:lvl>
  </w:abstractNum>
  <w:abstractNum w:abstractNumId="16" w15:restartNumberingAfterBreak="0">
    <w:nsid w:val="7E61285D"/>
    <w:multiLevelType w:val="singleLevel"/>
    <w:tmpl w:val="EDE4EABC"/>
    <w:name w:val="Bullet List 1"/>
    <w:lvl w:ilvl="0">
      <w:start w:val="1"/>
      <w:numFmt w:val="bullet"/>
      <w:lvlRestart w:val="0"/>
      <w:pStyle w:val="ListBullet"/>
      <w:lvlText w:val=""/>
      <w:lvlJc w:val="left"/>
      <w:pPr>
        <w:tabs>
          <w:tab w:val="num" w:pos="567"/>
        </w:tabs>
        <w:ind w:left="567" w:hanging="567"/>
      </w:pPr>
      <w:rPr>
        <w:rFonts w:ascii="Symbol" w:hAnsi="Symbol" w:hint="default"/>
      </w:rPr>
    </w:lvl>
  </w:abstractNum>
  <w:abstractNum w:abstractNumId="17" w15:restartNumberingAfterBreak="0">
    <w:nsid w:val="7FB7528C"/>
    <w:multiLevelType w:val="singleLevel"/>
    <w:tmpl w:val="E3AE2824"/>
    <w:name w:val="Bullet List 2"/>
    <w:lvl w:ilvl="0">
      <w:start w:val="1"/>
      <w:numFmt w:val="bullet"/>
      <w:lvlRestart w:val="0"/>
      <w:pStyle w:val="ListBullet2"/>
      <w:lvlText w:val="-"/>
      <w:lvlJc w:val="left"/>
      <w:pPr>
        <w:tabs>
          <w:tab w:val="num" w:pos="1134"/>
        </w:tabs>
        <w:ind w:left="1134" w:hanging="567"/>
      </w:pPr>
      <w:rPr>
        <w:rFonts w:ascii="Times New Roman" w:hAnsi="Times New Roman" w:cs="Times New Roman"/>
      </w:rPr>
    </w:lvl>
  </w:abstractNum>
  <w:num w:numId="1" w16cid:durableId="957294577">
    <w:abstractNumId w:val="4"/>
  </w:num>
  <w:num w:numId="2" w16cid:durableId="1566987688">
    <w:abstractNumId w:val="14"/>
  </w:num>
  <w:num w:numId="3" w16cid:durableId="1741175076">
    <w:abstractNumId w:val="1"/>
  </w:num>
  <w:num w:numId="4" w16cid:durableId="1220942313">
    <w:abstractNumId w:val="0"/>
  </w:num>
  <w:num w:numId="5" w16cid:durableId="104548167">
    <w:abstractNumId w:val="5"/>
  </w:num>
  <w:num w:numId="6" w16cid:durableId="407963381">
    <w:abstractNumId w:val="16"/>
  </w:num>
  <w:num w:numId="7" w16cid:durableId="1570119060">
    <w:abstractNumId w:val="3"/>
  </w:num>
  <w:num w:numId="8" w16cid:durableId="399526493">
    <w:abstractNumId w:val="17"/>
  </w:num>
  <w:num w:numId="9" w16cid:durableId="1161241146">
    <w:abstractNumId w:val="2"/>
  </w:num>
  <w:num w:numId="10" w16cid:durableId="70005861">
    <w:abstractNumId w:val="15"/>
  </w:num>
  <w:num w:numId="11" w16cid:durableId="647321792">
    <w:abstractNumId w:val="11"/>
  </w:num>
  <w:num w:numId="12" w16cid:durableId="409235531">
    <w:abstractNumId w:val="13"/>
  </w:num>
  <w:num w:numId="13" w16cid:durableId="1415513104">
    <w:abstractNumId w:val="6"/>
  </w:num>
  <w:num w:numId="14" w16cid:durableId="740521616">
    <w:abstractNumId w:val="7"/>
  </w:num>
  <w:num w:numId="15" w16cid:durableId="46148943">
    <w:abstractNumId w:val="12"/>
  </w:num>
  <w:num w:numId="16" w16cid:durableId="2071922443">
    <w:abstractNumId w:val="9"/>
  </w:num>
  <w:num w:numId="17" w16cid:durableId="1713530704">
    <w:abstractNumId w:val="10"/>
  </w:num>
  <w:num w:numId="18" w16cid:durableId="7841519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PaneSortMethod w:val="0004"/>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DC"/>
    <w:rsid w:val="00001B91"/>
    <w:rsid w:val="00012CAD"/>
    <w:rsid w:val="0001356D"/>
    <w:rsid w:val="00024C73"/>
    <w:rsid w:val="00040D81"/>
    <w:rsid w:val="0004310D"/>
    <w:rsid w:val="00056715"/>
    <w:rsid w:val="00063EC5"/>
    <w:rsid w:val="00067CCE"/>
    <w:rsid w:val="00073B95"/>
    <w:rsid w:val="00076C6B"/>
    <w:rsid w:val="000919D4"/>
    <w:rsid w:val="0009631F"/>
    <w:rsid w:val="000A0EA9"/>
    <w:rsid w:val="000A21FE"/>
    <w:rsid w:val="000B62D3"/>
    <w:rsid w:val="000C26C8"/>
    <w:rsid w:val="000E169D"/>
    <w:rsid w:val="000F7A64"/>
    <w:rsid w:val="00101A73"/>
    <w:rsid w:val="00103B7A"/>
    <w:rsid w:val="001179EA"/>
    <w:rsid w:val="00125BA9"/>
    <w:rsid w:val="00132934"/>
    <w:rsid w:val="00140CB2"/>
    <w:rsid w:val="001419F7"/>
    <w:rsid w:val="001423AA"/>
    <w:rsid w:val="00151165"/>
    <w:rsid w:val="00154AB7"/>
    <w:rsid w:val="0015573E"/>
    <w:rsid w:val="00157651"/>
    <w:rsid w:val="00167ADE"/>
    <w:rsid w:val="00167D6C"/>
    <w:rsid w:val="00171882"/>
    <w:rsid w:val="00172F20"/>
    <w:rsid w:val="001730FD"/>
    <w:rsid w:val="0018390F"/>
    <w:rsid w:val="00190D28"/>
    <w:rsid w:val="001B56AA"/>
    <w:rsid w:val="001B69C9"/>
    <w:rsid w:val="001F742B"/>
    <w:rsid w:val="00204A19"/>
    <w:rsid w:val="00216B1F"/>
    <w:rsid w:val="00220106"/>
    <w:rsid w:val="00232B9D"/>
    <w:rsid w:val="00242092"/>
    <w:rsid w:val="002462BF"/>
    <w:rsid w:val="00262D0B"/>
    <w:rsid w:val="0026398A"/>
    <w:rsid w:val="00266B37"/>
    <w:rsid w:val="00267FDF"/>
    <w:rsid w:val="00272EE0"/>
    <w:rsid w:val="00285424"/>
    <w:rsid w:val="002872B9"/>
    <w:rsid w:val="002909B5"/>
    <w:rsid w:val="00293985"/>
    <w:rsid w:val="002954DF"/>
    <w:rsid w:val="00296D29"/>
    <w:rsid w:val="002A7912"/>
    <w:rsid w:val="002B3FBC"/>
    <w:rsid w:val="002B4FA1"/>
    <w:rsid w:val="002D7D2F"/>
    <w:rsid w:val="002E789F"/>
    <w:rsid w:val="002F2FF2"/>
    <w:rsid w:val="003019AB"/>
    <w:rsid w:val="003145C7"/>
    <w:rsid w:val="003161E2"/>
    <w:rsid w:val="00321BB9"/>
    <w:rsid w:val="00321F61"/>
    <w:rsid w:val="00323F7F"/>
    <w:rsid w:val="00330284"/>
    <w:rsid w:val="0034090D"/>
    <w:rsid w:val="003533A6"/>
    <w:rsid w:val="00353A7D"/>
    <w:rsid w:val="00365FB4"/>
    <w:rsid w:val="003667FC"/>
    <w:rsid w:val="0036738F"/>
    <w:rsid w:val="00367CC7"/>
    <w:rsid w:val="003702B4"/>
    <w:rsid w:val="00384E67"/>
    <w:rsid w:val="00392C2C"/>
    <w:rsid w:val="00394461"/>
    <w:rsid w:val="0039471B"/>
    <w:rsid w:val="003A24B5"/>
    <w:rsid w:val="003A259E"/>
    <w:rsid w:val="003A2D5D"/>
    <w:rsid w:val="003B35DD"/>
    <w:rsid w:val="003B4322"/>
    <w:rsid w:val="003C4549"/>
    <w:rsid w:val="003C73AE"/>
    <w:rsid w:val="003D3DDE"/>
    <w:rsid w:val="003D4DB4"/>
    <w:rsid w:val="003D7289"/>
    <w:rsid w:val="003D7668"/>
    <w:rsid w:val="003E0083"/>
    <w:rsid w:val="003E574E"/>
    <w:rsid w:val="003F021E"/>
    <w:rsid w:val="0042018F"/>
    <w:rsid w:val="00421523"/>
    <w:rsid w:val="00433F10"/>
    <w:rsid w:val="00434873"/>
    <w:rsid w:val="00435625"/>
    <w:rsid w:val="004360F3"/>
    <w:rsid w:val="00436791"/>
    <w:rsid w:val="00444D2D"/>
    <w:rsid w:val="004653AC"/>
    <w:rsid w:val="00466D26"/>
    <w:rsid w:val="00470281"/>
    <w:rsid w:val="00475120"/>
    <w:rsid w:val="00482035"/>
    <w:rsid w:val="00492B82"/>
    <w:rsid w:val="00492FF4"/>
    <w:rsid w:val="004A3733"/>
    <w:rsid w:val="004B7F43"/>
    <w:rsid w:val="004C0D9F"/>
    <w:rsid w:val="004C486A"/>
    <w:rsid w:val="004C4ED5"/>
    <w:rsid w:val="004C6FAE"/>
    <w:rsid w:val="004D3553"/>
    <w:rsid w:val="004D56A9"/>
    <w:rsid w:val="004F108A"/>
    <w:rsid w:val="00500E13"/>
    <w:rsid w:val="0050129B"/>
    <w:rsid w:val="00503AD7"/>
    <w:rsid w:val="005075D9"/>
    <w:rsid w:val="00511F74"/>
    <w:rsid w:val="005278B5"/>
    <w:rsid w:val="005305EA"/>
    <w:rsid w:val="005356D0"/>
    <w:rsid w:val="00537B81"/>
    <w:rsid w:val="00545452"/>
    <w:rsid w:val="00546311"/>
    <w:rsid w:val="00560347"/>
    <w:rsid w:val="00567279"/>
    <w:rsid w:val="005703F8"/>
    <w:rsid w:val="005729E2"/>
    <w:rsid w:val="0057428F"/>
    <w:rsid w:val="0057777A"/>
    <w:rsid w:val="005947BC"/>
    <w:rsid w:val="00596985"/>
    <w:rsid w:val="005B1429"/>
    <w:rsid w:val="005B366A"/>
    <w:rsid w:val="005B5451"/>
    <w:rsid w:val="005B5D84"/>
    <w:rsid w:val="005C435D"/>
    <w:rsid w:val="005D53A3"/>
    <w:rsid w:val="005E00D8"/>
    <w:rsid w:val="005E12FC"/>
    <w:rsid w:val="005E3ED1"/>
    <w:rsid w:val="005E5185"/>
    <w:rsid w:val="005F07A0"/>
    <w:rsid w:val="00603B54"/>
    <w:rsid w:val="00604BD0"/>
    <w:rsid w:val="00615BB0"/>
    <w:rsid w:val="00616B61"/>
    <w:rsid w:val="00630805"/>
    <w:rsid w:val="00633773"/>
    <w:rsid w:val="00637C87"/>
    <w:rsid w:val="00641A58"/>
    <w:rsid w:val="00642B68"/>
    <w:rsid w:val="00650A5D"/>
    <w:rsid w:val="00655281"/>
    <w:rsid w:val="00670859"/>
    <w:rsid w:val="0067263C"/>
    <w:rsid w:val="0067596A"/>
    <w:rsid w:val="00680E91"/>
    <w:rsid w:val="0068573B"/>
    <w:rsid w:val="006902D2"/>
    <w:rsid w:val="00692EE8"/>
    <w:rsid w:val="006A1DE2"/>
    <w:rsid w:val="006A257D"/>
    <w:rsid w:val="006A3B94"/>
    <w:rsid w:val="006D49EA"/>
    <w:rsid w:val="006F2358"/>
    <w:rsid w:val="006F44A2"/>
    <w:rsid w:val="006F7ADC"/>
    <w:rsid w:val="006F7B3D"/>
    <w:rsid w:val="006F7EB7"/>
    <w:rsid w:val="007037D6"/>
    <w:rsid w:val="0071191B"/>
    <w:rsid w:val="00715DBD"/>
    <w:rsid w:val="00721A9E"/>
    <w:rsid w:val="00723604"/>
    <w:rsid w:val="0072614E"/>
    <w:rsid w:val="007327B3"/>
    <w:rsid w:val="00736B87"/>
    <w:rsid w:val="00737BE9"/>
    <w:rsid w:val="00737C71"/>
    <w:rsid w:val="00743552"/>
    <w:rsid w:val="0076089F"/>
    <w:rsid w:val="00764391"/>
    <w:rsid w:val="007777F6"/>
    <w:rsid w:val="007827D1"/>
    <w:rsid w:val="007912D4"/>
    <w:rsid w:val="00792F71"/>
    <w:rsid w:val="0079494C"/>
    <w:rsid w:val="00794B6F"/>
    <w:rsid w:val="00794CEF"/>
    <w:rsid w:val="007B10FF"/>
    <w:rsid w:val="007B53FF"/>
    <w:rsid w:val="007B55B4"/>
    <w:rsid w:val="007B5787"/>
    <w:rsid w:val="007D3A18"/>
    <w:rsid w:val="007D707E"/>
    <w:rsid w:val="007E0CD4"/>
    <w:rsid w:val="007E2959"/>
    <w:rsid w:val="007E45D3"/>
    <w:rsid w:val="007E6613"/>
    <w:rsid w:val="007E6E06"/>
    <w:rsid w:val="007F7A0F"/>
    <w:rsid w:val="00805CF7"/>
    <w:rsid w:val="00813124"/>
    <w:rsid w:val="008139DA"/>
    <w:rsid w:val="00816B2A"/>
    <w:rsid w:val="00817400"/>
    <w:rsid w:val="00825967"/>
    <w:rsid w:val="00826C28"/>
    <w:rsid w:val="00831DDA"/>
    <w:rsid w:val="00832E05"/>
    <w:rsid w:val="00842287"/>
    <w:rsid w:val="0084301E"/>
    <w:rsid w:val="0084404D"/>
    <w:rsid w:val="00850F61"/>
    <w:rsid w:val="0085504E"/>
    <w:rsid w:val="00871E44"/>
    <w:rsid w:val="00873D82"/>
    <w:rsid w:val="0088793C"/>
    <w:rsid w:val="008938DB"/>
    <w:rsid w:val="00896A4A"/>
    <w:rsid w:val="008A05EE"/>
    <w:rsid w:val="008A5F45"/>
    <w:rsid w:val="008B49CF"/>
    <w:rsid w:val="008C0F00"/>
    <w:rsid w:val="008C2D7A"/>
    <w:rsid w:val="008D0CFB"/>
    <w:rsid w:val="008D375B"/>
    <w:rsid w:val="008D45CD"/>
    <w:rsid w:val="008E08B2"/>
    <w:rsid w:val="008F7930"/>
    <w:rsid w:val="008F7C18"/>
    <w:rsid w:val="00900DEE"/>
    <w:rsid w:val="00907B8E"/>
    <w:rsid w:val="00910968"/>
    <w:rsid w:val="00921E8B"/>
    <w:rsid w:val="00923B2E"/>
    <w:rsid w:val="00923EA4"/>
    <w:rsid w:val="00924579"/>
    <w:rsid w:val="0094184C"/>
    <w:rsid w:val="0094377C"/>
    <w:rsid w:val="00943BC2"/>
    <w:rsid w:val="00954EB3"/>
    <w:rsid w:val="00955CFE"/>
    <w:rsid w:val="00966CEB"/>
    <w:rsid w:val="009670E6"/>
    <w:rsid w:val="0097257A"/>
    <w:rsid w:val="00984F2A"/>
    <w:rsid w:val="009868A8"/>
    <w:rsid w:val="0099582E"/>
    <w:rsid w:val="00995D17"/>
    <w:rsid w:val="00995E50"/>
    <w:rsid w:val="009A127C"/>
    <w:rsid w:val="009A4AED"/>
    <w:rsid w:val="009A5DF7"/>
    <w:rsid w:val="009B024D"/>
    <w:rsid w:val="009B35ED"/>
    <w:rsid w:val="009C1678"/>
    <w:rsid w:val="009C2479"/>
    <w:rsid w:val="009C476A"/>
    <w:rsid w:val="009E4194"/>
    <w:rsid w:val="009E56C9"/>
    <w:rsid w:val="009E746C"/>
    <w:rsid w:val="00A005B9"/>
    <w:rsid w:val="00A0342B"/>
    <w:rsid w:val="00A10A96"/>
    <w:rsid w:val="00A132F9"/>
    <w:rsid w:val="00A13321"/>
    <w:rsid w:val="00A16F56"/>
    <w:rsid w:val="00A17E16"/>
    <w:rsid w:val="00A20F88"/>
    <w:rsid w:val="00A2315F"/>
    <w:rsid w:val="00A250D6"/>
    <w:rsid w:val="00A256B1"/>
    <w:rsid w:val="00A53C11"/>
    <w:rsid w:val="00A56D4B"/>
    <w:rsid w:val="00A57B15"/>
    <w:rsid w:val="00A63DCB"/>
    <w:rsid w:val="00A67B95"/>
    <w:rsid w:val="00A9280E"/>
    <w:rsid w:val="00AA09CE"/>
    <w:rsid w:val="00AA181C"/>
    <w:rsid w:val="00AA5C26"/>
    <w:rsid w:val="00AC0DE0"/>
    <w:rsid w:val="00AD73DF"/>
    <w:rsid w:val="00AE1582"/>
    <w:rsid w:val="00AE1AE6"/>
    <w:rsid w:val="00AE2692"/>
    <w:rsid w:val="00AE6557"/>
    <w:rsid w:val="00B01571"/>
    <w:rsid w:val="00B015C1"/>
    <w:rsid w:val="00B02107"/>
    <w:rsid w:val="00B067C4"/>
    <w:rsid w:val="00B07962"/>
    <w:rsid w:val="00B1179E"/>
    <w:rsid w:val="00B25898"/>
    <w:rsid w:val="00B35925"/>
    <w:rsid w:val="00B44A61"/>
    <w:rsid w:val="00B44D5E"/>
    <w:rsid w:val="00B53430"/>
    <w:rsid w:val="00B54845"/>
    <w:rsid w:val="00B56ABB"/>
    <w:rsid w:val="00B65437"/>
    <w:rsid w:val="00B70360"/>
    <w:rsid w:val="00B90F39"/>
    <w:rsid w:val="00B925F3"/>
    <w:rsid w:val="00B92FEF"/>
    <w:rsid w:val="00BB29BA"/>
    <w:rsid w:val="00BB35E9"/>
    <w:rsid w:val="00BD12C9"/>
    <w:rsid w:val="00BE7D89"/>
    <w:rsid w:val="00BF07A3"/>
    <w:rsid w:val="00BF6D1E"/>
    <w:rsid w:val="00C22D38"/>
    <w:rsid w:val="00C24BFC"/>
    <w:rsid w:val="00C358A6"/>
    <w:rsid w:val="00C37AC3"/>
    <w:rsid w:val="00C40D80"/>
    <w:rsid w:val="00C437AE"/>
    <w:rsid w:val="00C464C2"/>
    <w:rsid w:val="00C53C88"/>
    <w:rsid w:val="00C56F6D"/>
    <w:rsid w:val="00C62C13"/>
    <w:rsid w:val="00C640C9"/>
    <w:rsid w:val="00C82399"/>
    <w:rsid w:val="00C84A3C"/>
    <w:rsid w:val="00C95CBB"/>
    <w:rsid w:val="00CA0C60"/>
    <w:rsid w:val="00CA6AFC"/>
    <w:rsid w:val="00CB6BAA"/>
    <w:rsid w:val="00CB6F7C"/>
    <w:rsid w:val="00CB796E"/>
    <w:rsid w:val="00CC58D5"/>
    <w:rsid w:val="00CE0CFA"/>
    <w:rsid w:val="00CF53E8"/>
    <w:rsid w:val="00D02D64"/>
    <w:rsid w:val="00D20566"/>
    <w:rsid w:val="00D242AE"/>
    <w:rsid w:val="00D43359"/>
    <w:rsid w:val="00D62542"/>
    <w:rsid w:val="00D70CD5"/>
    <w:rsid w:val="00D72087"/>
    <w:rsid w:val="00D77F76"/>
    <w:rsid w:val="00D808BF"/>
    <w:rsid w:val="00D8103A"/>
    <w:rsid w:val="00D81E21"/>
    <w:rsid w:val="00D840FD"/>
    <w:rsid w:val="00D87BB8"/>
    <w:rsid w:val="00D904AD"/>
    <w:rsid w:val="00D91F41"/>
    <w:rsid w:val="00DA1178"/>
    <w:rsid w:val="00DA2A4A"/>
    <w:rsid w:val="00DA4D39"/>
    <w:rsid w:val="00DB2169"/>
    <w:rsid w:val="00DB6EA7"/>
    <w:rsid w:val="00DB7AA4"/>
    <w:rsid w:val="00DC0880"/>
    <w:rsid w:val="00DC462A"/>
    <w:rsid w:val="00DC5705"/>
    <w:rsid w:val="00DD4663"/>
    <w:rsid w:val="00DD7812"/>
    <w:rsid w:val="00DD7B68"/>
    <w:rsid w:val="00DE0712"/>
    <w:rsid w:val="00DF0AC2"/>
    <w:rsid w:val="00DF5195"/>
    <w:rsid w:val="00DF6D52"/>
    <w:rsid w:val="00E008F9"/>
    <w:rsid w:val="00E06ED5"/>
    <w:rsid w:val="00E07152"/>
    <w:rsid w:val="00E12140"/>
    <w:rsid w:val="00E145F1"/>
    <w:rsid w:val="00E1594F"/>
    <w:rsid w:val="00E375BB"/>
    <w:rsid w:val="00E420AE"/>
    <w:rsid w:val="00E4305A"/>
    <w:rsid w:val="00E43405"/>
    <w:rsid w:val="00E712EE"/>
    <w:rsid w:val="00E76583"/>
    <w:rsid w:val="00E85907"/>
    <w:rsid w:val="00E95E1F"/>
    <w:rsid w:val="00EA7D81"/>
    <w:rsid w:val="00EB21D5"/>
    <w:rsid w:val="00EB3C3D"/>
    <w:rsid w:val="00EB6B59"/>
    <w:rsid w:val="00EC3246"/>
    <w:rsid w:val="00ED771F"/>
    <w:rsid w:val="00EE0F78"/>
    <w:rsid w:val="00EF7791"/>
    <w:rsid w:val="00F028E9"/>
    <w:rsid w:val="00F03378"/>
    <w:rsid w:val="00F12B31"/>
    <w:rsid w:val="00F16B20"/>
    <w:rsid w:val="00F25AE0"/>
    <w:rsid w:val="00F32786"/>
    <w:rsid w:val="00F33312"/>
    <w:rsid w:val="00F33784"/>
    <w:rsid w:val="00F3649F"/>
    <w:rsid w:val="00F55A44"/>
    <w:rsid w:val="00F705B5"/>
    <w:rsid w:val="00F84D7C"/>
    <w:rsid w:val="00F96200"/>
    <w:rsid w:val="00FA6023"/>
    <w:rsid w:val="00FB52A5"/>
    <w:rsid w:val="00FB5A82"/>
    <w:rsid w:val="00FC5317"/>
    <w:rsid w:val="00FC76B9"/>
    <w:rsid w:val="00FD0817"/>
    <w:rsid w:val="00FD4D47"/>
    <w:rsid w:val="00FF1939"/>
    <w:rsid w:val="055A9154"/>
    <w:rsid w:val="0E47DBDC"/>
    <w:rsid w:val="1C0036B5"/>
    <w:rsid w:val="2F18973C"/>
    <w:rsid w:val="4FC613FC"/>
    <w:rsid w:val="6B28411F"/>
    <w:rsid w:val="6BA44C0E"/>
    <w:rsid w:val="7722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447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D52"/>
    <w:pPr>
      <w:spacing w:after="0" w:line="320" w:lineRule="atLeast"/>
    </w:pPr>
    <w:rPr>
      <w:rFonts w:ascii="Arial" w:hAnsi="Arial"/>
      <w:sz w:val="24"/>
    </w:rPr>
  </w:style>
  <w:style w:type="paragraph" w:styleId="Heading1">
    <w:name w:val="heading 1"/>
    <w:basedOn w:val="Normal"/>
    <w:next w:val="Normal"/>
    <w:link w:val="Heading1Char"/>
    <w:uiPriority w:val="9"/>
    <w:qFormat/>
    <w:rsid w:val="00DF6D52"/>
    <w:pPr>
      <w:keepNext/>
      <w:keepLines/>
      <w:spacing w:line="680" w:lineRule="exact"/>
      <w:outlineLvl w:val="0"/>
    </w:pPr>
    <w:rPr>
      <w:rFonts w:eastAsiaTheme="majorEastAsia" w:cstheme="majorBidi"/>
      <w:b/>
      <w:color w:val="003E69"/>
      <w:sz w:val="60"/>
      <w:szCs w:val="36"/>
    </w:rPr>
  </w:style>
  <w:style w:type="paragraph" w:styleId="Heading2">
    <w:name w:val="heading 2"/>
    <w:basedOn w:val="Heading1"/>
    <w:next w:val="Normal"/>
    <w:link w:val="Heading2Char"/>
    <w:uiPriority w:val="9"/>
    <w:unhideWhenUsed/>
    <w:qFormat/>
    <w:rsid w:val="00DF6D52"/>
    <w:pPr>
      <w:spacing w:line="520" w:lineRule="atLeast"/>
      <w:outlineLvl w:val="1"/>
    </w:pPr>
    <w:rPr>
      <w:sz w:val="44"/>
      <w:szCs w:val="32"/>
    </w:rPr>
  </w:style>
  <w:style w:type="paragraph" w:styleId="Heading3">
    <w:name w:val="heading 3"/>
    <w:basedOn w:val="Heading1"/>
    <w:next w:val="Normal"/>
    <w:link w:val="Heading3Char"/>
    <w:uiPriority w:val="9"/>
    <w:unhideWhenUsed/>
    <w:qFormat/>
    <w:rsid w:val="00DF6D52"/>
    <w:pPr>
      <w:spacing w:line="400" w:lineRule="atLeast"/>
      <w:outlineLvl w:val="2"/>
    </w:pPr>
    <w:rPr>
      <w:sz w:val="32"/>
      <w:szCs w:val="28"/>
    </w:rPr>
  </w:style>
  <w:style w:type="paragraph" w:styleId="Heading4">
    <w:name w:val="heading 4"/>
    <w:basedOn w:val="Heading1"/>
    <w:next w:val="Normal"/>
    <w:link w:val="Heading4Char"/>
    <w:uiPriority w:val="9"/>
    <w:unhideWhenUsed/>
    <w:qFormat/>
    <w:rsid w:val="00DF6D52"/>
    <w:pPr>
      <w:spacing w:line="320" w:lineRule="atLeast"/>
      <w:outlineLvl w:val="3"/>
    </w:pPr>
    <w:rPr>
      <w:sz w:val="24"/>
      <w:szCs w:val="24"/>
    </w:rPr>
  </w:style>
  <w:style w:type="paragraph" w:styleId="Heading5">
    <w:name w:val="heading 5"/>
    <w:basedOn w:val="Normal"/>
    <w:next w:val="Normal"/>
    <w:link w:val="Heading5Char"/>
    <w:uiPriority w:val="9"/>
    <w:semiHidden/>
    <w:unhideWhenUsed/>
    <w:qFormat/>
    <w:rsid w:val="00B56ABB"/>
    <w:pPr>
      <w:keepNext/>
      <w:keepLines/>
      <w:spacing w:before="40"/>
      <w:outlineLvl w:val="4"/>
    </w:pPr>
    <w:rPr>
      <w:rFonts w:asciiTheme="majorHAnsi" w:eastAsiaTheme="majorEastAsia" w:hAnsiTheme="majorHAnsi" w:cstheme="majorBidi"/>
      <w:caps/>
      <w:color w:val="002E4E" w:themeColor="accent1" w:themeShade="BF"/>
    </w:rPr>
  </w:style>
  <w:style w:type="paragraph" w:styleId="Heading6">
    <w:name w:val="heading 6"/>
    <w:basedOn w:val="Normal"/>
    <w:next w:val="Normal"/>
    <w:link w:val="Heading6Char"/>
    <w:uiPriority w:val="9"/>
    <w:semiHidden/>
    <w:unhideWhenUsed/>
    <w:qFormat/>
    <w:rsid w:val="00B56ABB"/>
    <w:pPr>
      <w:keepNext/>
      <w:keepLines/>
      <w:spacing w:before="40"/>
      <w:outlineLvl w:val="5"/>
    </w:pPr>
    <w:rPr>
      <w:rFonts w:asciiTheme="majorHAnsi" w:eastAsiaTheme="majorEastAsia" w:hAnsiTheme="majorHAnsi" w:cstheme="majorBidi"/>
      <w:i/>
      <w:iCs/>
      <w:caps/>
      <w:color w:val="001E34" w:themeColor="accent1" w:themeShade="80"/>
    </w:rPr>
  </w:style>
  <w:style w:type="paragraph" w:styleId="Heading7">
    <w:name w:val="heading 7"/>
    <w:basedOn w:val="Normal"/>
    <w:next w:val="Normal"/>
    <w:link w:val="Heading7Char"/>
    <w:uiPriority w:val="9"/>
    <w:semiHidden/>
    <w:unhideWhenUsed/>
    <w:qFormat/>
    <w:rsid w:val="00B56ABB"/>
    <w:pPr>
      <w:keepNext/>
      <w:keepLines/>
      <w:spacing w:before="40"/>
      <w:outlineLvl w:val="6"/>
    </w:pPr>
    <w:rPr>
      <w:rFonts w:asciiTheme="majorHAnsi" w:eastAsiaTheme="majorEastAsia" w:hAnsiTheme="majorHAnsi" w:cstheme="majorBidi"/>
      <w:b/>
      <w:bCs/>
      <w:color w:val="001E34" w:themeColor="accent1" w:themeShade="80"/>
    </w:rPr>
  </w:style>
  <w:style w:type="paragraph" w:styleId="Heading8">
    <w:name w:val="heading 8"/>
    <w:basedOn w:val="Normal"/>
    <w:next w:val="Normal"/>
    <w:link w:val="Heading8Char"/>
    <w:uiPriority w:val="9"/>
    <w:semiHidden/>
    <w:unhideWhenUsed/>
    <w:qFormat/>
    <w:rsid w:val="00B56ABB"/>
    <w:pPr>
      <w:keepNext/>
      <w:keepLines/>
      <w:spacing w:before="40"/>
      <w:outlineLvl w:val="7"/>
    </w:pPr>
    <w:rPr>
      <w:rFonts w:asciiTheme="majorHAnsi" w:eastAsiaTheme="majorEastAsia" w:hAnsiTheme="majorHAnsi" w:cstheme="majorBidi"/>
      <w:b/>
      <w:bCs/>
      <w:i/>
      <w:iCs/>
      <w:color w:val="001E34" w:themeColor="accent1" w:themeShade="80"/>
    </w:rPr>
  </w:style>
  <w:style w:type="paragraph" w:styleId="Heading9">
    <w:name w:val="heading 9"/>
    <w:basedOn w:val="Normal"/>
    <w:next w:val="Normal"/>
    <w:link w:val="Heading9Char"/>
    <w:uiPriority w:val="9"/>
    <w:semiHidden/>
    <w:unhideWhenUsed/>
    <w:qFormat/>
    <w:rsid w:val="00B56ABB"/>
    <w:pPr>
      <w:keepNext/>
      <w:keepLines/>
      <w:spacing w:before="40"/>
      <w:outlineLvl w:val="8"/>
    </w:pPr>
    <w:rPr>
      <w:rFonts w:asciiTheme="majorHAnsi" w:eastAsiaTheme="majorEastAsia" w:hAnsiTheme="majorHAnsi" w:cstheme="majorBidi"/>
      <w:i/>
      <w:iCs/>
      <w:color w:val="001E3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link w:val="BodyTextChar"/>
    <w:unhideWhenUsed/>
    <w:qFormat/>
    <w:rsid w:val="00DF6D52"/>
  </w:style>
  <w:style w:type="character" w:customStyle="1" w:styleId="BodyTextChar">
    <w:name w:val="Body Text Char"/>
    <w:basedOn w:val="DefaultParagraphFont"/>
    <w:link w:val="BodyText"/>
    <w:rsid w:val="00DF6D52"/>
    <w:rPr>
      <w:rFonts w:ascii="Arial" w:hAnsi="Arial"/>
      <w:sz w:val="24"/>
    </w:rPr>
  </w:style>
  <w:style w:type="paragraph" w:styleId="Footer">
    <w:name w:val="footer"/>
    <w:basedOn w:val="BodyText"/>
    <w:link w:val="FooterChar"/>
    <w:uiPriority w:val="99"/>
    <w:unhideWhenUsed/>
    <w:rsid w:val="004D56A9"/>
    <w:pPr>
      <w:tabs>
        <w:tab w:val="center" w:pos="4536"/>
        <w:tab w:val="right" w:pos="9072"/>
      </w:tabs>
      <w:spacing w:line="240" w:lineRule="auto"/>
    </w:pPr>
    <w:rPr>
      <w:sz w:val="15"/>
    </w:rPr>
  </w:style>
  <w:style w:type="character" w:customStyle="1" w:styleId="FooterChar">
    <w:name w:val="Footer Char"/>
    <w:basedOn w:val="DefaultParagraphFont"/>
    <w:link w:val="Footer"/>
    <w:uiPriority w:val="99"/>
    <w:rsid w:val="004D56A9"/>
    <w:rPr>
      <w:rFonts w:ascii="Arial" w:hAnsi="Arial" w:cs="Arial"/>
      <w:sz w:val="15"/>
    </w:rPr>
  </w:style>
  <w:style w:type="paragraph" w:styleId="Header">
    <w:name w:val="header"/>
    <w:basedOn w:val="BodyText"/>
    <w:link w:val="HeaderChar"/>
    <w:uiPriority w:val="99"/>
    <w:unhideWhenUsed/>
    <w:rsid w:val="004D56A9"/>
    <w:pPr>
      <w:tabs>
        <w:tab w:val="center" w:pos="4536"/>
        <w:tab w:val="right" w:pos="9072"/>
      </w:tabs>
      <w:spacing w:line="240" w:lineRule="auto"/>
    </w:pPr>
    <w:rPr>
      <w:sz w:val="15"/>
    </w:rPr>
  </w:style>
  <w:style w:type="character" w:customStyle="1" w:styleId="HeaderChar">
    <w:name w:val="Header Char"/>
    <w:basedOn w:val="DefaultParagraphFont"/>
    <w:link w:val="Header"/>
    <w:uiPriority w:val="99"/>
    <w:rsid w:val="004D56A9"/>
    <w:rPr>
      <w:rFonts w:ascii="Arial" w:hAnsi="Arial" w:cs="Arial"/>
      <w:sz w:val="15"/>
    </w:rPr>
  </w:style>
  <w:style w:type="paragraph" w:customStyle="1" w:styleId="Header2">
    <w:name w:val="Header 2"/>
    <w:basedOn w:val="Header"/>
    <w:link w:val="Header2Char"/>
    <w:rsid w:val="0067263C"/>
    <w:pPr>
      <w:pBdr>
        <w:bottom w:val="single" w:sz="4" w:space="4" w:color="auto"/>
      </w:pBdr>
    </w:pPr>
  </w:style>
  <w:style w:type="character" w:customStyle="1" w:styleId="Header2Char">
    <w:name w:val="Header 2 Char"/>
    <w:basedOn w:val="DefaultParagraphFont"/>
    <w:link w:val="Header2"/>
    <w:rsid w:val="0067263C"/>
    <w:rPr>
      <w:rFonts w:ascii="Arial" w:hAnsi="Arial" w:cs="Arial"/>
      <w:color w:val="080C0F"/>
      <w:sz w:val="15"/>
    </w:rPr>
  </w:style>
  <w:style w:type="paragraph" w:customStyle="1" w:styleId="Footer2">
    <w:name w:val="Footer 2"/>
    <w:basedOn w:val="Footer"/>
    <w:link w:val="Footer2Char"/>
    <w:rsid w:val="00B70360"/>
    <w:rPr>
      <w:color w:val="080C0F"/>
      <w:sz w:val="18"/>
    </w:rPr>
  </w:style>
  <w:style w:type="character" w:customStyle="1" w:styleId="Footer2Char">
    <w:name w:val="Footer 2 Char"/>
    <w:basedOn w:val="DefaultParagraphFont"/>
    <w:link w:val="Footer2"/>
    <w:rsid w:val="00B70360"/>
    <w:rPr>
      <w:rFonts w:ascii="Arial" w:hAnsi="Arial"/>
      <w:color w:val="080C0F"/>
      <w:sz w:val="18"/>
    </w:rPr>
  </w:style>
  <w:style w:type="paragraph" w:styleId="ListNumber">
    <w:name w:val="List Number"/>
    <w:basedOn w:val="BodyText"/>
    <w:uiPriority w:val="99"/>
    <w:semiHidden/>
    <w:unhideWhenUsed/>
    <w:rsid w:val="004D56A9"/>
    <w:pPr>
      <w:numPr>
        <w:numId w:val="2"/>
      </w:numPr>
      <w:contextualSpacing/>
    </w:pPr>
  </w:style>
  <w:style w:type="paragraph" w:styleId="ListNumber2">
    <w:name w:val="List Number 2"/>
    <w:basedOn w:val="BodyText"/>
    <w:uiPriority w:val="99"/>
    <w:semiHidden/>
    <w:unhideWhenUsed/>
    <w:rsid w:val="004D56A9"/>
    <w:pPr>
      <w:numPr>
        <w:ilvl w:val="1"/>
        <w:numId w:val="2"/>
      </w:numPr>
      <w:contextualSpacing/>
    </w:pPr>
  </w:style>
  <w:style w:type="paragraph" w:styleId="ListNumber3">
    <w:name w:val="List Number 3"/>
    <w:basedOn w:val="BodyText"/>
    <w:uiPriority w:val="99"/>
    <w:semiHidden/>
    <w:unhideWhenUsed/>
    <w:rsid w:val="004D56A9"/>
    <w:pPr>
      <w:numPr>
        <w:ilvl w:val="2"/>
        <w:numId w:val="2"/>
      </w:numPr>
      <w:tabs>
        <w:tab w:val="clear" w:pos="720"/>
        <w:tab w:val="num" w:pos="850"/>
      </w:tabs>
      <w:ind w:left="850" w:hanging="850"/>
      <w:contextualSpacing/>
    </w:pPr>
  </w:style>
  <w:style w:type="paragraph" w:styleId="ListBullet">
    <w:name w:val="List Bullet"/>
    <w:basedOn w:val="BodyText"/>
    <w:uiPriority w:val="99"/>
    <w:semiHidden/>
    <w:unhideWhenUsed/>
    <w:rsid w:val="004D56A9"/>
    <w:pPr>
      <w:numPr>
        <w:numId w:val="6"/>
      </w:numPr>
      <w:contextualSpacing/>
    </w:pPr>
  </w:style>
  <w:style w:type="paragraph" w:styleId="ListBullet2">
    <w:name w:val="List Bullet 2"/>
    <w:basedOn w:val="BodyText"/>
    <w:uiPriority w:val="99"/>
    <w:semiHidden/>
    <w:unhideWhenUsed/>
    <w:rsid w:val="004D56A9"/>
    <w:pPr>
      <w:numPr>
        <w:numId w:val="8"/>
      </w:numPr>
      <w:contextualSpacing/>
    </w:pPr>
  </w:style>
  <w:style w:type="paragraph" w:styleId="ListBullet3">
    <w:name w:val="List Bullet 3"/>
    <w:basedOn w:val="BodyText"/>
    <w:uiPriority w:val="99"/>
    <w:semiHidden/>
    <w:unhideWhenUsed/>
    <w:rsid w:val="004D56A9"/>
    <w:pPr>
      <w:numPr>
        <w:numId w:val="10"/>
      </w:numPr>
      <w:contextualSpacing/>
    </w:pPr>
  </w:style>
  <w:style w:type="paragraph" w:styleId="EnvelopeAddress">
    <w:name w:val="envelope address"/>
    <w:basedOn w:val="BodyText"/>
    <w:uiPriority w:val="99"/>
    <w:semiHidden/>
    <w:unhideWhenUsed/>
    <w:rsid w:val="004D56A9"/>
    <w:pPr>
      <w:framePr w:w="7920" w:h="1980" w:hRule="exact" w:hSpace="180" w:wrap="auto" w:hAnchor="page" w:xAlign="center" w:yAlign="bottom"/>
      <w:ind w:left="2880"/>
    </w:pPr>
    <w:rPr>
      <w:rFonts w:ascii="Times New Roman" w:eastAsiaTheme="majorEastAsia" w:hAnsi="Times New Roman" w:cs="Times New Roman"/>
      <w:szCs w:val="24"/>
    </w:rPr>
  </w:style>
  <w:style w:type="character" w:customStyle="1" w:styleId="Heading1Char">
    <w:name w:val="Heading 1 Char"/>
    <w:basedOn w:val="DefaultParagraphFont"/>
    <w:link w:val="Heading1"/>
    <w:uiPriority w:val="9"/>
    <w:rsid w:val="00DF6D52"/>
    <w:rPr>
      <w:rFonts w:ascii="Arial" w:eastAsiaTheme="majorEastAsia" w:hAnsi="Arial" w:cstheme="majorBidi"/>
      <w:b/>
      <w:color w:val="003E69"/>
      <w:sz w:val="60"/>
      <w:szCs w:val="36"/>
    </w:rPr>
  </w:style>
  <w:style w:type="character" w:customStyle="1" w:styleId="Heading3Char">
    <w:name w:val="Heading 3 Char"/>
    <w:basedOn w:val="DefaultParagraphFont"/>
    <w:link w:val="Heading3"/>
    <w:uiPriority w:val="9"/>
    <w:rsid w:val="00DF6D52"/>
    <w:rPr>
      <w:rFonts w:ascii="Arial" w:eastAsiaTheme="majorEastAsia" w:hAnsi="Arial" w:cstheme="majorBidi"/>
      <w:b/>
      <w:color w:val="003E69"/>
      <w:sz w:val="32"/>
      <w:szCs w:val="28"/>
    </w:rPr>
  </w:style>
  <w:style w:type="character" w:customStyle="1" w:styleId="Heading4Char">
    <w:name w:val="Heading 4 Char"/>
    <w:basedOn w:val="DefaultParagraphFont"/>
    <w:link w:val="Heading4"/>
    <w:uiPriority w:val="9"/>
    <w:rsid w:val="00DF6D52"/>
    <w:rPr>
      <w:rFonts w:ascii="Arial" w:eastAsiaTheme="majorEastAsia" w:hAnsi="Arial" w:cstheme="majorBidi"/>
      <w:b/>
      <w:color w:val="003E69"/>
      <w:sz w:val="24"/>
      <w:szCs w:val="24"/>
    </w:rPr>
  </w:style>
  <w:style w:type="character" w:styleId="IntenseEmphasis">
    <w:name w:val="Intense Emphasis"/>
    <w:basedOn w:val="DefaultParagraphFont"/>
    <w:uiPriority w:val="21"/>
    <w:qFormat/>
    <w:rsid w:val="00B56ABB"/>
    <w:rPr>
      <w:b/>
      <w:bCs/>
      <w:i/>
      <w:iCs/>
    </w:rPr>
  </w:style>
  <w:style w:type="paragraph" w:styleId="IntenseQuote">
    <w:name w:val="Intense Quote"/>
    <w:basedOn w:val="Normal"/>
    <w:next w:val="Normal"/>
    <w:link w:val="IntenseQuoteChar"/>
    <w:uiPriority w:val="30"/>
    <w:qFormat/>
    <w:rsid w:val="00B56ABB"/>
    <w:pPr>
      <w:spacing w:before="100" w:beforeAutospacing="1" w:after="240" w:line="240" w:lineRule="auto"/>
      <w:ind w:left="720"/>
      <w:jc w:val="center"/>
    </w:pPr>
    <w:rPr>
      <w:rFonts w:asciiTheme="majorHAnsi" w:eastAsiaTheme="majorEastAsia" w:hAnsiTheme="majorHAnsi" w:cstheme="majorBidi"/>
      <w:color w:val="003E69" w:themeColor="text2"/>
      <w:spacing w:val="-6"/>
      <w:sz w:val="32"/>
      <w:szCs w:val="32"/>
    </w:rPr>
  </w:style>
  <w:style w:type="character" w:customStyle="1" w:styleId="IntenseQuoteChar">
    <w:name w:val="Intense Quote Char"/>
    <w:basedOn w:val="DefaultParagraphFont"/>
    <w:link w:val="IntenseQuote"/>
    <w:uiPriority w:val="30"/>
    <w:rsid w:val="00B56ABB"/>
    <w:rPr>
      <w:rFonts w:asciiTheme="majorHAnsi" w:eastAsiaTheme="majorEastAsia" w:hAnsiTheme="majorHAnsi" w:cstheme="majorBidi"/>
      <w:color w:val="003E69" w:themeColor="text2"/>
      <w:spacing w:val="-6"/>
      <w:sz w:val="32"/>
      <w:szCs w:val="32"/>
    </w:rPr>
  </w:style>
  <w:style w:type="paragraph" w:styleId="ListParagraph">
    <w:name w:val="List Paragraph"/>
    <w:basedOn w:val="Normal"/>
    <w:uiPriority w:val="34"/>
    <w:rsid w:val="00B56ABB"/>
    <w:pPr>
      <w:ind w:left="720"/>
      <w:contextualSpacing/>
    </w:pPr>
  </w:style>
  <w:style w:type="character" w:customStyle="1" w:styleId="Heading2Char">
    <w:name w:val="Heading 2 Char"/>
    <w:basedOn w:val="DefaultParagraphFont"/>
    <w:link w:val="Heading2"/>
    <w:uiPriority w:val="9"/>
    <w:rsid w:val="00DF6D52"/>
    <w:rPr>
      <w:rFonts w:ascii="Arial" w:eastAsiaTheme="majorEastAsia" w:hAnsi="Arial" w:cstheme="majorBidi"/>
      <w:b/>
      <w:color w:val="003E69"/>
      <w:sz w:val="44"/>
      <w:szCs w:val="32"/>
    </w:rPr>
  </w:style>
  <w:style w:type="character" w:customStyle="1" w:styleId="Heading5Char">
    <w:name w:val="Heading 5 Char"/>
    <w:basedOn w:val="DefaultParagraphFont"/>
    <w:link w:val="Heading5"/>
    <w:uiPriority w:val="9"/>
    <w:semiHidden/>
    <w:rsid w:val="00B56ABB"/>
    <w:rPr>
      <w:rFonts w:asciiTheme="majorHAnsi" w:eastAsiaTheme="majorEastAsia" w:hAnsiTheme="majorHAnsi" w:cstheme="majorBidi"/>
      <w:caps/>
      <w:color w:val="002E4E" w:themeColor="accent1" w:themeShade="BF"/>
    </w:rPr>
  </w:style>
  <w:style w:type="character" w:customStyle="1" w:styleId="Heading6Char">
    <w:name w:val="Heading 6 Char"/>
    <w:basedOn w:val="DefaultParagraphFont"/>
    <w:link w:val="Heading6"/>
    <w:uiPriority w:val="9"/>
    <w:semiHidden/>
    <w:rsid w:val="00B56ABB"/>
    <w:rPr>
      <w:rFonts w:asciiTheme="majorHAnsi" w:eastAsiaTheme="majorEastAsia" w:hAnsiTheme="majorHAnsi" w:cstheme="majorBidi"/>
      <w:i/>
      <w:iCs/>
      <w:caps/>
      <w:color w:val="001E34" w:themeColor="accent1" w:themeShade="80"/>
    </w:rPr>
  </w:style>
  <w:style w:type="character" w:customStyle="1" w:styleId="Heading7Char">
    <w:name w:val="Heading 7 Char"/>
    <w:basedOn w:val="DefaultParagraphFont"/>
    <w:link w:val="Heading7"/>
    <w:uiPriority w:val="9"/>
    <w:semiHidden/>
    <w:rsid w:val="00B56ABB"/>
    <w:rPr>
      <w:rFonts w:asciiTheme="majorHAnsi" w:eastAsiaTheme="majorEastAsia" w:hAnsiTheme="majorHAnsi" w:cstheme="majorBidi"/>
      <w:b/>
      <w:bCs/>
      <w:color w:val="001E34" w:themeColor="accent1" w:themeShade="80"/>
    </w:rPr>
  </w:style>
  <w:style w:type="character" w:customStyle="1" w:styleId="Heading8Char">
    <w:name w:val="Heading 8 Char"/>
    <w:basedOn w:val="DefaultParagraphFont"/>
    <w:link w:val="Heading8"/>
    <w:uiPriority w:val="9"/>
    <w:semiHidden/>
    <w:rsid w:val="00B56ABB"/>
    <w:rPr>
      <w:rFonts w:asciiTheme="majorHAnsi" w:eastAsiaTheme="majorEastAsia" w:hAnsiTheme="majorHAnsi" w:cstheme="majorBidi"/>
      <w:b/>
      <w:bCs/>
      <w:i/>
      <w:iCs/>
      <w:color w:val="001E34" w:themeColor="accent1" w:themeShade="80"/>
    </w:rPr>
  </w:style>
  <w:style w:type="character" w:customStyle="1" w:styleId="Heading9Char">
    <w:name w:val="Heading 9 Char"/>
    <w:basedOn w:val="DefaultParagraphFont"/>
    <w:link w:val="Heading9"/>
    <w:uiPriority w:val="9"/>
    <w:semiHidden/>
    <w:rsid w:val="00B56ABB"/>
    <w:rPr>
      <w:rFonts w:asciiTheme="majorHAnsi" w:eastAsiaTheme="majorEastAsia" w:hAnsiTheme="majorHAnsi" w:cstheme="majorBidi"/>
      <w:i/>
      <w:iCs/>
      <w:color w:val="001E34" w:themeColor="accent1" w:themeShade="80"/>
    </w:rPr>
  </w:style>
  <w:style w:type="paragraph" w:styleId="Caption">
    <w:name w:val="caption"/>
    <w:basedOn w:val="Normal"/>
    <w:next w:val="Normal"/>
    <w:uiPriority w:val="35"/>
    <w:semiHidden/>
    <w:unhideWhenUsed/>
    <w:qFormat/>
    <w:rsid w:val="00B56ABB"/>
    <w:pPr>
      <w:spacing w:line="240" w:lineRule="auto"/>
    </w:pPr>
    <w:rPr>
      <w:b/>
      <w:bCs/>
      <w:smallCaps/>
      <w:color w:val="003E69" w:themeColor="text2"/>
    </w:rPr>
  </w:style>
  <w:style w:type="paragraph" w:styleId="Subtitle">
    <w:name w:val="Subtitle"/>
    <w:basedOn w:val="Normal"/>
    <w:next w:val="Normal"/>
    <w:link w:val="SubtitleChar"/>
    <w:uiPriority w:val="8"/>
    <w:qFormat/>
    <w:rsid w:val="00DF6D52"/>
    <w:pPr>
      <w:numPr>
        <w:ilvl w:val="1"/>
      </w:numPr>
      <w:spacing w:line="240" w:lineRule="atLeast"/>
    </w:pPr>
    <w:rPr>
      <w:rFonts w:eastAsiaTheme="majorEastAsia" w:cstheme="majorBidi"/>
      <w:color w:val="080C0F"/>
      <w:sz w:val="18"/>
      <w:szCs w:val="28"/>
    </w:rPr>
  </w:style>
  <w:style w:type="character" w:customStyle="1" w:styleId="SubtitleChar">
    <w:name w:val="Subtitle Char"/>
    <w:basedOn w:val="DefaultParagraphFont"/>
    <w:link w:val="Subtitle"/>
    <w:uiPriority w:val="8"/>
    <w:rsid w:val="00DF6D52"/>
    <w:rPr>
      <w:rFonts w:ascii="Arial" w:eastAsiaTheme="majorEastAsia" w:hAnsi="Arial" w:cstheme="majorBidi"/>
      <w:color w:val="080C0F"/>
      <w:sz w:val="18"/>
      <w:szCs w:val="28"/>
    </w:rPr>
  </w:style>
  <w:style w:type="character" w:styleId="Strong">
    <w:name w:val="Strong"/>
    <w:basedOn w:val="DefaultParagraphFont"/>
    <w:uiPriority w:val="22"/>
    <w:qFormat/>
    <w:rsid w:val="00B56ABB"/>
    <w:rPr>
      <w:b/>
      <w:bCs/>
    </w:rPr>
  </w:style>
  <w:style w:type="character" w:styleId="Emphasis">
    <w:name w:val="Emphasis"/>
    <w:basedOn w:val="DefaultParagraphFont"/>
    <w:uiPriority w:val="20"/>
    <w:qFormat/>
    <w:locked/>
    <w:rsid w:val="00B56ABB"/>
    <w:rPr>
      <w:i/>
      <w:iCs/>
    </w:rPr>
  </w:style>
  <w:style w:type="paragraph" w:styleId="Quote">
    <w:name w:val="Quote"/>
    <w:basedOn w:val="Normal"/>
    <w:next w:val="Normal"/>
    <w:link w:val="QuoteChar"/>
    <w:uiPriority w:val="29"/>
    <w:qFormat/>
    <w:rsid w:val="00B56ABB"/>
    <w:pPr>
      <w:spacing w:before="120" w:after="120"/>
      <w:ind w:left="720"/>
    </w:pPr>
    <w:rPr>
      <w:color w:val="003E69" w:themeColor="text2"/>
      <w:szCs w:val="24"/>
    </w:rPr>
  </w:style>
  <w:style w:type="character" w:customStyle="1" w:styleId="QuoteChar">
    <w:name w:val="Quote Char"/>
    <w:basedOn w:val="DefaultParagraphFont"/>
    <w:link w:val="Quote"/>
    <w:uiPriority w:val="29"/>
    <w:rsid w:val="00B56ABB"/>
    <w:rPr>
      <w:color w:val="003E69" w:themeColor="text2"/>
      <w:sz w:val="24"/>
      <w:szCs w:val="24"/>
    </w:rPr>
  </w:style>
  <w:style w:type="character" w:styleId="SubtleEmphasis">
    <w:name w:val="Subtle Emphasis"/>
    <w:basedOn w:val="DefaultParagraphFont"/>
    <w:uiPriority w:val="19"/>
    <w:qFormat/>
    <w:rsid w:val="00B56ABB"/>
    <w:rPr>
      <w:i/>
      <w:iCs/>
      <w:color w:val="43647D" w:themeColor="text1" w:themeTint="A6"/>
    </w:rPr>
  </w:style>
  <w:style w:type="character" w:styleId="SubtleReference">
    <w:name w:val="Subtle Reference"/>
    <w:basedOn w:val="DefaultParagraphFont"/>
    <w:uiPriority w:val="31"/>
    <w:qFormat/>
    <w:rsid w:val="00B56ABB"/>
    <w:rPr>
      <w:smallCaps/>
      <w:color w:val="43647D" w:themeColor="text1" w:themeTint="A6"/>
      <w:u w:val="none" w:color="5F89AA" w:themeColor="text1" w:themeTint="80"/>
      <w:bdr w:val="none" w:sz="0" w:space="0" w:color="auto"/>
    </w:rPr>
  </w:style>
  <w:style w:type="character" w:styleId="IntenseReference">
    <w:name w:val="Intense Reference"/>
    <w:basedOn w:val="DefaultParagraphFont"/>
    <w:uiPriority w:val="32"/>
    <w:qFormat/>
    <w:rsid w:val="00B56ABB"/>
    <w:rPr>
      <w:b/>
      <w:bCs/>
      <w:smallCaps/>
      <w:color w:val="003E69" w:themeColor="text2"/>
      <w:u w:val="single"/>
    </w:rPr>
  </w:style>
  <w:style w:type="character" w:styleId="BookTitle">
    <w:name w:val="Book Title"/>
    <w:basedOn w:val="DefaultParagraphFont"/>
    <w:uiPriority w:val="33"/>
    <w:qFormat/>
    <w:locked/>
    <w:rsid w:val="00B56ABB"/>
    <w:rPr>
      <w:b/>
      <w:bCs/>
      <w:smallCaps/>
      <w:spacing w:val="10"/>
    </w:rPr>
  </w:style>
  <w:style w:type="paragraph" w:styleId="TOCHeading">
    <w:name w:val="TOC Heading"/>
    <w:basedOn w:val="Heading1"/>
    <w:next w:val="Normal"/>
    <w:uiPriority w:val="39"/>
    <w:semiHidden/>
    <w:unhideWhenUsed/>
    <w:qFormat/>
    <w:rsid w:val="00B56ABB"/>
    <w:pPr>
      <w:outlineLvl w:val="9"/>
    </w:pPr>
  </w:style>
  <w:style w:type="table" w:styleId="TableGrid">
    <w:name w:val="Table Grid"/>
    <w:basedOn w:val="TableNormal"/>
    <w:locked/>
    <w:rsid w:val="0035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R">
    <w:name w:val="TMR"/>
    <w:basedOn w:val="TableNormal"/>
    <w:uiPriority w:val="99"/>
    <w:rsid w:val="003533A6"/>
    <w:pPr>
      <w:spacing w:after="0" w:line="240" w:lineRule="auto"/>
    </w:pPr>
    <w:tblPr>
      <w:tblStyleRowBandSize w:val="1"/>
    </w:tblPr>
    <w:tblStylePr w:type="firstRow">
      <w:tblPr/>
      <w:tcPr>
        <w:tcBorders>
          <w:top w:val="nil"/>
          <w:left w:val="nil"/>
          <w:bottom w:val="nil"/>
          <w:right w:val="nil"/>
          <w:insideH w:val="single" w:sz="8" w:space="0" w:color="FFFFFF" w:themeColor="background1"/>
          <w:insideV w:val="single" w:sz="8" w:space="0" w:color="FFFFFF" w:themeColor="background1"/>
          <w:tl2br w:val="nil"/>
          <w:tr2bl w:val="nil"/>
        </w:tcBorders>
        <w:shd w:val="clear" w:color="auto" w:fill="003E69"/>
      </w:tcPr>
    </w:tblStylePr>
    <w:tblStylePr w:type="lastRow">
      <w:tblPr/>
      <w:tcPr>
        <w:tcBorders>
          <w:top w:val="nil"/>
          <w:left w:val="nil"/>
          <w:bottom w:val="nil"/>
          <w:right w:val="nil"/>
          <w:insideH w:val="nil"/>
          <w:insideV w:val="single" w:sz="8" w:space="0" w:color="FFFFFF" w:themeColor="background1"/>
        </w:tcBorders>
        <w:shd w:val="clear" w:color="auto" w:fill="003E69"/>
      </w:tcPr>
    </w:tblStylePr>
    <w:tblStylePr w:type="band1Horz">
      <w:tblPr/>
      <w:tcPr>
        <w:shd w:val="clear" w:color="auto" w:fill="ECF6FD"/>
      </w:tcPr>
    </w:tblStylePr>
  </w:style>
  <w:style w:type="paragraph" w:styleId="Title">
    <w:name w:val="Title"/>
    <w:basedOn w:val="Normal"/>
    <w:next w:val="Normal"/>
    <w:link w:val="TitleChar"/>
    <w:uiPriority w:val="9"/>
    <w:qFormat/>
    <w:locked/>
    <w:rsid w:val="003B432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
    <w:rsid w:val="003B4322"/>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locked/>
    <w:rsid w:val="00A9280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9280E"/>
    <w:rPr>
      <w:rFonts w:eastAsiaTheme="minorEastAsia"/>
      <w:lang w:val="en-US"/>
    </w:rPr>
  </w:style>
  <w:style w:type="character" w:customStyle="1" w:styleId="ui-provider">
    <w:name w:val="ui-provider"/>
    <w:basedOn w:val="DefaultParagraphFont"/>
    <w:rsid w:val="00EB3C3D"/>
  </w:style>
  <w:style w:type="paragraph" w:customStyle="1" w:styleId="FigureCaption">
    <w:name w:val="Figure Caption"/>
    <w:basedOn w:val="Normal"/>
    <w:next w:val="BodyText"/>
    <w:qFormat/>
    <w:rsid w:val="0042018F"/>
    <w:pPr>
      <w:tabs>
        <w:tab w:val="left" w:pos="1134"/>
      </w:tabs>
      <w:spacing w:before="120" w:after="240" w:line="260" w:lineRule="atLeast"/>
      <w:ind w:left="1134" w:hanging="1134"/>
    </w:pPr>
    <w:rPr>
      <w:rFonts w:asciiTheme="minorHAnsi" w:hAnsiTheme="minorHAnsi"/>
      <w:b/>
      <w:sz w:val="20"/>
    </w:rPr>
  </w:style>
  <w:style w:type="character" w:styleId="PlaceholderText">
    <w:name w:val="Placeholder Text"/>
    <w:basedOn w:val="DefaultParagraphFont"/>
    <w:uiPriority w:val="99"/>
    <w:semiHidden/>
    <w:rsid w:val="0042018F"/>
    <w:rPr>
      <w:color w:val="808080"/>
    </w:rPr>
  </w:style>
  <w:style w:type="table" w:customStyle="1" w:styleId="TableGrid1">
    <w:name w:val="Table Grid1"/>
    <w:basedOn w:val="TableNormal"/>
    <w:next w:val="TableGrid"/>
    <w:rsid w:val="00B067C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067C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4D7C"/>
    <w:rPr>
      <w:sz w:val="16"/>
      <w:szCs w:val="16"/>
    </w:rPr>
  </w:style>
  <w:style w:type="paragraph" w:styleId="CommentText">
    <w:name w:val="annotation text"/>
    <w:basedOn w:val="Normal"/>
    <w:link w:val="CommentTextChar"/>
    <w:uiPriority w:val="99"/>
    <w:unhideWhenUsed/>
    <w:rsid w:val="00F84D7C"/>
    <w:pPr>
      <w:spacing w:line="240" w:lineRule="auto"/>
    </w:pPr>
    <w:rPr>
      <w:sz w:val="20"/>
      <w:szCs w:val="20"/>
    </w:rPr>
  </w:style>
  <w:style w:type="character" w:customStyle="1" w:styleId="CommentTextChar">
    <w:name w:val="Comment Text Char"/>
    <w:basedOn w:val="DefaultParagraphFont"/>
    <w:link w:val="CommentText"/>
    <w:uiPriority w:val="99"/>
    <w:rsid w:val="00F84D7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84D7C"/>
    <w:rPr>
      <w:b/>
      <w:bCs/>
    </w:rPr>
  </w:style>
  <w:style w:type="character" w:customStyle="1" w:styleId="CommentSubjectChar">
    <w:name w:val="Comment Subject Char"/>
    <w:basedOn w:val="CommentTextChar"/>
    <w:link w:val="CommentSubject"/>
    <w:uiPriority w:val="99"/>
    <w:semiHidden/>
    <w:rsid w:val="00F84D7C"/>
    <w:rPr>
      <w:rFonts w:ascii="Arial" w:hAnsi="Arial"/>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95E1F"/>
    <w:pPr>
      <w:spacing w:after="0" w:line="240" w:lineRule="auto"/>
    </w:pPr>
    <w:rPr>
      <w:rFonts w:ascii="Arial" w:hAnsi="Arial"/>
      <w:sz w:val="24"/>
    </w:rPr>
  </w:style>
  <w:style w:type="character" w:styleId="Hyperlink">
    <w:name w:val="Hyperlink"/>
    <w:basedOn w:val="DefaultParagraphFont"/>
    <w:uiPriority w:val="99"/>
    <w:unhideWhenUsed/>
    <w:rsid w:val="0099582E"/>
    <w:rPr>
      <w:color w:val="0000FF"/>
      <w:u w:val="single"/>
    </w:rPr>
  </w:style>
  <w:style w:type="character" w:styleId="FollowedHyperlink">
    <w:name w:val="FollowedHyperlink"/>
    <w:basedOn w:val="DefaultParagraphFont"/>
    <w:uiPriority w:val="99"/>
    <w:semiHidden/>
    <w:unhideWhenUsed/>
    <w:rsid w:val="00921E8B"/>
    <w:rPr>
      <w:color w:val="0563C1" w:themeColor="followedHyperlink"/>
      <w:u w:val="single"/>
    </w:rPr>
  </w:style>
  <w:style w:type="character" w:styleId="UnresolvedMention">
    <w:name w:val="Unresolved Mention"/>
    <w:basedOn w:val="DefaultParagraphFont"/>
    <w:uiPriority w:val="99"/>
    <w:semiHidden/>
    <w:unhideWhenUsed/>
    <w:rsid w:val="00AA1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79860">
      <w:bodyDiv w:val="1"/>
      <w:marLeft w:val="0"/>
      <w:marRight w:val="0"/>
      <w:marTop w:val="0"/>
      <w:marBottom w:val="0"/>
      <w:divBdr>
        <w:top w:val="none" w:sz="0" w:space="0" w:color="auto"/>
        <w:left w:val="none" w:sz="0" w:space="0" w:color="auto"/>
        <w:bottom w:val="none" w:sz="0" w:space="0" w:color="auto"/>
        <w:right w:val="none" w:sz="0" w:space="0" w:color="auto"/>
      </w:divBdr>
    </w:div>
    <w:div w:id="580871361">
      <w:bodyDiv w:val="1"/>
      <w:marLeft w:val="0"/>
      <w:marRight w:val="0"/>
      <w:marTop w:val="0"/>
      <w:marBottom w:val="0"/>
      <w:divBdr>
        <w:top w:val="none" w:sz="0" w:space="0" w:color="auto"/>
        <w:left w:val="none" w:sz="0" w:space="0" w:color="auto"/>
        <w:bottom w:val="none" w:sz="0" w:space="0" w:color="auto"/>
        <w:right w:val="none" w:sz="0" w:space="0" w:color="auto"/>
      </w:divBdr>
    </w:div>
    <w:div w:id="791554943">
      <w:bodyDiv w:val="1"/>
      <w:marLeft w:val="0"/>
      <w:marRight w:val="0"/>
      <w:marTop w:val="0"/>
      <w:marBottom w:val="0"/>
      <w:divBdr>
        <w:top w:val="none" w:sz="0" w:space="0" w:color="auto"/>
        <w:left w:val="none" w:sz="0" w:space="0" w:color="auto"/>
        <w:bottom w:val="none" w:sz="0" w:space="0" w:color="auto"/>
        <w:right w:val="none" w:sz="0" w:space="0" w:color="auto"/>
      </w:divBdr>
    </w:div>
    <w:div w:id="1415585092">
      <w:bodyDiv w:val="1"/>
      <w:marLeft w:val="0"/>
      <w:marRight w:val="0"/>
      <w:marTop w:val="0"/>
      <w:marBottom w:val="0"/>
      <w:divBdr>
        <w:top w:val="none" w:sz="0" w:space="0" w:color="auto"/>
        <w:left w:val="none" w:sz="0" w:space="0" w:color="auto"/>
        <w:bottom w:val="none" w:sz="0" w:space="0" w:color="auto"/>
        <w:right w:val="none" w:sz="0" w:space="0" w:color="auto"/>
      </w:divBdr>
    </w:div>
    <w:div w:id="1619415797">
      <w:bodyDiv w:val="1"/>
      <w:marLeft w:val="0"/>
      <w:marRight w:val="0"/>
      <w:marTop w:val="0"/>
      <w:marBottom w:val="0"/>
      <w:divBdr>
        <w:top w:val="none" w:sz="0" w:space="0" w:color="auto"/>
        <w:left w:val="none" w:sz="0" w:space="0" w:color="auto"/>
        <w:bottom w:val="none" w:sz="0" w:space="0" w:color="auto"/>
        <w:right w:val="none" w:sz="0" w:space="0" w:color="auto"/>
      </w:divBdr>
    </w:div>
    <w:div w:id="1694725766">
      <w:bodyDiv w:val="1"/>
      <w:marLeft w:val="0"/>
      <w:marRight w:val="0"/>
      <w:marTop w:val="0"/>
      <w:marBottom w:val="0"/>
      <w:divBdr>
        <w:top w:val="none" w:sz="0" w:space="0" w:color="auto"/>
        <w:left w:val="none" w:sz="0" w:space="0" w:color="auto"/>
        <w:bottom w:val="none" w:sz="0" w:space="0" w:color="auto"/>
        <w:right w:val="none" w:sz="0" w:space="0" w:color="auto"/>
      </w:divBdr>
    </w:div>
    <w:div w:id="188082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arc.org/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hd.com/en-au" TargetMode="External"/><Relationship Id="rId4" Type="http://schemas.openxmlformats.org/officeDocument/2006/relationships/settings" Target="settings.xml"/><Relationship Id="rId9" Type="http://schemas.openxmlformats.org/officeDocument/2006/relationships/hyperlink" Target="https://www.ghd.com/en-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TMR Colours">
      <a:dk1>
        <a:srgbClr val="080C0F"/>
      </a:dk1>
      <a:lt1>
        <a:sysClr val="window" lastClr="FFFFFF"/>
      </a:lt1>
      <a:dk2>
        <a:srgbClr val="003E69"/>
      </a:dk2>
      <a:lt2>
        <a:srgbClr val="ECF6FD"/>
      </a:lt2>
      <a:accent1>
        <a:srgbClr val="003E69"/>
      </a:accent1>
      <a:accent2>
        <a:srgbClr val="071E30"/>
      </a:accent2>
      <a:accent3>
        <a:srgbClr val="85C446"/>
      </a:accent3>
      <a:accent4>
        <a:srgbClr val="E08724"/>
      </a:accent4>
      <a:accent5>
        <a:srgbClr val="9C1D37"/>
      </a:accent5>
      <a:accent6>
        <a:srgbClr val="830E26"/>
      </a:accent6>
      <a:hlink>
        <a:srgbClr val="0563C1"/>
      </a:hlink>
      <a:folHlink>
        <a:srgbClr val="0563C1"/>
      </a:folHlink>
    </a:clrScheme>
    <a:fontScheme name="TM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FB130-02EE-47ED-84D9-ADB0DB5C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1987</Words>
  <Characters>11331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Gifts and Benefits Register – Gifts Received December Quarter 2024</dc:title>
  <dc:subject/>
  <dc:creator/>
  <cp:keywords/>
  <dc:description/>
  <cp:lastModifiedBy/>
  <cp:revision>1</cp:revision>
  <dcterms:created xsi:type="dcterms:W3CDTF">2025-01-08T03:45:00Z</dcterms:created>
  <dcterms:modified xsi:type="dcterms:W3CDTF">2025-01-08T03:45:00Z</dcterms:modified>
</cp:coreProperties>
</file>