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284" w:type="dxa"/>
        <w:tblLook w:val="04A0" w:firstRow="1" w:lastRow="0" w:firstColumn="1" w:lastColumn="0" w:noHBand="0" w:noVBand="1"/>
      </w:tblPr>
      <w:tblGrid>
        <w:gridCol w:w="9854"/>
      </w:tblGrid>
      <w:tr w:rsidR="004B5B73" w:rsidTr="005526FC">
        <w:trPr>
          <w:trHeight w:val="11335"/>
        </w:trPr>
        <w:tc>
          <w:tcPr>
            <w:tcW w:w="9854" w:type="dxa"/>
            <w:vAlign w:val="bottom"/>
          </w:tcPr>
          <w:bookmarkStart w:id="0" w:name="Cover" w:displacedByCustomXml="next"/>
          <w:sdt>
            <w:sdtPr>
              <w:rPr>
                <w:sz w:val="60"/>
                <w:szCs w:val="60"/>
              </w:rPr>
              <w:alias w:val="Title"/>
              <w:tag w:val=""/>
              <w:id w:val="445661882"/>
              <w:placeholder>
                <w:docPart w:val="1070C3B815FE46E59D657CBDB1EF8178"/>
              </w:placeholder>
              <w:dataBinding w:prefixMappings="xmlns:ns0='http://purl.org/dc/elements/1.1/' xmlns:ns1='http://schemas.openxmlformats.org/package/2006/metadata/core-properties' " w:xpath="/ns1:coreProperties[1]/ns0:title[1]" w:storeItemID="{6C3C8BC8-F283-45AE-878A-BAB7291924A1}"/>
              <w:text/>
            </w:sdtPr>
            <w:sdtEndPr/>
            <w:sdtContent>
              <w:p w:rsidR="004B5B73" w:rsidRPr="00142633" w:rsidRDefault="004B5B73" w:rsidP="005526FC">
                <w:pPr>
                  <w:pStyle w:val="Title"/>
                </w:pPr>
                <w:r w:rsidRPr="0024587B">
                  <w:rPr>
                    <w:sz w:val="60"/>
                    <w:szCs w:val="60"/>
                  </w:rPr>
                  <w:t>Com</w:t>
                </w:r>
                <w:r w:rsidR="00C5373D" w:rsidRPr="0024587B">
                  <w:rPr>
                    <w:sz w:val="60"/>
                    <w:szCs w:val="60"/>
                  </w:rPr>
                  <w:t>ponent Assignment Brief</w:t>
                </w:r>
              </w:p>
            </w:sdtContent>
          </w:sdt>
          <w:p w:rsidR="004B5B73" w:rsidRPr="00E95D4B" w:rsidRDefault="00C5373D" w:rsidP="00E95D4B">
            <w:pPr>
              <w:pStyle w:val="Subtitle"/>
              <w:rPr>
                <w:rFonts w:eastAsiaTheme="minorHAnsi" w:cstheme="minorBidi"/>
                <w:sz w:val="40"/>
                <w:szCs w:val="40"/>
              </w:rPr>
            </w:pPr>
            <w:r w:rsidRPr="00E95D4B">
              <w:rPr>
                <w:sz w:val="40"/>
                <w:szCs w:val="40"/>
              </w:rPr>
              <w:t>Component project name</w:t>
            </w:r>
          </w:p>
        </w:tc>
      </w:tr>
    </w:tbl>
    <w:p w:rsidR="004B5B73" w:rsidRDefault="004B5B73" w:rsidP="005526FC">
      <w:r>
        <w:rPr>
          <w:noProof/>
          <w:lang w:eastAsia="en-AU"/>
        </w:rPr>
        <w:drawing>
          <wp:anchor distT="0" distB="0" distL="114300" distR="114300" simplePos="0" relativeHeight="251659264" behindDoc="1" locked="0" layoutInCell="1" allowOverlap="1" wp14:anchorId="7EDEEB47" wp14:editId="48F4FB0D">
            <wp:simplePos x="0" y="0"/>
            <wp:positionH relativeFrom="page">
              <wp:align>center</wp:align>
            </wp:positionH>
            <wp:positionV relativeFrom="page">
              <wp:align>top</wp:align>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8">
                      <a:extLst>
                        <a:ext uri="{28A0092B-C50C-407E-A947-70E740481C1C}">
                          <a14:useLocalDpi xmlns:a14="http://schemas.microsoft.com/office/drawing/2010/main" val="0"/>
                        </a:ext>
                      </a:extLst>
                    </a:blip>
                    <a:stretch>
                      <a:fillRect/>
                    </a:stretch>
                  </pic:blipFill>
                  <pic:spPr>
                    <a:xfrm>
                      <a:off x="0" y="0"/>
                      <a:ext cx="7553921" cy="10685122"/>
                    </a:xfrm>
                    <a:prstGeom prst="rect">
                      <a:avLst/>
                    </a:prstGeom>
                  </pic:spPr>
                </pic:pic>
              </a:graphicData>
            </a:graphic>
            <wp14:sizeRelH relativeFrom="margin">
              <wp14:pctWidth>0</wp14:pctWidth>
            </wp14:sizeRelH>
            <wp14:sizeRelV relativeFrom="margin">
              <wp14:pctHeight>0</wp14:pctHeight>
            </wp14:sizeRelV>
          </wp:anchor>
        </w:drawing>
      </w:r>
    </w:p>
    <w:bookmarkEnd w:id="0"/>
    <w:p w:rsidR="004B5B73" w:rsidRDefault="004B5B73" w:rsidP="00142633"/>
    <w:p w:rsidR="006226F0" w:rsidRDefault="006226F0" w:rsidP="00142633"/>
    <w:p w:rsidR="00C17321" w:rsidRDefault="00C17321" w:rsidP="00142633">
      <w:pPr>
        <w:sectPr w:rsidR="00C17321" w:rsidSect="00AE6A63">
          <w:footerReference w:type="first" r:id="rId9"/>
          <w:pgSz w:w="11906" w:h="16838" w:code="9"/>
          <w:pgMar w:top="1418" w:right="567" w:bottom="1134" w:left="567" w:header="567" w:footer="510" w:gutter="0"/>
          <w:cols w:space="708"/>
          <w:docGrid w:linePitch="360"/>
        </w:sectPr>
      </w:pPr>
    </w:p>
    <w:p w:rsidR="00AE6A63" w:rsidRDefault="00AE6A63" w:rsidP="00D05CA1">
      <w:pPr>
        <w:pStyle w:val="TOCHeading"/>
        <w:numPr>
          <w:ilvl w:val="0"/>
          <w:numId w:val="0"/>
        </w:numPr>
      </w:pPr>
      <w:r>
        <w:lastRenderedPageBreak/>
        <w:t>Creative Commons information</w:t>
      </w:r>
    </w:p>
    <w:p w:rsidR="00AE6A63" w:rsidRPr="00F74894" w:rsidRDefault="00AE6A63" w:rsidP="00AE6A63">
      <w:pPr>
        <w:spacing w:before="60" w:after="60"/>
      </w:pPr>
      <w:r w:rsidRPr="00F74894">
        <w:t>© State of Queensland (Department of Transport and Main Roads) 201</w:t>
      </w:r>
      <w:r w:rsidR="008C47AE">
        <w:t>7</w:t>
      </w:r>
    </w:p>
    <w:p w:rsidR="00AE6A63" w:rsidRPr="00F74894" w:rsidRDefault="00AE6A63" w:rsidP="00AE6A63">
      <w:pPr>
        <w:spacing w:before="60" w:after="60"/>
      </w:pPr>
      <w:r w:rsidRPr="00F74894">
        <w:rPr>
          <w:noProof/>
          <w:lang w:eastAsia="en-AU"/>
        </w:rPr>
        <w:drawing>
          <wp:inline distT="0" distB="0" distL="0" distR="0" wp14:anchorId="5541C954" wp14:editId="57D57760">
            <wp:extent cx="838200" cy="295275"/>
            <wp:effectExtent l="0" t="0" r="0" b="9525"/>
            <wp:docPr id="2"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88x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p>
    <w:p w:rsidR="00AE6A63" w:rsidRPr="00286024" w:rsidRDefault="0074209F" w:rsidP="00AE6A63">
      <w:pPr>
        <w:spacing w:before="60" w:after="60"/>
      </w:pPr>
      <w:hyperlink r:id="rId11" w:history="1">
        <w:r w:rsidR="00AE6A63" w:rsidRPr="00286024">
          <w:t>http://creativecommons.org.licences/by/4.0/</w:t>
        </w:r>
      </w:hyperlink>
    </w:p>
    <w:p w:rsidR="00AE6A63" w:rsidRPr="00F74894" w:rsidRDefault="00AE6A63" w:rsidP="00AE6A63">
      <w:pPr>
        <w:spacing w:before="60" w:after="60"/>
      </w:pPr>
      <w:r w:rsidRPr="00F74894">
        <w:t>This work is licensed under a Creative Commons Attribution 4.0 Licence.  You are free to copy, communicate and adapt the work, as long as you attribute the authors.</w:t>
      </w:r>
      <w:r w:rsidRPr="00F74894">
        <w:br/>
        <w:t>The Queensland Government supports and encourages the dissemination and exchange of information.  However, copyright protects this publication.  The State of Queensland has no objection to this material being reproduced, made available online or electronically but only if its recognised as the owner of the copyright and this material</w:t>
      </w:r>
      <w:r>
        <w:t> </w:t>
      </w:r>
      <w:r w:rsidRPr="00F74894">
        <w:t>remains unaltered.</w:t>
      </w:r>
    </w:p>
    <w:tbl>
      <w:tblPr>
        <w:tblStyle w:val="TableGrid"/>
        <w:tblW w:w="5000" w:type="pct"/>
        <w:tblLayout w:type="fixed"/>
        <w:tblLook w:val="0600" w:firstRow="0" w:lastRow="0" w:firstColumn="0" w:lastColumn="0" w:noHBand="1" w:noVBand="1"/>
      </w:tblPr>
      <w:tblGrid>
        <w:gridCol w:w="929"/>
        <w:gridCol w:w="9843"/>
      </w:tblGrid>
      <w:tr w:rsidR="00D05CA1" w:rsidRPr="00F74894" w:rsidTr="005E1258">
        <w:tc>
          <w:tcPr>
            <w:tcW w:w="959" w:type="dxa"/>
          </w:tcPr>
          <w:p w:rsidR="00D05CA1" w:rsidRPr="00F74894" w:rsidRDefault="00D05CA1" w:rsidP="005E1258">
            <w:r w:rsidRPr="00F74894">
              <w:rPr>
                <w:noProof/>
                <w:lang w:eastAsia="en-AU"/>
              </w:rPr>
              <w:drawing>
                <wp:inline distT="0" distB="0" distL="0" distR="0" wp14:anchorId="17CDA638" wp14:editId="476E66F1">
                  <wp:extent cx="528320" cy="527050"/>
                  <wp:effectExtent l="0" t="0" r="5080" b="6350"/>
                  <wp:docPr id="1" name="Picture 1" descr="Interpreter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preter_Symb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527050"/>
                          </a:xfrm>
                          <a:prstGeom prst="rect">
                            <a:avLst/>
                          </a:prstGeom>
                          <a:noFill/>
                        </pic:spPr>
                      </pic:pic>
                    </a:graphicData>
                  </a:graphic>
                </wp:inline>
              </w:drawing>
            </w:r>
          </w:p>
        </w:tc>
        <w:tc>
          <w:tcPr>
            <w:tcW w:w="10261" w:type="dxa"/>
            <w:vAlign w:val="center"/>
          </w:tcPr>
          <w:p w:rsidR="00D05CA1" w:rsidRPr="00F74894" w:rsidRDefault="00D05CA1" w:rsidP="005E1258">
            <w:r w:rsidRPr="00F74894">
              <w:t>The Queensland Government is committed to providing accessible services to Queenslanders of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rsidR="00AE6A63" w:rsidRDefault="00AE6A63" w:rsidP="00AE6A63">
      <w:pPr>
        <w:spacing w:before="60" w:after="60"/>
      </w:pPr>
      <w:r w:rsidRPr="00F74894">
        <w:t>Disclaimer: While every care has been taken in preparing this publication, the State of Queensland accepts no responsibility for decisions or a</w:t>
      </w:r>
      <w:r>
        <w:t>ctions taken as a result of any </w:t>
      </w:r>
      <w:r w:rsidRPr="00F74894">
        <w:t>data, information, statement or advice, expressed or implied, contained within.  To the best of our knowledge, the content was correct at the time of publishing.</w:t>
      </w:r>
    </w:p>
    <w:p w:rsidR="0024587B" w:rsidRPr="00904A60" w:rsidRDefault="0002790F" w:rsidP="0024587B">
      <w:pPr>
        <w:pStyle w:val="Un-indexedHeading"/>
        <w:rPr>
          <w:b w:val="0"/>
        </w:rPr>
      </w:pPr>
      <w:r w:rsidRPr="00904A60">
        <w:rPr>
          <w:b w:val="0"/>
          <w:sz w:val="18"/>
          <w:szCs w:val="18"/>
        </w:rPr>
        <w:t xml:space="preserve">TMR </w:t>
      </w:r>
      <w:proofErr w:type="spellStart"/>
      <w:r w:rsidRPr="00904A60">
        <w:rPr>
          <w:b w:val="0"/>
          <w:sz w:val="18"/>
          <w:szCs w:val="18"/>
        </w:rPr>
        <w:t>OnQ</w:t>
      </w:r>
      <w:proofErr w:type="spellEnd"/>
      <w:r w:rsidRPr="00904A60">
        <w:rPr>
          <w:b w:val="0"/>
          <w:sz w:val="18"/>
          <w:szCs w:val="18"/>
        </w:rPr>
        <w:t xml:space="preserve"> Template Version 3.0 (06/09/2017)</w:t>
      </w:r>
      <w:r w:rsidR="00C5373D" w:rsidRPr="00904A60">
        <w:rPr>
          <w:b w:val="0"/>
        </w:rPr>
        <w:br w:type="page"/>
      </w:r>
    </w:p>
    <w:p w:rsidR="0024587B" w:rsidRDefault="0024587B" w:rsidP="0024587B">
      <w:pPr>
        <w:pStyle w:val="Un-indexedHeading"/>
      </w:pPr>
      <w:r w:rsidRPr="00DE6108">
        <w:rPr>
          <w:rFonts w:eastAsia="Times New Roman"/>
          <w:b w:val="0"/>
          <w:noProof/>
          <w:color w:val="FFFFFF"/>
          <w:sz w:val="60"/>
          <w:szCs w:val="60"/>
          <w:lang w:eastAsia="en-AU"/>
        </w:rPr>
        <w:lastRenderedPageBreak/>
        <mc:AlternateContent>
          <mc:Choice Requires="wpg">
            <w:drawing>
              <wp:anchor distT="0" distB="0" distL="114300" distR="114300" simplePos="0" relativeHeight="251663360" behindDoc="0" locked="0" layoutInCell="1" allowOverlap="1" wp14:anchorId="6C544024" wp14:editId="772D9C49">
                <wp:simplePos x="0" y="0"/>
                <wp:positionH relativeFrom="margin">
                  <wp:align>left</wp:align>
                </wp:positionH>
                <wp:positionV relativeFrom="paragraph">
                  <wp:posOffset>7447</wp:posOffset>
                </wp:positionV>
                <wp:extent cx="7001164" cy="1149985"/>
                <wp:effectExtent l="0" t="0" r="28575"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1164" cy="1149985"/>
                          <a:chOff x="-840" y="6266"/>
                          <a:chExt cx="11520" cy="1811"/>
                        </a:xfrm>
                      </wpg:grpSpPr>
                      <wps:wsp>
                        <wps:cNvPr id="4" name="AutoShape 117"/>
                        <wps:cNvSpPr>
                          <a:spLocks noChangeArrowheads="1"/>
                        </wps:cNvSpPr>
                        <wps:spPr bwMode="auto">
                          <a:xfrm>
                            <a:off x="-840" y="6266"/>
                            <a:ext cx="1596" cy="657"/>
                          </a:xfrm>
                          <a:prstGeom prst="roundRect">
                            <a:avLst>
                              <a:gd name="adj" fmla="val 33426"/>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round/>
                                <a:headEnd/>
                                <a:tailEnd/>
                              </a14:hiddenLine>
                            </a:ext>
                          </a:extLst>
                        </wps:spPr>
                        <wps:txbx>
                          <w:txbxContent>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Controlling</w:t>
                              </w:r>
                            </w:p>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Project</w:t>
                              </w:r>
                              <w:r>
                                <w:rPr>
                                  <w:rFonts w:cs="Arial"/>
                                  <w:b/>
                                  <w:sz w:val="18"/>
                                  <w:szCs w:val="18"/>
                                </w:rPr>
                                <w:t>:</w:t>
                              </w:r>
                            </w:p>
                          </w:txbxContent>
                        </wps:txbx>
                        <wps:bodyPr rot="0" vert="horz" wrap="square" lIns="62179" tIns="31090" rIns="62179" bIns="31090" anchor="ctr" anchorCtr="0" upright="1">
                          <a:noAutofit/>
                        </wps:bodyPr>
                      </wps:wsp>
                      <wps:wsp>
                        <wps:cNvPr id="6" name="AutoShape 118"/>
                        <wps:cNvSpPr>
                          <a:spLocks noChangeArrowheads="1"/>
                        </wps:cNvSpPr>
                        <wps:spPr bwMode="auto">
                          <a:xfrm>
                            <a:off x="-840" y="7421"/>
                            <a:ext cx="1596" cy="656"/>
                          </a:xfrm>
                          <a:prstGeom prst="roundRect">
                            <a:avLst>
                              <a:gd name="adj" fmla="val 33426"/>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round/>
                                <a:headEnd/>
                                <a:tailEnd/>
                              </a14:hiddenLine>
                            </a:ext>
                          </a:extLst>
                        </wps:spPr>
                        <wps:txbx>
                          <w:txbxContent>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Component</w:t>
                              </w:r>
                            </w:p>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Project</w:t>
                              </w:r>
                              <w:r>
                                <w:rPr>
                                  <w:rFonts w:cs="Arial"/>
                                  <w:b/>
                                  <w:sz w:val="18"/>
                                  <w:szCs w:val="18"/>
                                </w:rPr>
                                <w:t>:</w:t>
                              </w:r>
                            </w:p>
                          </w:txbxContent>
                        </wps:txbx>
                        <wps:bodyPr rot="0" vert="horz" wrap="square" lIns="62179" tIns="31090" rIns="62179" bIns="31090" anchor="ctr" anchorCtr="0" upright="1">
                          <a:noAutofit/>
                        </wps:bodyPr>
                      </wps:wsp>
                      <wpg:grpSp>
                        <wpg:cNvPr id="7" name="Group 119"/>
                        <wpg:cNvGrpSpPr>
                          <a:grpSpLocks/>
                        </wpg:cNvGrpSpPr>
                        <wpg:grpSpPr bwMode="auto">
                          <a:xfrm>
                            <a:off x="840" y="6266"/>
                            <a:ext cx="9840" cy="1811"/>
                            <a:chOff x="1178" y="2754"/>
                            <a:chExt cx="9840" cy="1811"/>
                          </a:xfrm>
                        </wpg:grpSpPr>
                        <wps:wsp>
                          <wps:cNvPr id="8" name="AutoShape 120"/>
                          <wps:cNvSpPr>
                            <a:spLocks noChangeArrowheads="1"/>
                          </wps:cNvSpPr>
                          <wps:spPr bwMode="auto">
                            <a:xfrm>
                              <a:off x="1178" y="2754"/>
                              <a:ext cx="1596" cy="657"/>
                            </a:xfrm>
                            <a:prstGeom prst="roundRect">
                              <a:avLst>
                                <a:gd name="adj" fmla="val 33426"/>
                              </a:avLst>
                            </a:prstGeom>
                            <a:solidFill>
                              <a:srgbClr val="DAD8BC"/>
                            </a:solidFill>
                            <a:ln w="3175">
                              <a:solidFill>
                                <a:srgbClr val="000000"/>
                              </a:solidFill>
                              <a:round/>
                              <a:headEnd/>
                              <a:tailEnd/>
                            </a:ln>
                          </wps:spPr>
                          <wps:txbx>
                            <w:txbxContent>
                              <w:p w:rsidR="0024587B" w:rsidRPr="00494D64" w:rsidRDefault="0024587B" w:rsidP="0024587B">
                                <w:pPr>
                                  <w:autoSpaceDE w:val="0"/>
                                  <w:autoSpaceDN w:val="0"/>
                                  <w:adjustRightInd w:val="0"/>
                                  <w:spacing w:before="120"/>
                                  <w:jc w:val="center"/>
                                  <w:rPr>
                                    <w:rFonts w:cs="Arial"/>
                                    <w:sz w:val="18"/>
                                    <w:szCs w:val="18"/>
                                  </w:rPr>
                                </w:pPr>
                                <w:r w:rsidRPr="00494D64">
                                  <w:rPr>
                                    <w:rFonts w:cs="Arial"/>
                                    <w:sz w:val="18"/>
                                    <w:szCs w:val="18"/>
                                  </w:rPr>
                                  <w:t>CAB</w:t>
                                </w:r>
                              </w:p>
                            </w:txbxContent>
                          </wps:txbx>
                          <wps:bodyPr rot="0" vert="horz" wrap="square" lIns="62179" tIns="31090" rIns="62179" bIns="31090" anchor="ctr" anchorCtr="0" upright="1">
                            <a:noAutofit/>
                          </wps:bodyPr>
                        </wps:wsp>
                        <wps:wsp>
                          <wps:cNvPr id="9" name="AutoShape 121"/>
                          <wps:cNvSpPr>
                            <a:spLocks noChangeArrowheads="1"/>
                          </wps:cNvSpPr>
                          <wps:spPr bwMode="auto">
                            <a:xfrm>
                              <a:off x="1178" y="3909"/>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Options Analysis</w:t>
                                </w:r>
                              </w:p>
                            </w:txbxContent>
                          </wps:txbx>
                          <wps:bodyPr rot="0" vert="horz" wrap="square" lIns="62179" tIns="31090" rIns="62179" bIns="31090" anchor="ctr" anchorCtr="0" upright="1">
                            <a:noAutofit/>
                          </wps:bodyPr>
                        </wps:wsp>
                        <wps:wsp>
                          <wps:cNvPr id="10" name="AutoShape 122"/>
                          <wps:cNvSpPr>
                            <a:spLocks noChangeArrowheads="1"/>
                          </wps:cNvSpPr>
                          <wps:spPr bwMode="auto">
                            <a:xfrm>
                              <a:off x="3213" y="3909"/>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Pr="00494D64" w:rsidRDefault="0024587B" w:rsidP="0024587B">
                                <w:pPr>
                                  <w:autoSpaceDE w:val="0"/>
                                  <w:autoSpaceDN w:val="0"/>
                                  <w:adjustRightInd w:val="0"/>
                                  <w:spacing w:before="120"/>
                                  <w:jc w:val="center"/>
                                  <w:rPr>
                                    <w:rFonts w:cs="Arial"/>
                                    <w:sz w:val="18"/>
                                    <w:szCs w:val="18"/>
                                  </w:rPr>
                                </w:pPr>
                                <w:r w:rsidRPr="00494D64">
                                  <w:rPr>
                                    <w:rFonts w:cs="Arial"/>
                                    <w:sz w:val="18"/>
                                    <w:szCs w:val="18"/>
                                  </w:rPr>
                                  <w:t>Offer</w:t>
                                </w:r>
                              </w:p>
                            </w:txbxContent>
                          </wps:txbx>
                          <wps:bodyPr rot="0" vert="horz" wrap="square" lIns="62179" tIns="31090" rIns="62179" bIns="31090" anchor="ctr" anchorCtr="0" upright="1">
                            <a:noAutofit/>
                          </wps:bodyPr>
                        </wps:wsp>
                        <wps:wsp>
                          <wps:cNvPr id="11" name="AutoShape 123"/>
                          <wps:cNvSpPr>
                            <a:spLocks noChangeArrowheads="1"/>
                          </wps:cNvSpPr>
                          <wps:spPr bwMode="auto">
                            <a:xfrm>
                              <a:off x="3213" y="2754"/>
                              <a:ext cx="1596" cy="65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Default="0024587B" w:rsidP="0024587B">
                                <w:pPr>
                                  <w:autoSpaceDE w:val="0"/>
                                  <w:autoSpaceDN w:val="0"/>
                                  <w:adjustRightInd w:val="0"/>
                                  <w:jc w:val="center"/>
                                  <w:rPr>
                                    <w:rFonts w:cs="Arial"/>
                                    <w:sz w:val="18"/>
                                    <w:szCs w:val="18"/>
                                  </w:rPr>
                                </w:pPr>
                                <w:r>
                                  <w:rPr>
                                    <w:rFonts w:cs="Arial"/>
                                    <w:sz w:val="18"/>
                                    <w:szCs w:val="18"/>
                                  </w:rPr>
                                  <w:t>Business</w:t>
                                </w:r>
                              </w:p>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Case</w:t>
                                </w:r>
                              </w:p>
                            </w:txbxContent>
                          </wps:txbx>
                          <wps:bodyPr rot="0" vert="horz" wrap="square" lIns="62179" tIns="31090" rIns="62179" bIns="31090" anchor="ctr" anchorCtr="0" upright="1">
                            <a:noAutofit/>
                          </wps:bodyPr>
                        </wps:wsp>
                        <wps:wsp>
                          <wps:cNvPr id="12" name="AutoShape 124"/>
                          <wps:cNvSpPr>
                            <a:spLocks noChangeArrowheads="1"/>
                          </wps:cNvSpPr>
                          <wps:spPr bwMode="auto">
                            <a:xfrm>
                              <a:off x="5339" y="3909"/>
                              <a:ext cx="1595"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Management Plan</w:t>
                                </w:r>
                              </w:p>
                            </w:txbxContent>
                          </wps:txbx>
                          <wps:bodyPr rot="0" vert="horz" wrap="square" lIns="62179" tIns="31090" rIns="62179" bIns="31090" anchor="ctr" anchorCtr="0" upright="1">
                            <a:noAutofit/>
                          </wps:bodyPr>
                        </wps:wsp>
                        <wps:wsp>
                          <wps:cNvPr id="13" name="AutoShape 125"/>
                          <wps:cNvSpPr>
                            <a:spLocks noChangeArrowheads="1"/>
                          </wps:cNvSpPr>
                          <wps:spPr bwMode="auto">
                            <a:xfrm>
                              <a:off x="5339" y="2754"/>
                              <a:ext cx="1595" cy="657"/>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Default="0024587B" w:rsidP="0024587B">
                                <w:pPr>
                                  <w:autoSpaceDE w:val="0"/>
                                  <w:autoSpaceDN w:val="0"/>
                                  <w:adjustRightInd w:val="0"/>
                                  <w:jc w:val="center"/>
                                  <w:rPr>
                                    <w:rFonts w:cs="Arial"/>
                                    <w:sz w:val="18"/>
                                    <w:szCs w:val="18"/>
                                  </w:rPr>
                                </w:pPr>
                                <w:r>
                                  <w:rPr>
                                    <w:rFonts w:cs="Arial"/>
                                    <w:sz w:val="18"/>
                                    <w:szCs w:val="18"/>
                                  </w:rPr>
                                  <w:t>Project</w:t>
                                </w:r>
                              </w:p>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Plan</w:t>
                                </w:r>
                              </w:p>
                            </w:txbxContent>
                          </wps:txbx>
                          <wps:bodyPr rot="0" vert="horz" wrap="square" lIns="62179" tIns="31090" rIns="62179" bIns="31090" anchor="ctr" anchorCtr="0" upright="1">
                            <a:noAutofit/>
                          </wps:bodyPr>
                        </wps:wsp>
                        <wps:wsp>
                          <wps:cNvPr id="14" name="AutoShape 126"/>
                          <wps:cNvCnPr>
                            <a:cxnSpLocks noChangeShapeType="1"/>
                            <a:stCxn id="8" idx="2"/>
                            <a:endCxn id="9" idx="0"/>
                          </wps:cNvCnPr>
                          <wps:spPr bwMode="auto">
                            <a:xfrm rot="5400000">
                              <a:off x="1728" y="3659"/>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27"/>
                          <wps:cNvCnPr>
                            <a:cxnSpLocks noChangeShapeType="1"/>
                            <a:stCxn id="9" idx="3"/>
                            <a:endCxn id="10" idx="1"/>
                          </wps:cNvCnPr>
                          <wps:spPr bwMode="auto">
                            <a:xfrm>
                              <a:off x="2774" y="4237"/>
                              <a:ext cx="439"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28"/>
                          <wps:cNvCnPr>
                            <a:cxnSpLocks noChangeShapeType="1"/>
                            <a:stCxn id="10" idx="0"/>
                            <a:endCxn id="11" idx="2"/>
                          </wps:cNvCnPr>
                          <wps:spPr bwMode="auto">
                            <a:xfrm rot="16200000">
                              <a:off x="3763" y="3659"/>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29"/>
                          <wps:cNvCnPr>
                            <a:cxnSpLocks noChangeShapeType="1"/>
                            <a:stCxn id="11" idx="3"/>
                            <a:endCxn id="12" idx="1"/>
                          </wps:cNvCnPr>
                          <wps:spPr bwMode="auto">
                            <a:xfrm>
                              <a:off x="4809" y="3083"/>
                              <a:ext cx="530" cy="1154"/>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30"/>
                          <wps:cNvCnPr>
                            <a:cxnSpLocks noChangeShapeType="1"/>
                            <a:stCxn id="12" idx="0"/>
                            <a:endCxn id="13" idx="2"/>
                          </wps:cNvCnPr>
                          <wps:spPr bwMode="auto">
                            <a:xfrm rot="16200000">
                              <a:off x="5889" y="3659"/>
                              <a:ext cx="498"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31"/>
                          <wps:cNvSpPr>
                            <a:spLocks noChangeArrowheads="1"/>
                          </wps:cNvSpPr>
                          <wps:spPr bwMode="auto">
                            <a:xfrm>
                              <a:off x="7380" y="3909"/>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Handover Report</w:t>
                                </w:r>
                              </w:p>
                            </w:txbxContent>
                          </wps:txbx>
                          <wps:bodyPr rot="0" vert="horz" wrap="square" lIns="62179" tIns="31090" rIns="62179" bIns="31090" anchor="ctr" anchorCtr="0" upright="1">
                            <a:noAutofit/>
                          </wps:bodyPr>
                        </wps:wsp>
                        <wps:wsp>
                          <wps:cNvPr id="20" name="AutoShape 132"/>
                          <wps:cNvCnPr>
                            <a:cxnSpLocks noChangeShapeType="1"/>
                            <a:stCxn id="12" idx="3"/>
                            <a:endCxn id="19" idx="1"/>
                          </wps:cNvCnPr>
                          <wps:spPr bwMode="auto">
                            <a:xfrm>
                              <a:off x="6934" y="4237"/>
                              <a:ext cx="44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33"/>
                          <wps:cNvSpPr>
                            <a:spLocks noChangeArrowheads="1"/>
                          </wps:cNvSpPr>
                          <wps:spPr bwMode="auto">
                            <a:xfrm>
                              <a:off x="9422" y="3909"/>
                              <a:ext cx="1596" cy="656"/>
                            </a:xfrm>
                            <a:prstGeom prst="roundRect">
                              <a:avLst>
                                <a:gd name="adj" fmla="val 33426"/>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txbx>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Completion Report</w:t>
                                </w:r>
                              </w:p>
                            </w:txbxContent>
                          </wps:txbx>
                          <wps:bodyPr rot="0" vert="horz" wrap="square" lIns="62179" tIns="31090" rIns="62179" bIns="31090" anchor="ctr" anchorCtr="0" upright="1">
                            <a:noAutofit/>
                          </wps:bodyPr>
                        </wps:wsp>
                        <wps:wsp>
                          <wps:cNvPr id="22" name="AutoShape 134"/>
                          <wps:cNvCnPr>
                            <a:cxnSpLocks noChangeShapeType="1"/>
                            <a:stCxn id="19" idx="3"/>
                            <a:endCxn id="21" idx="1"/>
                          </wps:cNvCnPr>
                          <wps:spPr bwMode="auto">
                            <a:xfrm>
                              <a:off x="8976" y="4237"/>
                              <a:ext cx="446" cy="1"/>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544024" id="Group 3" o:spid="_x0000_s1026" style="position:absolute;margin-left:0;margin-top:.6pt;width:551.25pt;height:90.55pt;z-index:251663360;mso-position-horizontal:left;mso-position-horizontal-relative:margin" coordorigin="-840,6266" coordsize="11520,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">
                <v:roundrect id="AutoShape 117" o:spid="_x0000_s1027" style="position:absolute;left:-840;top:6266;width:1596;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8wsMA&#10;AADaAAAADwAAAGRycy9kb3ducmV2LnhtbESPQWvCQBSE74X+h+UVems2lVJKzCpFEC2FQI0I3p7Z&#10;5yaYfRuyaxL/vVso9DjMzDdMvpxsKwbqfeNYwWuSgiCunG7YKNiX65cPED4ga2wdk4IbeVguHh9y&#10;zLQb+YeGXTAiQthnqKAOocuk9FVNFn3iOuLonV1vMUTZG6l7HCPctnKWpu/SYsNxocaOVjVVl93V&#10;KiiOXVHyyny5Q2kNV/p7XG9OSj0/TZ9zEIGm8B/+a2+1gjf4vRJv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n8wsMAAADaAAAADwAAAAAAAAAAAAAAAACYAgAAZHJzL2Rv&#10;d25yZXYueG1sUEsFBgAAAAAEAAQA9QAAAIgDAAAAAA==&#10;" filled="f" fillcolor="#bbe0e3" stroked="f">
                  <v:textbox inset="1.72719mm,.86361mm,1.72719mm,.86361mm">
                    <w:txbxContent>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Controlling</w:t>
                        </w:r>
                      </w:p>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Project</w:t>
                        </w:r>
                        <w:r>
                          <w:rPr>
                            <w:rFonts w:cs="Arial"/>
                            <w:b/>
                            <w:sz w:val="18"/>
                            <w:szCs w:val="18"/>
                          </w:rPr>
                          <w:t>:</w:t>
                        </w:r>
                      </w:p>
                    </w:txbxContent>
                  </v:textbox>
                </v:roundrect>
                <v:roundrect id="AutoShape 118" o:spid="_x0000_s1028" style="position:absolute;left:-840;top:7421;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fHLsEA&#10;AADaAAAADwAAAGRycy9kb3ducmV2LnhtbESPQYvCMBSE74L/ITzBm6buQZbaKCKIiiCsFcHbs3mm&#10;xealNFlb//1mYWGPw8x8w2Sr3tbiRa2vHCuYTRMQxIXTFRsFl3w7+QThA7LG2jEpeJOH1XI4yDDV&#10;ruMvep2DERHCPkUFZQhNKqUvSrLop64hjt7DtRZDlK2RusUuwm0tP5JkLi1WHBdKbGhTUvE8f1sF&#10;p1tzynljDu6aW8OFPnbb3V2p8ahfL0AE6sN/+K+91wrm8Hsl3g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Hxy7BAAAA2gAAAA8AAAAAAAAAAAAAAAAAmAIAAGRycy9kb3du&#10;cmV2LnhtbFBLBQYAAAAABAAEAPUAAACGAwAAAAA=&#10;" filled="f" fillcolor="#bbe0e3" stroked="f">
                  <v:textbox inset="1.72719mm,.86361mm,1.72719mm,.86361mm">
                    <w:txbxContent>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Component</w:t>
                        </w:r>
                      </w:p>
                      <w:p w:rsidR="0024587B" w:rsidRPr="00DA060D" w:rsidRDefault="0024587B" w:rsidP="0024587B">
                        <w:pPr>
                          <w:autoSpaceDE w:val="0"/>
                          <w:autoSpaceDN w:val="0"/>
                          <w:adjustRightInd w:val="0"/>
                          <w:jc w:val="right"/>
                          <w:rPr>
                            <w:rFonts w:cs="Arial"/>
                            <w:b/>
                            <w:sz w:val="18"/>
                            <w:szCs w:val="18"/>
                          </w:rPr>
                        </w:pPr>
                        <w:r w:rsidRPr="00DA060D">
                          <w:rPr>
                            <w:rFonts w:cs="Arial"/>
                            <w:b/>
                            <w:sz w:val="18"/>
                            <w:szCs w:val="18"/>
                          </w:rPr>
                          <w:t>Project</w:t>
                        </w:r>
                        <w:r>
                          <w:rPr>
                            <w:rFonts w:cs="Arial"/>
                            <w:b/>
                            <w:sz w:val="18"/>
                            <w:szCs w:val="18"/>
                          </w:rPr>
                          <w:t>:</w:t>
                        </w:r>
                      </w:p>
                    </w:txbxContent>
                  </v:textbox>
                </v:roundrect>
                <v:group id="Group 119" o:spid="_x0000_s1029" style="position:absolute;left:840;top:6266;width:9840;height:1811" coordorigin="1178,2754" coordsize="9840,1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oundrect id="AutoShape 120" o:spid="_x0000_s1030" style="position:absolute;left:1178;top:2754;width:1596;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yW78A&#10;AADaAAAADwAAAGRycy9kb3ducmV2LnhtbERPz2vCMBS+C/sfwhvspml7KNIZReyGHtUJ8/honm2w&#10;eSlJVrv/fjkIO358v1ebyfZiJB+MYwX5IgNB3DhtuFVw+fqcL0GEiKyxd0wKfinAZv0yW2Gl3YNP&#10;NJ5jK1IIhwoVdDEOlZSh6chiWLiBOHE35y3GBH0rtcdHCre9LLKslBYNp4YOB9p11NzPP1bBPj/W&#10;xR7NwV/L9rs+DfdmaT6Uenudtu8gIk3xX/x0H7SCtDVdSTdAr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0TJbvwAAANoAAAAPAAAAAAAAAAAAAAAAAJgCAABkcnMvZG93bnJl&#10;di54bWxQSwUGAAAAAAQABAD1AAAAhAMAAAAA&#10;" fillcolor="#dad8bc" strokeweight=".25pt">
                    <v:textbox inset="1.72719mm,.86361mm,1.72719mm,.86361mm">
                      <w:txbxContent>
                        <w:p w:rsidR="0024587B" w:rsidRPr="00494D64" w:rsidRDefault="0024587B" w:rsidP="0024587B">
                          <w:pPr>
                            <w:autoSpaceDE w:val="0"/>
                            <w:autoSpaceDN w:val="0"/>
                            <w:adjustRightInd w:val="0"/>
                            <w:spacing w:before="120"/>
                            <w:jc w:val="center"/>
                            <w:rPr>
                              <w:rFonts w:cs="Arial"/>
                              <w:sz w:val="18"/>
                              <w:szCs w:val="18"/>
                            </w:rPr>
                          </w:pPr>
                          <w:r w:rsidRPr="00494D64">
                            <w:rPr>
                              <w:rFonts w:cs="Arial"/>
                              <w:sz w:val="18"/>
                              <w:szCs w:val="18"/>
                            </w:rPr>
                            <w:t>CAB</w:t>
                          </w:r>
                        </w:p>
                      </w:txbxContent>
                    </v:textbox>
                  </v:roundrect>
                  <v:roundrect id="AutoShape 121" o:spid="_x0000_s1031" style="position:absolute;left:1178;top:3909;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Y9KcEA&#10;AADaAAAADwAAAGRycy9kb3ducmV2LnhtbESPQYvCMBSE7wv+h/AEb2uqB12rUURUPLgsVvH8aJ5t&#10;sXlpm1jrvzcLC3scZuYbZrHqTClaalxhWcFoGIEgTq0uOFNwOe8+v0A4j6yxtEwKXuRgtex9LDDW&#10;9sknahOfiQBhF6OC3PsqltKlORl0Q1sRB+9mG4M+yCaTusFngJtSjqNoIg0WHBZyrGiTU3pPHkbB&#10;93R7pJ9rch7dTe1lW9Sa97VSg363noPw1Pn/8F/7oBXM4PdKu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GPSnBAAAA2gAAAA8AAAAAAAAAAAAAAAAAmAIAAGRycy9kb3du&#10;cmV2LnhtbFBLBQYAAAAABAAEAPUAAACGAwAAAAA=&#10;" filled="f" fillcolor="#bbe0e3">
                    <v:textbox inset="1.72719mm,.86361mm,1.72719mm,.86361mm">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Options Analysis</w:t>
                          </w:r>
                        </w:p>
                      </w:txbxContent>
                    </v:textbox>
                  </v:roundrect>
                  <v:roundrect id="AutoShape 122" o:spid="_x0000_s1032" style="position:absolute;left:3213;top:3909;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WpNcMA&#10;AADbAAAADwAAAGRycy9kb3ducmV2LnhtbESPQWvCQBCF7wX/wzJCb3VjD61EVxHR4sFSjOJ5yI5J&#10;MDubZNcY/33nUOhthvfmvW8Wq8HVqqcuVJ4NTCcJKOLc24oLA+fT7m0GKkRki7VnMvCkAKvl6GWB&#10;qfUPPlKfxUJJCIcUDZQxNqnWIS/JYZj4hli0q+8cRlm7QtsOHxLuav2eJB/aYcXSUGJDm5LyW3Z3&#10;Br4/twf6uWSn6c21UfdVa/mrNeZ1PKznoCIN8d/8d723gi/08osM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WpNcMAAADbAAAADwAAAAAAAAAAAAAAAACYAgAAZHJzL2Rv&#10;d25yZXYueG1sUEsFBgAAAAAEAAQA9QAAAIgDAAAAAA==&#10;" filled="f" fillcolor="#bbe0e3">
                    <v:textbox inset="1.72719mm,.86361mm,1.72719mm,.86361mm">
                      <w:txbxContent>
                        <w:p w:rsidR="0024587B" w:rsidRPr="00494D64" w:rsidRDefault="0024587B" w:rsidP="0024587B">
                          <w:pPr>
                            <w:autoSpaceDE w:val="0"/>
                            <w:autoSpaceDN w:val="0"/>
                            <w:adjustRightInd w:val="0"/>
                            <w:spacing w:before="120"/>
                            <w:jc w:val="center"/>
                            <w:rPr>
                              <w:rFonts w:cs="Arial"/>
                              <w:sz w:val="18"/>
                              <w:szCs w:val="18"/>
                            </w:rPr>
                          </w:pPr>
                          <w:r w:rsidRPr="00494D64">
                            <w:rPr>
                              <w:rFonts w:cs="Arial"/>
                              <w:sz w:val="18"/>
                              <w:szCs w:val="18"/>
                            </w:rPr>
                            <w:t>Offer</w:t>
                          </w:r>
                        </w:p>
                      </w:txbxContent>
                    </v:textbox>
                  </v:roundrect>
                  <v:roundrect id="AutoShape 123" o:spid="_x0000_s1033" style="position:absolute;left:3213;top:2754;width:1596;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kMrsAA&#10;AADbAAAADwAAAGRycy9kb3ducmV2LnhtbERPTYvCMBC9L/gfwgh7W9PuQaUaRcQVDytiFc9DM7bF&#10;ZtI2sXb//UYQvM3jfc582ZtKdNS60rKCeBSBIM6sLjlXcD79fE1BOI+ssbJMCv7IwXIx+Jhjou2D&#10;j9SlPhchhF2CCgrv60RKlxVk0I1sTRy4q20N+gDbXOoWHyHcVPI7isbSYMmhocCa1gVlt/RuFOwn&#10;m186XNJTfDONl13ZaN42Sn0O+9UMhKfev8Uv906H+TE8fwkHy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kMrsAAAADbAAAADwAAAAAAAAAAAAAAAACYAgAAZHJzL2Rvd25y&#10;ZXYueG1sUEsFBgAAAAAEAAQA9QAAAIUDAAAAAA==&#10;" filled="f" fillcolor="#bbe0e3">
                    <v:textbox inset="1.72719mm,.86361mm,1.72719mm,.86361mm">
                      <w:txbxContent>
                        <w:p w:rsidR="0024587B" w:rsidRDefault="0024587B" w:rsidP="0024587B">
                          <w:pPr>
                            <w:autoSpaceDE w:val="0"/>
                            <w:autoSpaceDN w:val="0"/>
                            <w:adjustRightInd w:val="0"/>
                            <w:jc w:val="center"/>
                            <w:rPr>
                              <w:rFonts w:cs="Arial"/>
                              <w:sz w:val="18"/>
                              <w:szCs w:val="18"/>
                            </w:rPr>
                          </w:pPr>
                          <w:r>
                            <w:rPr>
                              <w:rFonts w:cs="Arial"/>
                              <w:sz w:val="18"/>
                              <w:szCs w:val="18"/>
                            </w:rPr>
                            <w:t>Business</w:t>
                          </w:r>
                        </w:p>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Case</w:t>
                          </w:r>
                        </w:p>
                      </w:txbxContent>
                    </v:textbox>
                  </v:roundrect>
                  <v:roundrect id="AutoShape 124" o:spid="_x0000_s1034" style="position:absolute;left:5339;top:3909;width:1595;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uS2cAA&#10;AADbAAAADwAAAGRycy9kb3ducmV2LnhtbERPTYvCMBC9C/6HMII3TfXgLtUoIioeXJZtlz0PzdgW&#10;m0nbxFr/vVkQvM3jfc5q05tKdNS60rKC2TQCQZxZXXKu4Dc9TD5BOI+ssbJMCh7kYLMeDlYYa3vn&#10;H+oSn4sQwi5GBYX3dSylywoy6Ka2Jg7cxbYGfYBtLnWL9xBuKjmPooU0WHJoKLCmXUHZNbkZBV8f&#10;+zN9/yXp7GoaL7uy0XxslBqP+u0ShKfev8Uv90mH+XP4/yUc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2uS2cAAAADbAAAADwAAAAAAAAAAAAAAAACYAgAAZHJzL2Rvd25y&#10;ZXYueG1sUEsFBgAAAAAEAAQA9QAAAIUDAAAAAA==&#10;" filled="f" fillcolor="#bbe0e3">
                    <v:textbox inset="1.72719mm,.86361mm,1.72719mm,.86361mm">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Management Plan</w:t>
                          </w:r>
                        </w:p>
                      </w:txbxContent>
                    </v:textbox>
                  </v:roundrect>
                  <v:roundrect id="AutoShape 125" o:spid="_x0000_s1035" style="position:absolute;left:5339;top:2754;width:1595;height:657;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3QsEA&#10;AADbAAAADwAAAGRycy9kb3ducmV2LnhtbERPTWvCQBC9C/6HZQq9mU0q1BJdpUgrPVSkSel5yI5J&#10;MDubZLdJ+u+7guBtHu9zNrvJNGKg3tWWFSRRDIK4sLrmUsF3/r54AeE8ssbGMin4Iwe77Xy2wVTb&#10;kb9oyHwpQgi7FBVU3replK6oyKCLbEscuLPtDfoA+1LqHscQbhr5FMfP0mDNoaHClvYVFZfs1yg4&#10;rt4+6fST5cnFdF4Odaf50Cn1+DC9rkF4mvxdfHN/6DB/CddfwgF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nN0LBAAAA2wAAAA8AAAAAAAAAAAAAAAAAmAIAAGRycy9kb3du&#10;cmV2LnhtbFBLBQYAAAAABAAEAPUAAACGAwAAAAA=&#10;" filled="f" fillcolor="#bbe0e3">
                    <v:textbox inset="1.72719mm,.86361mm,1.72719mm,.86361mm">
                      <w:txbxContent>
                        <w:p w:rsidR="0024587B" w:rsidRDefault="0024587B" w:rsidP="0024587B">
                          <w:pPr>
                            <w:autoSpaceDE w:val="0"/>
                            <w:autoSpaceDN w:val="0"/>
                            <w:adjustRightInd w:val="0"/>
                            <w:jc w:val="center"/>
                            <w:rPr>
                              <w:rFonts w:cs="Arial"/>
                              <w:sz w:val="18"/>
                              <w:szCs w:val="18"/>
                            </w:rPr>
                          </w:pPr>
                          <w:r>
                            <w:rPr>
                              <w:rFonts w:cs="Arial"/>
                              <w:sz w:val="18"/>
                              <w:szCs w:val="18"/>
                            </w:rPr>
                            <w:t>Project</w:t>
                          </w:r>
                        </w:p>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Plan</w:t>
                          </w:r>
                        </w:p>
                      </w:txbxContent>
                    </v:textbox>
                  </v:roundrect>
                  <v:shapetype id="_x0000_t32" coordsize="21600,21600" o:spt="32" o:oned="t" path="m,l21600,21600e" filled="f">
                    <v:path arrowok="t" fillok="f" o:connecttype="none"/>
                    <o:lock v:ext="edit" shapetype="t"/>
                  </v:shapetype>
                  <v:shape id="AutoShape 126" o:spid="_x0000_s1036" type="#_x0000_t32" style="position:absolute;left:1728;top:3659;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gCBMIAAADbAAAADwAAAGRycy9kb3ducmV2LnhtbESP0YrCMBBF34X9hzDCvmmqLLrbNcoi&#10;CuKDaPUDhma2CTaT0kStf28EwbcZ7j137swWnavFldpgPSsYDTMQxKXXlisFp+N68A0iRGSNtWdS&#10;cKcAi/lHb4a59jc+0LWIlUghHHJUYGJscilDachhGPqGOGn/vnUY09pWUrd4S+GuluMsm0iHltMF&#10;gw0tDZXn4uJSjbP54f2qXE23x0m3o5P19rJU6rPf/f2CiNTFt/lFb3TivuD5Sxp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gCBMIAAADbAAAADwAAAAAAAAAAAAAA&#10;AAChAgAAZHJzL2Rvd25yZXYueG1sUEsFBgAAAAAEAAQA+QAAAJADAAAAAA==&#10;" strokeweight="2.25pt">
                    <v:stroke endarrow="block"/>
                  </v:shape>
                  <v:shape id="AutoShape 127" o:spid="_x0000_s1037" type="#_x0000_t32" style="position:absolute;left:2774;top:4237;width:43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aYr8AAADbAAAADwAAAGRycy9kb3ducmV2LnhtbERPTWvCQBC9F/wPyxS81U0FS4iuIoLU&#10;gxdtDx6H7JhEs7NhdxqTf+8WCr3N433OajO4VvUUYuPZwPssA0VcettwZeD7a/+Wg4qCbLH1TAZG&#10;irBZT15WWFj/4BP1Z6lUCuFYoIFapCu0jmVNDuPMd8SJu/rgUBIMlbYBHynctXqeZR/aYcOpocaO&#10;djWV9/OPM9B3cvyk8ZLfjl6CpbyfjydtzPR12C5BCQ3yL/5zH2yav4DfX9IBev0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k+aYr8AAADbAAAADwAAAAAAAAAAAAAAAACh&#10;AgAAZHJzL2Rvd25yZXYueG1sUEsFBgAAAAAEAAQA+QAAAI0DAAAAAA==&#10;" strokeweight="2.25pt">
                    <v:stroke endarrow="block"/>
                  </v:shape>
                  <v:shape id="AutoShape 128" o:spid="_x0000_s1038" type="#_x0000_t32" style="position:absolute;left:3763;top:3659;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Zo6b8AAADbAAAADwAAAGRycy9kb3ducmV2LnhtbERPS4vCMBC+C/6HMAt703Q9qHSNsisq&#10;e/WBuLehGZtiM6lNtNVfbwTB23x8z5nMWluKK9W+cKzgq5+AIM6cLjhXsNsue2MQPiBrLB2Tght5&#10;mE27nQmm2jW8pusm5CKGsE9RgQmhSqX0mSGLvu8q4sgdXW0xRFjnUtfYxHBbykGSDKXFgmODwYrm&#10;hrLT5mIV0Fj++1XmDnjG5k779e/CjFqlPj/an28QgdrwFr/cfzrOH8Lzl3iAn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oZo6b8AAADbAAAADwAAAAAAAAAAAAAAAACh&#10;AgAAZHJzL2Rvd25yZXYueG1sUEsFBgAAAAAEAAQA+QAAAI0DAAAAAA==&#10;" strokeweight="2.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9" o:spid="_x0000_s1039" type="#_x0000_t34" style="position:absolute;left:4809;top:3083;width:530;height:1154;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074sMAAADbAAAADwAAAGRycy9kb3ducmV2LnhtbERPS2vCQBC+F/oflil4q5sKPoiuIvUN&#10;7UGtoLdpdkxCs7Mxu2r8964g9DYf33MGo9oU4kKVyy0r+GhGIIgTq3NOFfxsZ+89EM4jaywsk4Ib&#10;ORgNX18GGGt75TVdNj4VIYRdjAoy78tYSpdkZNA1bUkcuKOtDPoAq1TqCq8h3BSyFUUdaTDn0JBh&#10;SZ8ZJX+bs1Egx3rxNZXf8935tD/S77a9nhxWSjXe6nEfhKfa/4uf7qUO87vw+CUcII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tO+LDAAAA2wAAAA8AAAAAAAAAAAAA&#10;AAAAoQIAAGRycy9kb3ducmV2LnhtbFBLBQYAAAAABAAEAPkAAACRAwAAAAA=&#10;" strokeweight="2.25pt">
                    <v:stroke endarrow="block"/>
                  </v:shape>
                  <v:shape id="AutoShape 130" o:spid="_x0000_s1040" type="#_x0000_t32" style="position:absolute;left:5889;top:3659;width:498;height: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VZAMMAAADbAAAADwAAAGRycy9kb3ducmV2LnhtbESPT2/CMAzF75P4DpGRuI0UDgx1BARo&#10;oF35I8RuVuM11RqnawLt9unnwyRutt7zez8vVr2v1Z3aWAU2MBlnoIiLYCsuDZxPu+c5qJiQLdaB&#10;ycAPRVgtB08LzG3o+ED3YyqVhHDM0YBLqcm1joUjj3EcGmLRPkPrMcnaltq22Em4r/U0y2baY8XS&#10;4LChraPi63jzBmiuP+K+CFf8xu6XLofNm3vpjRkN+/UrqER9epj/r9+t4Aus/CID6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VWQDDAAAA2wAAAA8AAAAAAAAAAAAA&#10;AAAAoQIAAGRycy9kb3ducmV2LnhtbFBLBQYAAAAABAAEAPkAAACRAwAAAAA=&#10;" strokeweight="2.25pt">
                    <v:stroke endarrow="block"/>
                  </v:shape>
                  <v:roundrect id="AutoShape 131" o:spid="_x0000_s1041" style="position:absolute;left:7380;top:3909;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AqMEA&#10;AADbAAAADwAAAGRycy9kb3ducmV2LnhtbERPTWvCQBC9C/6HZQq9mU16sDa6SpFWeqhIk9LzkB2T&#10;YHY2yW6T9N93BcHbPN7nbHaTacRAvastK0iiGARxYXXNpYLv/H2xAuE8ssbGMin4Iwe77Xy2wVTb&#10;kb9oyHwpQgi7FBVU3replK6oyKCLbEscuLPtDfoA+1LqHscQbhr5FMdLabDm0FBhS/uKikv2axQc&#10;n98+6fST5cnFdF4Odaf50Cn1+DC9rkF4mvxdfHN/6DD/Ba6/hA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PAKjBAAAA2wAAAA8AAAAAAAAAAAAAAAAAmAIAAGRycy9kb3du&#10;cmV2LnhtbFBLBQYAAAAABAAEAPUAAACGAwAAAAA=&#10;" filled="f" fillcolor="#bbe0e3">
                    <v:textbox inset="1.72719mm,.86361mm,1.72719mm,.86361mm">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Handover Report</w:t>
                          </w:r>
                        </w:p>
                      </w:txbxContent>
                    </v:textbox>
                  </v:roundrect>
                  <v:shape id="AutoShape 132" o:spid="_x0000_s1042" type="#_x0000_t32" style="position:absolute;left:6934;top:4237;width:44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TzR74AAADbAAAADwAAAGRycy9kb3ducmV2LnhtbERPPW/CMBDdkfgP1lViA6cZqihgUIWE&#10;6MACZWA8xUcSGp8j+xqSf18PSB2f3vdmN7pODRRi69nA+yoDRVx523Jt4Pp9WBagoiBb7DyTgYki&#10;7Lbz2QZL6598puEitUohHEs00Ij0pdaxashhXPmeOHF3HxxKgqHWNuAzhbtO51n2oR22nBoa7Gnf&#10;UPVz+XUGhl5OR5puxePkJVgqhnw6a2MWb+PnGpTQKP/il/vLGsjT+vQl/QC9/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wVPNHvgAAANsAAAAPAAAAAAAAAAAAAAAAAKEC&#10;AABkcnMvZG93bnJldi54bWxQSwUGAAAAAAQABAD5AAAAjAMAAAAA&#10;" strokeweight="2.25pt">
                    <v:stroke endarrow="block"/>
                  </v:shape>
                  <v:roundrect id="AutoShape 133" o:spid="_x0000_s1043" style="position:absolute;left:9422;top:3909;width:1596;height:656;visibility:visible;mso-wrap-style:square;v-text-anchor:middle" arcsize="219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XGE8IA&#10;AADbAAAADwAAAGRycy9kb3ducmV2LnhtbESPQYvCMBSE74L/ITxhb5rWgyvVKCIqHnZZrOL50Tzb&#10;YvPSNrF2//1mQfA4zMw3zHLdm0p01LrSsoJ4EoEgzqwuOVdwOe/HcxDOI2usLJOCX3KwXg0HS0y0&#10;ffKJutTnIkDYJaig8L5OpHRZQQbdxNbEwbvZ1qAPss2lbvEZ4KaS0yiaSYMlh4UCa9oWlN3Th1Hw&#10;/bn7op9reo7vpvGyKxvNh0apj1G/WYDw1Pt3+NU+agXTGP6/h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1cYTwgAAANsAAAAPAAAAAAAAAAAAAAAAAJgCAABkcnMvZG93&#10;bnJldi54bWxQSwUGAAAAAAQABAD1AAAAhwMAAAAA&#10;" filled="f" fillcolor="#bbe0e3">
                    <v:textbox inset="1.72719mm,.86361mm,1.72719mm,.86361mm">
                      <w:txbxContent>
                        <w:p w:rsidR="0024587B" w:rsidRPr="00494D64" w:rsidRDefault="0024587B" w:rsidP="0024587B">
                          <w:pPr>
                            <w:autoSpaceDE w:val="0"/>
                            <w:autoSpaceDN w:val="0"/>
                            <w:adjustRightInd w:val="0"/>
                            <w:jc w:val="center"/>
                            <w:rPr>
                              <w:rFonts w:cs="Arial"/>
                              <w:sz w:val="18"/>
                              <w:szCs w:val="18"/>
                            </w:rPr>
                          </w:pPr>
                          <w:r w:rsidRPr="00494D64">
                            <w:rPr>
                              <w:rFonts w:cs="Arial"/>
                              <w:sz w:val="18"/>
                              <w:szCs w:val="18"/>
                            </w:rPr>
                            <w:t>Completion Report</w:t>
                          </w:r>
                        </w:p>
                      </w:txbxContent>
                    </v:textbox>
                  </v:roundrect>
                  <v:shape id="AutoShape 134" o:spid="_x0000_s1044" type="#_x0000_t32" style="position:absolute;left:8976;top:4237;width:446;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rIq8IAAADbAAAADwAAAGRycy9kb3ducmV2LnhtbESPzWrDMBCE74W+g9hCb40cH4pxo4QQ&#10;CM3Bl6Q99LhYW9uJtTLS1j9vHxUKPQ4z8w2z2c2uVyOF2Hk2sF5loIhrbztuDHx+HF8KUFGQLfae&#10;ycBCEXbbx4cNltZPfKbxIo1KEI4lGmhFhlLrWLfkMK78QJy8bx8cSpKh0TbglOCu13mWvWqHHaeF&#10;Fgc6tFTfLj/OwDhI9U7LV3GtvARLxZgvZ23M89O8fwMlNMt/+K99sgbyHH6/pB+gt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rIq8IAAADbAAAADwAAAAAAAAAAAAAA&#10;AAChAgAAZHJzL2Rvd25yZXYueG1sUEsFBgAAAAAEAAQA+QAAAJADAAAAAA==&#10;" strokeweight="2.25pt">
                    <v:stroke endarrow="block"/>
                  </v:shape>
                </v:group>
                <w10:wrap anchorx="margin"/>
              </v:group>
            </w:pict>
          </mc:Fallback>
        </mc:AlternateContent>
      </w:r>
    </w:p>
    <w:p w:rsidR="0024587B" w:rsidRDefault="0024587B" w:rsidP="0024587B">
      <w:pPr>
        <w:pStyle w:val="Un-indexedHeading"/>
      </w:pPr>
    </w:p>
    <w:p w:rsidR="0024587B" w:rsidRDefault="0024587B" w:rsidP="0024587B">
      <w:pPr>
        <w:pStyle w:val="Un-indexedHeading"/>
      </w:pPr>
    </w:p>
    <w:p w:rsidR="0024587B" w:rsidRDefault="0024587B" w:rsidP="0024587B">
      <w:pPr>
        <w:pStyle w:val="Un-indexedHeading"/>
      </w:pPr>
    </w:p>
    <w:p w:rsidR="0024587B" w:rsidRDefault="0024587B" w:rsidP="0024587B">
      <w:pPr>
        <w:pStyle w:val="Un-indexedHeading"/>
      </w:pPr>
    </w:p>
    <w:p w:rsidR="0024587B" w:rsidRPr="002E268C" w:rsidRDefault="0024587B" w:rsidP="0024587B">
      <w:pPr>
        <w:pStyle w:val="Un-indexedHeading"/>
      </w:pPr>
      <w:r w:rsidRPr="002E268C">
        <w:t xml:space="preserve">Project </w:t>
      </w:r>
      <w:r>
        <w:t>Summary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Look w:val="0000" w:firstRow="0" w:lastRow="0" w:firstColumn="0" w:lastColumn="0" w:noHBand="0" w:noVBand="0"/>
      </w:tblPr>
      <w:tblGrid>
        <w:gridCol w:w="2257"/>
        <w:gridCol w:w="8502"/>
      </w:tblGrid>
      <w:tr w:rsidR="0024587B" w:rsidTr="00893DEA">
        <w:tc>
          <w:tcPr>
            <w:tcW w:w="1049" w:type="pct"/>
            <w:tcBorders>
              <w:top w:val="single" w:sz="4" w:space="0" w:color="auto"/>
              <w:left w:val="single" w:sz="4" w:space="0" w:color="auto"/>
              <w:bottom w:val="single" w:sz="4" w:space="0" w:color="auto"/>
              <w:right w:val="single" w:sz="4" w:space="0" w:color="auto"/>
            </w:tcBorders>
            <w:shd w:val="clear" w:color="auto" w:fill="DAD8BC"/>
          </w:tcPr>
          <w:p w:rsidR="0024587B" w:rsidRPr="009A09D6" w:rsidRDefault="0024587B" w:rsidP="00893DEA">
            <w:pPr>
              <w:pStyle w:val="9TableText"/>
              <w:rPr>
                <w:rStyle w:val="Strong"/>
                <w:rFonts w:eastAsia="Calibri"/>
                <w:bCs w:val="0"/>
              </w:rPr>
            </w:pPr>
            <w:r w:rsidRPr="009A09D6">
              <w:rPr>
                <w:rStyle w:val="Strong"/>
                <w:rFonts w:eastAsia="Calibri"/>
                <w:bCs w:val="0"/>
              </w:rPr>
              <w:t>Region/</w:t>
            </w:r>
            <w:r>
              <w:rPr>
                <w:rStyle w:val="Strong"/>
                <w:rFonts w:eastAsia="Calibri"/>
                <w:bCs w:val="0"/>
              </w:rPr>
              <w:t>Unit</w:t>
            </w:r>
          </w:p>
        </w:tc>
        <w:tc>
          <w:tcPr>
            <w:tcW w:w="3951" w:type="pct"/>
            <w:tcBorders>
              <w:left w:val="single" w:sz="4" w:space="0" w:color="auto"/>
            </w:tcBorders>
            <w:shd w:val="clear" w:color="auto" w:fill="auto"/>
          </w:tcPr>
          <w:p w:rsidR="0024587B" w:rsidRDefault="0024587B" w:rsidP="00893DEA">
            <w:pPr>
              <w:pStyle w:val="9TableText"/>
            </w:pPr>
          </w:p>
        </w:tc>
      </w:tr>
      <w:tr w:rsidR="0024587B" w:rsidTr="00893DEA">
        <w:tc>
          <w:tcPr>
            <w:tcW w:w="1049" w:type="pct"/>
            <w:tcBorders>
              <w:top w:val="single" w:sz="4" w:space="0" w:color="auto"/>
              <w:left w:val="single" w:sz="4" w:space="0" w:color="auto"/>
              <w:bottom w:val="single" w:sz="4" w:space="0" w:color="auto"/>
              <w:right w:val="single" w:sz="4" w:space="0" w:color="auto"/>
            </w:tcBorders>
            <w:shd w:val="clear" w:color="auto" w:fill="DAD8BC"/>
          </w:tcPr>
          <w:p w:rsidR="0024587B" w:rsidRPr="009A09D6" w:rsidRDefault="0024587B" w:rsidP="00893DEA">
            <w:pPr>
              <w:pStyle w:val="9TableText"/>
            </w:pPr>
            <w:r w:rsidRPr="009A09D6">
              <w:rPr>
                <w:rStyle w:val="Strong"/>
                <w:rFonts w:eastAsia="Calibri"/>
                <w:bCs w:val="0"/>
              </w:rPr>
              <w:t>Location</w:t>
            </w:r>
          </w:p>
        </w:tc>
        <w:tc>
          <w:tcPr>
            <w:tcW w:w="3951" w:type="pct"/>
            <w:tcBorders>
              <w:left w:val="single" w:sz="4" w:space="0" w:color="auto"/>
            </w:tcBorders>
            <w:shd w:val="clear" w:color="auto" w:fill="auto"/>
          </w:tcPr>
          <w:p w:rsidR="0024587B" w:rsidRDefault="0024587B" w:rsidP="00893DEA">
            <w:pPr>
              <w:pStyle w:val="9TableText"/>
            </w:pPr>
          </w:p>
        </w:tc>
      </w:tr>
      <w:tr w:rsidR="0024587B" w:rsidTr="00893DEA">
        <w:tc>
          <w:tcPr>
            <w:tcW w:w="1049" w:type="pct"/>
            <w:tcBorders>
              <w:top w:val="single" w:sz="4" w:space="0" w:color="auto"/>
              <w:left w:val="single" w:sz="4" w:space="0" w:color="auto"/>
              <w:bottom w:val="single" w:sz="4" w:space="0" w:color="auto"/>
              <w:right w:val="single" w:sz="4" w:space="0" w:color="auto"/>
            </w:tcBorders>
            <w:shd w:val="clear" w:color="auto" w:fill="DAD8BC"/>
          </w:tcPr>
          <w:p w:rsidR="0024587B" w:rsidRPr="009A09D6" w:rsidRDefault="0024587B" w:rsidP="00893DEA">
            <w:pPr>
              <w:pStyle w:val="9TableText"/>
            </w:pPr>
            <w:r w:rsidRPr="009A09D6">
              <w:rPr>
                <w:rStyle w:val="Strong"/>
                <w:rFonts w:eastAsia="Calibri"/>
                <w:bCs w:val="0"/>
              </w:rPr>
              <w:t>Program</w:t>
            </w:r>
          </w:p>
        </w:tc>
        <w:tc>
          <w:tcPr>
            <w:tcW w:w="3951" w:type="pct"/>
            <w:tcBorders>
              <w:left w:val="single" w:sz="4" w:space="0" w:color="auto"/>
            </w:tcBorders>
            <w:shd w:val="clear" w:color="auto" w:fill="auto"/>
          </w:tcPr>
          <w:p w:rsidR="0024587B" w:rsidRDefault="0024587B" w:rsidP="00893DEA">
            <w:pPr>
              <w:pStyle w:val="9TableText"/>
            </w:pPr>
          </w:p>
        </w:tc>
      </w:tr>
      <w:tr w:rsidR="0024587B" w:rsidTr="00893DEA">
        <w:tc>
          <w:tcPr>
            <w:tcW w:w="1049" w:type="pct"/>
            <w:tcBorders>
              <w:top w:val="single" w:sz="4" w:space="0" w:color="auto"/>
              <w:left w:val="single" w:sz="4" w:space="0" w:color="auto"/>
              <w:bottom w:val="single" w:sz="4" w:space="0" w:color="auto"/>
              <w:right w:val="single" w:sz="4" w:space="0" w:color="auto"/>
            </w:tcBorders>
            <w:shd w:val="clear" w:color="auto" w:fill="DAD8BC"/>
          </w:tcPr>
          <w:p w:rsidR="0024587B" w:rsidRPr="009A09D6" w:rsidRDefault="0024587B" w:rsidP="00893DEA">
            <w:pPr>
              <w:pStyle w:val="9TableText"/>
            </w:pPr>
            <w:r w:rsidRPr="009A09D6">
              <w:rPr>
                <w:rStyle w:val="Strong"/>
                <w:rFonts w:eastAsia="Calibri"/>
                <w:bCs w:val="0"/>
              </w:rPr>
              <w:t>Project Number</w:t>
            </w:r>
          </w:p>
        </w:tc>
        <w:tc>
          <w:tcPr>
            <w:tcW w:w="3951" w:type="pct"/>
            <w:tcBorders>
              <w:left w:val="single" w:sz="4" w:space="0" w:color="auto"/>
            </w:tcBorders>
            <w:shd w:val="clear" w:color="auto" w:fill="auto"/>
          </w:tcPr>
          <w:p w:rsidR="0024587B" w:rsidRDefault="0024587B" w:rsidP="00893DEA">
            <w:pPr>
              <w:pStyle w:val="9TableText"/>
            </w:pPr>
          </w:p>
        </w:tc>
      </w:tr>
      <w:tr w:rsidR="0024587B" w:rsidTr="00893DEA">
        <w:tc>
          <w:tcPr>
            <w:tcW w:w="1049" w:type="pct"/>
            <w:tcBorders>
              <w:top w:val="single" w:sz="4" w:space="0" w:color="auto"/>
              <w:left w:val="single" w:sz="4" w:space="0" w:color="auto"/>
              <w:bottom w:val="single" w:sz="4" w:space="0" w:color="auto"/>
              <w:right w:val="single" w:sz="4" w:space="0" w:color="auto"/>
            </w:tcBorders>
            <w:shd w:val="clear" w:color="auto" w:fill="DAD8BC"/>
          </w:tcPr>
          <w:p w:rsidR="0024587B" w:rsidRPr="009A09D6" w:rsidRDefault="0024587B" w:rsidP="00893DEA">
            <w:pPr>
              <w:pStyle w:val="9TableText"/>
            </w:pPr>
            <w:r w:rsidRPr="009A09D6">
              <w:rPr>
                <w:rStyle w:val="Strong"/>
                <w:rFonts w:eastAsia="Calibri"/>
                <w:bCs w:val="0"/>
              </w:rPr>
              <w:t>Project Description</w:t>
            </w:r>
          </w:p>
        </w:tc>
        <w:tc>
          <w:tcPr>
            <w:tcW w:w="3951" w:type="pct"/>
            <w:tcBorders>
              <w:left w:val="single" w:sz="4" w:space="0" w:color="auto"/>
            </w:tcBorders>
            <w:shd w:val="clear" w:color="auto" w:fill="auto"/>
          </w:tcPr>
          <w:p w:rsidR="0024587B" w:rsidRDefault="0024587B" w:rsidP="00893DEA">
            <w:pPr>
              <w:pStyle w:val="9TableText"/>
            </w:pPr>
          </w:p>
        </w:tc>
      </w:tr>
    </w:tbl>
    <w:p w:rsidR="0024587B" w:rsidRDefault="0024587B" w:rsidP="0024587B">
      <w:pPr>
        <w:pStyle w:val="6Text"/>
        <w:numPr>
          <w:ilvl w:val="0"/>
          <w:numId w:val="0"/>
        </w:numPr>
      </w:pPr>
    </w:p>
    <w:p w:rsidR="0024587B" w:rsidRDefault="0024587B" w:rsidP="0024587B">
      <w:pPr>
        <w:pStyle w:val="StyleUn-indexedHeadingBefore0pt"/>
      </w:pPr>
      <w:r>
        <w:t>Document Control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68"/>
        <w:gridCol w:w="8381"/>
      </w:tblGrid>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Prepared by:</w:t>
            </w:r>
          </w:p>
        </w:tc>
        <w:tc>
          <w:tcPr>
            <w:tcW w:w="8381" w:type="dxa"/>
            <w:tcBorders>
              <w:left w:val="single" w:sz="4" w:space="0" w:color="auto"/>
            </w:tcBorders>
            <w:shd w:val="clear" w:color="auto" w:fill="auto"/>
          </w:tcPr>
          <w:p w:rsidR="0024587B" w:rsidRPr="001C7311" w:rsidRDefault="0024587B" w:rsidP="00893DEA">
            <w:pPr>
              <w:pStyle w:val="9TableText"/>
            </w:pPr>
            <w:r w:rsidRPr="00E72C90">
              <w:t>Name</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Title:</w:t>
            </w:r>
          </w:p>
        </w:tc>
        <w:tc>
          <w:tcPr>
            <w:tcW w:w="8381" w:type="dxa"/>
            <w:tcBorders>
              <w:left w:val="single" w:sz="4" w:space="0" w:color="auto"/>
            </w:tcBorders>
            <w:shd w:val="clear" w:color="auto" w:fill="auto"/>
          </w:tcPr>
          <w:p w:rsidR="0024587B" w:rsidRPr="00A13606" w:rsidRDefault="0024587B" w:rsidP="00893DEA">
            <w:pPr>
              <w:pStyle w:val="9TableText"/>
              <w:rPr>
                <w:b/>
              </w:rPr>
            </w:pPr>
            <w:r w:rsidRPr="001C7311">
              <w:t>Job title</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Branch:</w:t>
            </w:r>
          </w:p>
        </w:tc>
        <w:tc>
          <w:tcPr>
            <w:tcW w:w="8381" w:type="dxa"/>
            <w:tcBorders>
              <w:left w:val="single" w:sz="4" w:space="0" w:color="auto"/>
            </w:tcBorders>
            <w:shd w:val="clear" w:color="auto" w:fill="auto"/>
          </w:tcPr>
          <w:p w:rsidR="0024587B" w:rsidRPr="001C7311" w:rsidRDefault="0024587B" w:rsidP="00893DEA">
            <w:pPr>
              <w:pStyle w:val="9TableText"/>
            </w:pPr>
            <w:r w:rsidRPr="001C7311">
              <w:t>Branch</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A13606">
              <w:rPr>
                <w:bCs/>
              </w:rPr>
              <w:t>Division</w:t>
            </w:r>
          </w:p>
        </w:tc>
        <w:tc>
          <w:tcPr>
            <w:tcW w:w="8381" w:type="dxa"/>
            <w:tcBorders>
              <w:left w:val="single" w:sz="4" w:space="0" w:color="auto"/>
            </w:tcBorders>
            <w:shd w:val="clear" w:color="auto" w:fill="auto"/>
          </w:tcPr>
          <w:p w:rsidR="0024587B" w:rsidRPr="001C7311" w:rsidRDefault="0024587B" w:rsidP="00893DEA">
            <w:pPr>
              <w:pStyle w:val="9TableText"/>
            </w:pPr>
            <w:r w:rsidRPr="001C7311">
              <w:t>Division</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Location:</w:t>
            </w:r>
          </w:p>
        </w:tc>
        <w:tc>
          <w:tcPr>
            <w:tcW w:w="8381" w:type="dxa"/>
            <w:tcBorders>
              <w:left w:val="single" w:sz="4" w:space="0" w:color="auto"/>
            </w:tcBorders>
            <w:shd w:val="clear" w:color="auto" w:fill="auto"/>
          </w:tcPr>
          <w:p w:rsidR="0024587B" w:rsidRPr="00A13606" w:rsidRDefault="0024587B" w:rsidP="00893DEA">
            <w:pPr>
              <w:pStyle w:val="9TableText"/>
              <w:rPr>
                <w:b/>
              </w:rPr>
            </w:pPr>
            <w:r w:rsidRPr="001C7311">
              <w:t>Floor, street, city</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Version no:</w:t>
            </w:r>
          </w:p>
        </w:tc>
        <w:tc>
          <w:tcPr>
            <w:tcW w:w="8381" w:type="dxa"/>
            <w:tcBorders>
              <w:left w:val="single" w:sz="4" w:space="0" w:color="auto"/>
            </w:tcBorders>
            <w:shd w:val="clear" w:color="auto" w:fill="auto"/>
          </w:tcPr>
          <w:p w:rsidR="0024587B" w:rsidRPr="001C7311" w:rsidRDefault="0024587B" w:rsidP="00893DEA">
            <w:pPr>
              <w:pStyle w:val="9TableText"/>
            </w:pPr>
            <w:r w:rsidRPr="001C7311">
              <w:t>0.1</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Version date:</w:t>
            </w:r>
          </w:p>
        </w:tc>
        <w:tc>
          <w:tcPr>
            <w:tcW w:w="8381" w:type="dxa"/>
            <w:tcBorders>
              <w:left w:val="single" w:sz="4" w:space="0" w:color="auto"/>
            </w:tcBorders>
            <w:shd w:val="clear" w:color="auto" w:fill="auto"/>
          </w:tcPr>
          <w:p w:rsidR="0024587B" w:rsidRPr="001C7311" w:rsidRDefault="0024587B" w:rsidP="00893DEA">
            <w:pPr>
              <w:pStyle w:val="9TableText"/>
            </w:pPr>
            <w:r>
              <w:t>dd mm</w:t>
            </w:r>
            <w:r w:rsidRPr="001C7311">
              <w:t xml:space="preserve"> yyyy</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Status:</w:t>
            </w:r>
          </w:p>
        </w:tc>
        <w:tc>
          <w:tcPr>
            <w:tcW w:w="8381" w:type="dxa"/>
            <w:tcBorders>
              <w:left w:val="single" w:sz="4" w:space="0" w:color="auto"/>
            </w:tcBorders>
            <w:shd w:val="clear" w:color="auto" w:fill="auto"/>
          </w:tcPr>
          <w:p w:rsidR="0024587B" w:rsidRPr="00A13606" w:rsidRDefault="0024587B" w:rsidP="00893DEA">
            <w:pPr>
              <w:pStyle w:val="9TableText"/>
              <w:rPr>
                <w:b/>
              </w:rPr>
            </w:pPr>
            <w:r w:rsidRPr="001C7311">
              <w:t>Initial Draft</w:t>
            </w:r>
            <w:r>
              <w:t>/Consultation Draft/</w:t>
            </w:r>
            <w:r w:rsidRPr="001C7311">
              <w:t>Approved Document</w:t>
            </w:r>
            <w:r>
              <w:t>/</w:t>
            </w:r>
            <w:r w:rsidRPr="001C7311">
              <w:t>Minor Revision</w:t>
            </w:r>
            <w:r>
              <w:t>/</w:t>
            </w:r>
            <w:r w:rsidRPr="001C7311">
              <w:t>Major Revision</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DMS ref. no:</w:t>
            </w:r>
          </w:p>
        </w:tc>
        <w:tc>
          <w:tcPr>
            <w:tcW w:w="8381" w:type="dxa"/>
            <w:tcBorders>
              <w:left w:val="single" w:sz="4" w:space="0" w:color="auto"/>
            </w:tcBorders>
            <w:shd w:val="clear" w:color="auto" w:fill="auto"/>
          </w:tcPr>
          <w:p w:rsidR="0024587B" w:rsidRPr="001C7311" w:rsidRDefault="0024587B" w:rsidP="00893DEA">
            <w:pPr>
              <w:pStyle w:val="9TableText"/>
            </w:pPr>
            <w:r w:rsidRPr="00A13606">
              <w:rPr>
                <w:bCs/>
              </w:rPr>
              <w:t>DMS reference number</w:t>
            </w:r>
          </w:p>
        </w:tc>
      </w:tr>
      <w:tr w:rsidR="0024587B" w:rsidRPr="00A13606" w:rsidTr="00893DEA">
        <w:tc>
          <w:tcPr>
            <w:tcW w:w="2268" w:type="dxa"/>
            <w:tcBorders>
              <w:top w:val="single" w:sz="4" w:space="0" w:color="auto"/>
              <w:left w:val="single" w:sz="4" w:space="0" w:color="auto"/>
              <w:bottom w:val="single" w:sz="4" w:space="0" w:color="auto"/>
              <w:right w:val="single" w:sz="4" w:space="0" w:color="auto"/>
            </w:tcBorders>
            <w:shd w:val="clear" w:color="auto" w:fill="DAD8BC"/>
          </w:tcPr>
          <w:p w:rsidR="0024587B" w:rsidRPr="001C7311" w:rsidRDefault="0024587B" w:rsidP="00893DEA">
            <w:pPr>
              <w:pStyle w:val="9TableText"/>
            </w:pPr>
            <w:r w:rsidRPr="001C7311">
              <w:t>File/Doc no:</w:t>
            </w:r>
          </w:p>
        </w:tc>
        <w:tc>
          <w:tcPr>
            <w:tcW w:w="8381" w:type="dxa"/>
            <w:tcBorders>
              <w:left w:val="single" w:sz="4" w:space="0" w:color="auto"/>
            </w:tcBorders>
            <w:shd w:val="clear" w:color="auto" w:fill="auto"/>
          </w:tcPr>
          <w:p w:rsidR="0024587B" w:rsidRPr="001C7311" w:rsidRDefault="0024587B" w:rsidP="00893DEA">
            <w:pPr>
              <w:pStyle w:val="9TableText"/>
            </w:pPr>
            <w:r w:rsidRPr="001C7311">
              <w:t>File number/document number</w:t>
            </w:r>
          </w:p>
        </w:tc>
      </w:tr>
    </w:tbl>
    <w:p w:rsidR="0024587B" w:rsidRDefault="0024587B" w:rsidP="0024587B">
      <w:pPr>
        <w:pStyle w:val="Un-indexedHeading"/>
      </w:pPr>
    </w:p>
    <w:p w:rsidR="0024587B" w:rsidRPr="002E268C" w:rsidRDefault="0024587B" w:rsidP="0024587B">
      <w:pPr>
        <w:pStyle w:val="StyleUn-indexedHeadingBefore0pt"/>
      </w:pPr>
      <w:r w:rsidRPr="002E268C">
        <w:t>Version history</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62"/>
        <w:gridCol w:w="1586"/>
        <w:gridCol w:w="1931"/>
        <w:gridCol w:w="5383"/>
      </w:tblGrid>
      <w:tr w:rsidR="0024587B" w:rsidRPr="001C7311" w:rsidTr="00893DEA">
        <w:tc>
          <w:tcPr>
            <w:tcW w:w="865" w:type="pct"/>
            <w:tcBorders>
              <w:top w:val="single" w:sz="4" w:space="0" w:color="auto"/>
              <w:left w:val="single" w:sz="4" w:space="0" w:color="auto"/>
              <w:bottom w:val="single" w:sz="4" w:space="0" w:color="auto"/>
              <w:right w:val="single" w:sz="4" w:space="0" w:color="auto"/>
            </w:tcBorders>
            <w:shd w:val="clear" w:color="auto" w:fill="DAD8BC"/>
            <w:vAlign w:val="center"/>
          </w:tcPr>
          <w:p w:rsidR="0024587B" w:rsidRPr="001C7311" w:rsidRDefault="0024587B" w:rsidP="00893DEA">
            <w:pPr>
              <w:pStyle w:val="9aTableHeading"/>
              <w:rPr>
                <w:rStyle w:val="IntenseEmphasis1"/>
                <w:b/>
                <w:bCs w:val="0"/>
                <w:iCs w:val="0"/>
              </w:rPr>
            </w:pPr>
            <w:r w:rsidRPr="001C7311">
              <w:rPr>
                <w:rStyle w:val="IntenseEmphasis1"/>
                <w:b/>
                <w:bCs w:val="0"/>
                <w:iCs w:val="0"/>
              </w:rPr>
              <w:t>Version no.</w:t>
            </w:r>
          </w:p>
        </w:tc>
        <w:tc>
          <w:tcPr>
            <w:tcW w:w="737" w:type="pct"/>
            <w:tcBorders>
              <w:top w:val="single" w:sz="4" w:space="0" w:color="auto"/>
              <w:left w:val="single" w:sz="4" w:space="0" w:color="auto"/>
              <w:bottom w:val="single" w:sz="4" w:space="0" w:color="auto"/>
              <w:right w:val="single" w:sz="4" w:space="0" w:color="auto"/>
            </w:tcBorders>
            <w:shd w:val="clear" w:color="auto" w:fill="DAD8BC"/>
            <w:vAlign w:val="center"/>
          </w:tcPr>
          <w:p w:rsidR="0024587B" w:rsidRPr="001C7311" w:rsidRDefault="0024587B" w:rsidP="00893DEA">
            <w:pPr>
              <w:pStyle w:val="9aTableHeading"/>
              <w:rPr>
                <w:rStyle w:val="IntenseEmphasis1"/>
                <w:b/>
                <w:bCs w:val="0"/>
                <w:iCs w:val="0"/>
              </w:rPr>
            </w:pPr>
            <w:r w:rsidRPr="001C7311">
              <w:rPr>
                <w:rStyle w:val="IntenseEmphasis1"/>
                <w:b/>
                <w:bCs w:val="0"/>
                <w:iCs w:val="0"/>
              </w:rPr>
              <w:t>Date</w:t>
            </w:r>
          </w:p>
        </w:tc>
        <w:tc>
          <w:tcPr>
            <w:tcW w:w="897" w:type="pct"/>
            <w:tcBorders>
              <w:top w:val="single" w:sz="4" w:space="0" w:color="auto"/>
              <w:left w:val="single" w:sz="4" w:space="0" w:color="auto"/>
              <w:bottom w:val="single" w:sz="4" w:space="0" w:color="auto"/>
              <w:right w:val="single" w:sz="4" w:space="0" w:color="auto"/>
            </w:tcBorders>
            <w:shd w:val="clear" w:color="auto" w:fill="DAD8BC"/>
            <w:vAlign w:val="center"/>
          </w:tcPr>
          <w:p w:rsidR="0024587B" w:rsidRPr="001C7311" w:rsidRDefault="0024587B" w:rsidP="00893DEA">
            <w:pPr>
              <w:pStyle w:val="9aTableHeading"/>
              <w:rPr>
                <w:rStyle w:val="IntenseEmphasis1"/>
                <w:b/>
                <w:bCs w:val="0"/>
                <w:iCs w:val="0"/>
              </w:rPr>
            </w:pPr>
            <w:r w:rsidRPr="001C7311">
              <w:rPr>
                <w:rStyle w:val="IntenseEmphasis1"/>
                <w:b/>
                <w:bCs w:val="0"/>
                <w:iCs w:val="0"/>
              </w:rPr>
              <w:t>Changed by</w:t>
            </w:r>
          </w:p>
        </w:tc>
        <w:tc>
          <w:tcPr>
            <w:tcW w:w="2501" w:type="pct"/>
            <w:tcBorders>
              <w:top w:val="single" w:sz="4" w:space="0" w:color="auto"/>
              <w:left w:val="single" w:sz="4" w:space="0" w:color="auto"/>
              <w:bottom w:val="single" w:sz="4" w:space="0" w:color="auto"/>
              <w:right w:val="single" w:sz="4" w:space="0" w:color="auto"/>
            </w:tcBorders>
            <w:shd w:val="clear" w:color="auto" w:fill="DAD8BC"/>
            <w:vAlign w:val="center"/>
          </w:tcPr>
          <w:p w:rsidR="0024587B" w:rsidRPr="001C7311" w:rsidRDefault="0024587B" w:rsidP="00893DEA">
            <w:pPr>
              <w:pStyle w:val="9aTableHeading"/>
              <w:rPr>
                <w:rStyle w:val="IntenseEmphasis1"/>
                <w:b/>
                <w:bCs w:val="0"/>
                <w:iCs w:val="0"/>
              </w:rPr>
            </w:pPr>
            <w:r w:rsidRPr="001C7311">
              <w:rPr>
                <w:rStyle w:val="IntenseEmphasis1"/>
                <w:b/>
                <w:bCs w:val="0"/>
                <w:iCs w:val="0"/>
              </w:rPr>
              <w:t>Nature of amendment</w:t>
            </w:r>
          </w:p>
        </w:tc>
      </w:tr>
      <w:tr w:rsidR="0024587B" w:rsidRPr="001C7311" w:rsidTr="00893DEA">
        <w:tc>
          <w:tcPr>
            <w:tcW w:w="865" w:type="pct"/>
            <w:tcBorders>
              <w:top w:val="single" w:sz="4" w:space="0" w:color="auto"/>
            </w:tcBorders>
            <w:shd w:val="clear" w:color="auto" w:fill="auto"/>
            <w:vAlign w:val="center"/>
          </w:tcPr>
          <w:p w:rsidR="0024587B" w:rsidRPr="001C7311" w:rsidRDefault="0024587B" w:rsidP="00893DEA">
            <w:pPr>
              <w:pStyle w:val="9TableText"/>
              <w:rPr>
                <w:rStyle w:val="Strong"/>
                <w:rFonts w:eastAsia="Calibri"/>
              </w:rPr>
            </w:pPr>
            <w:r>
              <w:rPr>
                <w:rStyle w:val="Strong"/>
                <w:rFonts w:eastAsia="Calibri"/>
              </w:rPr>
              <w:t>0.</w:t>
            </w:r>
            <w:r w:rsidRPr="001C7311">
              <w:rPr>
                <w:rStyle w:val="Strong"/>
                <w:rFonts w:eastAsia="Calibri"/>
              </w:rPr>
              <w:t>1</w:t>
            </w:r>
          </w:p>
        </w:tc>
        <w:tc>
          <w:tcPr>
            <w:tcW w:w="737" w:type="pct"/>
            <w:tcBorders>
              <w:top w:val="single" w:sz="4" w:space="0" w:color="auto"/>
            </w:tcBorders>
            <w:shd w:val="clear" w:color="auto" w:fill="auto"/>
            <w:vAlign w:val="center"/>
          </w:tcPr>
          <w:p w:rsidR="0024587B" w:rsidRPr="001C7311" w:rsidRDefault="0024587B" w:rsidP="00893DEA">
            <w:pPr>
              <w:pStyle w:val="9TableText"/>
              <w:rPr>
                <w:rStyle w:val="Strong"/>
                <w:rFonts w:eastAsia="Calibri"/>
              </w:rPr>
            </w:pPr>
          </w:p>
        </w:tc>
        <w:tc>
          <w:tcPr>
            <w:tcW w:w="897" w:type="pct"/>
            <w:tcBorders>
              <w:top w:val="single" w:sz="4" w:space="0" w:color="auto"/>
            </w:tcBorders>
            <w:shd w:val="clear" w:color="auto" w:fill="auto"/>
            <w:vAlign w:val="center"/>
          </w:tcPr>
          <w:p w:rsidR="0024587B" w:rsidRPr="001C7311" w:rsidRDefault="0024587B" w:rsidP="00893DEA">
            <w:pPr>
              <w:pStyle w:val="9TableText"/>
              <w:rPr>
                <w:rStyle w:val="Strong"/>
                <w:rFonts w:eastAsia="Calibri"/>
              </w:rPr>
            </w:pPr>
          </w:p>
        </w:tc>
        <w:tc>
          <w:tcPr>
            <w:tcW w:w="2501" w:type="pct"/>
            <w:tcBorders>
              <w:top w:val="single" w:sz="4" w:space="0" w:color="auto"/>
            </w:tcBorders>
            <w:shd w:val="clear" w:color="auto" w:fill="auto"/>
            <w:vAlign w:val="center"/>
          </w:tcPr>
          <w:p w:rsidR="0024587B" w:rsidRPr="001C7311" w:rsidRDefault="0024587B" w:rsidP="00893DEA">
            <w:pPr>
              <w:pStyle w:val="9TableText"/>
              <w:rPr>
                <w:rStyle w:val="Strong"/>
                <w:rFonts w:eastAsia="Calibri"/>
              </w:rPr>
            </w:pPr>
            <w:r w:rsidRPr="001C7311">
              <w:rPr>
                <w:rStyle w:val="Strong"/>
                <w:rFonts w:eastAsia="Calibri"/>
              </w:rPr>
              <w:t>Initial draft.</w:t>
            </w:r>
          </w:p>
        </w:tc>
      </w:tr>
      <w:tr w:rsidR="0024587B" w:rsidRPr="001C7311" w:rsidTr="00893DEA">
        <w:tc>
          <w:tcPr>
            <w:tcW w:w="865" w:type="pct"/>
            <w:shd w:val="clear" w:color="auto" w:fill="auto"/>
            <w:vAlign w:val="center"/>
          </w:tcPr>
          <w:p w:rsidR="0024587B" w:rsidRPr="001C7311" w:rsidRDefault="0024587B" w:rsidP="00893DEA">
            <w:pPr>
              <w:pStyle w:val="9TableText"/>
              <w:rPr>
                <w:rStyle w:val="Strong"/>
                <w:rFonts w:eastAsia="Calibri"/>
              </w:rPr>
            </w:pPr>
          </w:p>
        </w:tc>
        <w:tc>
          <w:tcPr>
            <w:tcW w:w="737" w:type="pct"/>
            <w:shd w:val="clear" w:color="auto" w:fill="auto"/>
            <w:vAlign w:val="center"/>
          </w:tcPr>
          <w:p w:rsidR="0024587B" w:rsidRPr="001C7311" w:rsidRDefault="0024587B" w:rsidP="00893DEA">
            <w:pPr>
              <w:pStyle w:val="9TableText"/>
              <w:rPr>
                <w:rStyle w:val="Strong"/>
                <w:rFonts w:eastAsia="Calibri"/>
              </w:rPr>
            </w:pPr>
          </w:p>
        </w:tc>
        <w:tc>
          <w:tcPr>
            <w:tcW w:w="897" w:type="pct"/>
            <w:shd w:val="clear" w:color="auto" w:fill="auto"/>
            <w:vAlign w:val="center"/>
          </w:tcPr>
          <w:p w:rsidR="0024587B" w:rsidRPr="001C7311" w:rsidRDefault="0024587B" w:rsidP="00893DEA">
            <w:pPr>
              <w:pStyle w:val="9TableText"/>
              <w:rPr>
                <w:rStyle w:val="Strong"/>
                <w:rFonts w:eastAsia="Calibri"/>
              </w:rPr>
            </w:pPr>
          </w:p>
        </w:tc>
        <w:tc>
          <w:tcPr>
            <w:tcW w:w="2501" w:type="pct"/>
            <w:shd w:val="clear" w:color="auto" w:fill="auto"/>
            <w:vAlign w:val="center"/>
          </w:tcPr>
          <w:p w:rsidR="0024587B" w:rsidRPr="001C7311" w:rsidRDefault="0024587B" w:rsidP="00893DEA">
            <w:pPr>
              <w:pStyle w:val="9TableText"/>
              <w:rPr>
                <w:rStyle w:val="Strong"/>
                <w:rFonts w:eastAsia="Calibri"/>
              </w:rPr>
            </w:pPr>
          </w:p>
        </w:tc>
      </w:tr>
      <w:tr w:rsidR="0024587B" w:rsidRPr="001C7311" w:rsidTr="00893DEA">
        <w:tc>
          <w:tcPr>
            <w:tcW w:w="865" w:type="pct"/>
            <w:shd w:val="clear" w:color="auto" w:fill="auto"/>
            <w:vAlign w:val="center"/>
          </w:tcPr>
          <w:p w:rsidR="0024587B" w:rsidRPr="001C7311" w:rsidRDefault="0024587B" w:rsidP="00893DEA">
            <w:pPr>
              <w:pStyle w:val="9TableText"/>
              <w:rPr>
                <w:rStyle w:val="Strong"/>
                <w:rFonts w:eastAsia="Calibri"/>
              </w:rPr>
            </w:pPr>
          </w:p>
        </w:tc>
        <w:tc>
          <w:tcPr>
            <w:tcW w:w="737" w:type="pct"/>
            <w:shd w:val="clear" w:color="auto" w:fill="auto"/>
            <w:vAlign w:val="center"/>
          </w:tcPr>
          <w:p w:rsidR="0024587B" w:rsidRPr="001C7311" w:rsidRDefault="0024587B" w:rsidP="00893DEA">
            <w:pPr>
              <w:pStyle w:val="9TableText"/>
              <w:rPr>
                <w:rStyle w:val="Strong"/>
                <w:rFonts w:eastAsia="Calibri"/>
              </w:rPr>
            </w:pPr>
          </w:p>
        </w:tc>
        <w:tc>
          <w:tcPr>
            <w:tcW w:w="897" w:type="pct"/>
            <w:shd w:val="clear" w:color="auto" w:fill="auto"/>
            <w:vAlign w:val="center"/>
          </w:tcPr>
          <w:p w:rsidR="0024587B" w:rsidRPr="001C7311" w:rsidRDefault="0024587B" w:rsidP="00893DEA">
            <w:pPr>
              <w:pStyle w:val="9TableText"/>
              <w:rPr>
                <w:rStyle w:val="Strong"/>
                <w:rFonts w:eastAsia="Calibri"/>
              </w:rPr>
            </w:pPr>
          </w:p>
        </w:tc>
        <w:tc>
          <w:tcPr>
            <w:tcW w:w="2501" w:type="pct"/>
            <w:shd w:val="clear" w:color="auto" w:fill="auto"/>
            <w:vAlign w:val="center"/>
          </w:tcPr>
          <w:p w:rsidR="0024587B" w:rsidRPr="001C7311" w:rsidRDefault="0024587B" w:rsidP="00893DEA">
            <w:pPr>
              <w:pStyle w:val="9TableText"/>
              <w:rPr>
                <w:rStyle w:val="Strong"/>
                <w:rFonts w:eastAsia="Calibri"/>
              </w:rPr>
            </w:pPr>
          </w:p>
        </w:tc>
      </w:tr>
      <w:tr w:rsidR="0024587B" w:rsidRPr="001C7311" w:rsidTr="00893DEA">
        <w:tc>
          <w:tcPr>
            <w:tcW w:w="865" w:type="pct"/>
            <w:shd w:val="clear" w:color="auto" w:fill="auto"/>
            <w:vAlign w:val="center"/>
          </w:tcPr>
          <w:p w:rsidR="0024587B" w:rsidRPr="001C7311" w:rsidRDefault="0024587B" w:rsidP="00893DEA">
            <w:pPr>
              <w:pStyle w:val="9TableText"/>
              <w:rPr>
                <w:rStyle w:val="Strong"/>
                <w:rFonts w:eastAsia="Calibri"/>
              </w:rPr>
            </w:pPr>
          </w:p>
        </w:tc>
        <w:tc>
          <w:tcPr>
            <w:tcW w:w="737" w:type="pct"/>
            <w:shd w:val="clear" w:color="auto" w:fill="auto"/>
            <w:vAlign w:val="center"/>
          </w:tcPr>
          <w:p w:rsidR="0024587B" w:rsidRPr="001C7311" w:rsidRDefault="0024587B" w:rsidP="00893DEA">
            <w:pPr>
              <w:pStyle w:val="9TableText"/>
              <w:rPr>
                <w:rStyle w:val="Strong"/>
                <w:rFonts w:eastAsia="Calibri"/>
              </w:rPr>
            </w:pPr>
          </w:p>
        </w:tc>
        <w:tc>
          <w:tcPr>
            <w:tcW w:w="897" w:type="pct"/>
            <w:shd w:val="clear" w:color="auto" w:fill="auto"/>
            <w:vAlign w:val="center"/>
          </w:tcPr>
          <w:p w:rsidR="0024587B" w:rsidRPr="001C7311" w:rsidRDefault="0024587B" w:rsidP="00893DEA">
            <w:pPr>
              <w:pStyle w:val="9TableText"/>
              <w:rPr>
                <w:rStyle w:val="Strong"/>
                <w:rFonts w:eastAsia="Calibri"/>
              </w:rPr>
            </w:pPr>
          </w:p>
        </w:tc>
        <w:tc>
          <w:tcPr>
            <w:tcW w:w="2501" w:type="pct"/>
            <w:shd w:val="clear" w:color="auto" w:fill="auto"/>
            <w:vAlign w:val="center"/>
          </w:tcPr>
          <w:p w:rsidR="0024587B" w:rsidRPr="001C7311" w:rsidRDefault="0024587B" w:rsidP="00893DEA">
            <w:pPr>
              <w:pStyle w:val="9TableText"/>
              <w:rPr>
                <w:rStyle w:val="Strong"/>
                <w:rFonts w:eastAsia="Calibri"/>
              </w:rPr>
            </w:pPr>
          </w:p>
        </w:tc>
      </w:tr>
      <w:tr w:rsidR="0024587B" w:rsidRPr="001C7311" w:rsidTr="00893DEA">
        <w:tc>
          <w:tcPr>
            <w:tcW w:w="865" w:type="pct"/>
            <w:shd w:val="clear" w:color="auto" w:fill="auto"/>
            <w:vAlign w:val="center"/>
          </w:tcPr>
          <w:p w:rsidR="0024587B" w:rsidRPr="001C7311" w:rsidRDefault="0024587B" w:rsidP="00893DEA">
            <w:pPr>
              <w:pStyle w:val="9TableText"/>
              <w:rPr>
                <w:rStyle w:val="Strong"/>
                <w:rFonts w:eastAsia="Calibri"/>
              </w:rPr>
            </w:pPr>
          </w:p>
        </w:tc>
        <w:tc>
          <w:tcPr>
            <w:tcW w:w="737" w:type="pct"/>
            <w:shd w:val="clear" w:color="auto" w:fill="auto"/>
            <w:vAlign w:val="center"/>
          </w:tcPr>
          <w:p w:rsidR="0024587B" w:rsidRPr="001C7311" w:rsidRDefault="0024587B" w:rsidP="00893DEA">
            <w:pPr>
              <w:pStyle w:val="9TableText"/>
              <w:rPr>
                <w:rStyle w:val="Strong"/>
                <w:rFonts w:eastAsia="Calibri"/>
              </w:rPr>
            </w:pPr>
          </w:p>
        </w:tc>
        <w:tc>
          <w:tcPr>
            <w:tcW w:w="897" w:type="pct"/>
            <w:shd w:val="clear" w:color="auto" w:fill="auto"/>
            <w:vAlign w:val="center"/>
          </w:tcPr>
          <w:p w:rsidR="0024587B" w:rsidRPr="001C7311" w:rsidRDefault="0024587B" w:rsidP="00893DEA">
            <w:pPr>
              <w:pStyle w:val="9TableText"/>
              <w:rPr>
                <w:rStyle w:val="Strong"/>
                <w:rFonts w:eastAsia="Calibri"/>
              </w:rPr>
            </w:pPr>
          </w:p>
        </w:tc>
        <w:tc>
          <w:tcPr>
            <w:tcW w:w="2501" w:type="pct"/>
            <w:shd w:val="clear" w:color="auto" w:fill="auto"/>
            <w:vAlign w:val="center"/>
          </w:tcPr>
          <w:p w:rsidR="0024587B" w:rsidRPr="001C7311" w:rsidRDefault="0024587B" w:rsidP="00893DEA">
            <w:pPr>
              <w:pStyle w:val="9TableText"/>
              <w:rPr>
                <w:rStyle w:val="Strong"/>
                <w:rFonts w:eastAsia="Calibri"/>
              </w:rPr>
            </w:pPr>
          </w:p>
        </w:tc>
      </w:tr>
    </w:tbl>
    <w:p w:rsidR="0024587B" w:rsidRPr="00C5373D" w:rsidRDefault="0024587B" w:rsidP="0024587B">
      <w:pPr>
        <w:rPr>
          <w:lang w:eastAsia="en-AU"/>
        </w:rPr>
      </w:pPr>
    </w:p>
    <w:p w:rsidR="0002790F" w:rsidRDefault="0002790F">
      <w:pPr>
        <w:spacing w:before="80" w:after="80"/>
      </w:pPr>
      <w:r>
        <w:br w:type="page"/>
      </w:r>
    </w:p>
    <w:p w:rsidR="00C5373D" w:rsidRPr="002E268C" w:rsidRDefault="00C5373D" w:rsidP="00C5373D">
      <w:pPr>
        <w:pStyle w:val="StyleUn-indexedHeadingBefore0pt"/>
      </w:pPr>
      <w:r>
        <w:lastRenderedPageBreak/>
        <w:t xml:space="preserve">Endorsement and </w:t>
      </w:r>
      <w:r w:rsidRPr="002E268C">
        <w:t>Approval</w:t>
      </w:r>
      <w:r w:rsidRPr="005E5253">
        <w:t xml:space="preserve"> </w:t>
      </w:r>
    </w:p>
    <w:p w:rsidR="00C5373D" w:rsidRDefault="00C5373D" w:rsidP="00C5373D">
      <w:pPr>
        <w:pStyle w:val="StyleUn-indexedHeadingBefore6pt"/>
      </w:pPr>
      <w:r>
        <w:t xml:space="preserve">Project Sponsor </w:t>
      </w:r>
    </w:p>
    <w:p w:rsidR="00C5373D" w:rsidRPr="00953B1D" w:rsidRDefault="00C5373D" w:rsidP="00C5373D">
      <w:pPr>
        <w:pStyle w:val="BodyText"/>
      </w:pPr>
      <w:r>
        <w:t>I offer</w:t>
      </w:r>
      <w:r w:rsidRPr="002E268C">
        <w:t xml:space="preserve"> th</w:t>
      </w:r>
      <w:r>
        <w:t>e</w:t>
      </w:r>
      <w:r w:rsidRPr="002E268C">
        <w:t xml:space="preserve"> </w:t>
      </w:r>
      <w:r>
        <w:t xml:space="preserve">work described in this brief to ………… for delivery as a component </w:t>
      </w:r>
      <w:r w:rsidRPr="002E268C">
        <w:t>pro</w:t>
      </w:r>
      <w:r>
        <w:t>ject</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953B1D" w:rsidTr="0024587B">
        <w:tc>
          <w:tcPr>
            <w:tcW w:w="1188" w:type="dxa"/>
            <w:vAlign w:val="bottom"/>
          </w:tcPr>
          <w:p w:rsidR="00C5373D" w:rsidRPr="00953B1D" w:rsidRDefault="00C5373D" w:rsidP="005526FC">
            <w:pPr>
              <w:pStyle w:val="9TableText"/>
            </w:pPr>
            <w:r w:rsidRPr="00953B1D">
              <w:t>Name</w:t>
            </w:r>
          </w:p>
        </w:tc>
        <w:tc>
          <w:tcPr>
            <w:tcW w:w="9461" w:type="dxa"/>
            <w:gridSpan w:val="3"/>
            <w:vAlign w:val="bottom"/>
          </w:tcPr>
          <w:p w:rsidR="00C5373D" w:rsidRPr="00953B1D" w:rsidRDefault="00C5373D" w:rsidP="005526FC">
            <w:pPr>
              <w:pStyle w:val="9TableText"/>
            </w:pPr>
          </w:p>
        </w:tc>
      </w:tr>
      <w:tr w:rsidR="00C5373D" w:rsidRPr="00953B1D" w:rsidTr="0024587B">
        <w:tc>
          <w:tcPr>
            <w:tcW w:w="1188" w:type="dxa"/>
            <w:vAlign w:val="bottom"/>
          </w:tcPr>
          <w:p w:rsidR="00C5373D" w:rsidRPr="00953B1D" w:rsidRDefault="00C5373D" w:rsidP="005526FC">
            <w:pPr>
              <w:pStyle w:val="9TableText"/>
            </w:pPr>
            <w:r w:rsidRPr="00953B1D">
              <w:t>Position</w:t>
            </w:r>
          </w:p>
        </w:tc>
        <w:tc>
          <w:tcPr>
            <w:tcW w:w="9461" w:type="dxa"/>
            <w:gridSpan w:val="3"/>
            <w:vAlign w:val="bottom"/>
          </w:tcPr>
          <w:p w:rsidR="00C5373D" w:rsidRPr="00953B1D" w:rsidRDefault="00C5373D" w:rsidP="005526FC">
            <w:pPr>
              <w:pStyle w:val="9TableText"/>
            </w:pPr>
          </w:p>
        </w:tc>
      </w:tr>
      <w:tr w:rsidR="00C5373D" w:rsidRPr="00953B1D" w:rsidTr="0024587B">
        <w:trPr>
          <w:trHeight w:val="567"/>
        </w:trPr>
        <w:tc>
          <w:tcPr>
            <w:tcW w:w="1188" w:type="dxa"/>
            <w:vAlign w:val="center"/>
          </w:tcPr>
          <w:p w:rsidR="00C5373D" w:rsidRPr="00953B1D" w:rsidRDefault="00C5373D" w:rsidP="005526FC">
            <w:pPr>
              <w:pStyle w:val="9TableText"/>
            </w:pPr>
            <w:r w:rsidRPr="00953B1D">
              <w:t>Signature</w:t>
            </w:r>
          </w:p>
        </w:tc>
        <w:tc>
          <w:tcPr>
            <w:tcW w:w="5157" w:type="dxa"/>
            <w:vAlign w:val="center"/>
          </w:tcPr>
          <w:p w:rsidR="00C5373D" w:rsidRPr="00953B1D" w:rsidRDefault="00C5373D" w:rsidP="005526FC">
            <w:pPr>
              <w:pStyle w:val="9TableText"/>
            </w:pPr>
          </w:p>
        </w:tc>
        <w:tc>
          <w:tcPr>
            <w:tcW w:w="1046" w:type="dxa"/>
            <w:vAlign w:val="center"/>
          </w:tcPr>
          <w:p w:rsidR="00C5373D" w:rsidRPr="00953B1D" w:rsidRDefault="00C5373D" w:rsidP="005526FC">
            <w:pPr>
              <w:pStyle w:val="9TableText"/>
            </w:pPr>
            <w:r w:rsidRPr="00953B1D">
              <w:t>Date</w:t>
            </w:r>
          </w:p>
        </w:tc>
        <w:tc>
          <w:tcPr>
            <w:tcW w:w="3258" w:type="dxa"/>
            <w:vAlign w:val="center"/>
          </w:tcPr>
          <w:p w:rsidR="00C5373D" w:rsidRPr="00953B1D" w:rsidRDefault="00C5373D" w:rsidP="005526FC">
            <w:pPr>
              <w:pStyle w:val="9TableText"/>
            </w:pPr>
          </w:p>
        </w:tc>
      </w:tr>
    </w:tbl>
    <w:p w:rsidR="00C5373D" w:rsidRPr="000A4CE4" w:rsidRDefault="00C5373D" w:rsidP="00C5373D">
      <w:pPr>
        <w:pStyle w:val="BodyText"/>
      </w:pPr>
      <w:r w:rsidRPr="000A4CE4">
        <w:t xml:space="preserve">The following officers have </w:t>
      </w:r>
      <w:r w:rsidRPr="000A4CE4">
        <w:rPr>
          <w:b/>
        </w:rPr>
        <w:t>endorsed</w:t>
      </w:r>
      <w:r w:rsidRPr="000A4CE4">
        <w:t xml:space="preserve"> this document</w:t>
      </w:r>
    </w:p>
    <w:p w:rsidR="00C5373D" w:rsidRDefault="00C5373D" w:rsidP="00C5373D">
      <w:pPr>
        <w:pStyle w:val="StyleUn-indexedHeadingBefore6pt"/>
      </w:pPr>
      <w:r>
        <w:t>Program Manager</w:t>
      </w:r>
      <w:r w:rsidRPr="00945252">
        <w:t xml:space="preserve">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6F75DA" w:rsidTr="0024587B">
        <w:tc>
          <w:tcPr>
            <w:tcW w:w="1188" w:type="dxa"/>
            <w:vAlign w:val="bottom"/>
          </w:tcPr>
          <w:p w:rsidR="00C5373D" w:rsidRPr="000A4CE4" w:rsidRDefault="00C5373D" w:rsidP="005526FC">
            <w:pPr>
              <w:pStyle w:val="9TableText"/>
            </w:pPr>
            <w:r w:rsidRPr="000A4CE4">
              <w:t>Name</w:t>
            </w:r>
          </w:p>
        </w:tc>
        <w:tc>
          <w:tcPr>
            <w:tcW w:w="9461" w:type="dxa"/>
            <w:gridSpan w:val="3"/>
            <w:vAlign w:val="bottom"/>
          </w:tcPr>
          <w:p w:rsidR="00C5373D" w:rsidRPr="000A4CE4" w:rsidRDefault="00C5373D" w:rsidP="005526FC">
            <w:pPr>
              <w:pStyle w:val="9TableText"/>
            </w:pPr>
          </w:p>
        </w:tc>
      </w:tr>
      <w:tr w:rsidR="00C5373D" w:rsidRPr="006F75DA" w:rsidTr="0024587B">
        <w:tc>
          <w:tcPr>
            <w:tcW w:w="1188" w:type="dxa"/>
            <w:vAlign w:val="bottom"/>
          </w:tcPr>
          <w:p w:rsidR="00C5373D" w:rsidRPr="000A4CE4" w:rsidRDefault="00C5373D" w:rsidP="005526FC">
            <w:pPr>
              <w:pStyle w:val="9TableText"/>
            </w:pPr>
            <w:r w:rsidRPr="000A4CE4">
              <w:t>Position</w:t>
            </w:r>
          </w:p>
        </w:tc>
        <w:tc>
          <w:tcPr>
            <w:tcW w:w="9461" w:type="dxa"/>
            <w:gridSpan w:val="3"/>
            <w:vAlign w:val="bottom"/>
          </w:tcPr>
          <w:p w:rsidR="00C5373D" w:rsidRPr="000A4CE4" w:rsidRDefault="00C5373D" w:rsidP="005526FC">
            <w:pPr>
              <w:pStyle w:val="9TableText"/>
            </w:pPr>
          </w:p>
        </w:tc>
      </w:tr>
      <w:tr w:rsidR="00C5373D" w:rsidRPr="006F75DA" w:rsidTr="0024587B">
        <w:trPr>
          <w:trHeight w:val="567"/>
        </w:trPr>
        <w:tc>
          <w:tcPr>
            <w:tcW w:w="1188" w:type="dxa"/>
            <w:vAlign w:val="center"/>
          </w:tcPr>
          <w:p w:rsidR="00C5373D" w:rsidRPr="000A4CE4" w:rsidRDefault="00C5373D" w:rsidP="005526FC">
            <w:pPr>
              <w:pStyle w:val="9TableText"/>
            </w:pPr>
            <w:r w:rsidRPr="000A4CE4">
              <w:t>Signature</w:t>
            </w:r>
          </w:p>
        </w:tc>
        <w:tc>
          <w:tcPr>
            <w:tcW w:w="5157" w:type="dxa"/>
            <w:vAlign w:val="center"/>
          </w:tcPr>
          <w:p w:rsidR="00C5373D" w:rsidRPr="000A4CE4" w:rsidRDefault="00C5373D" w:rsidP="005526FC">
            <w:pPr>
              <w:pStyle w:val="9TableText"/>
            </w:pPr>
          </w:p>
        </w:tc>
        <w:tc>
          <w:tcPr>
            <w:tcW w:w="1046" w:type="dxa"/>
            <w:vAlign w:val="center"/>
          </w:tcPr>
          <w:p w:rsidR="00C5373D" w:rsidRPr="000A4CE4" w:rsidRDefault="00C5373D" w:rsidP="005526FC">
            <w:pPr>
              <w:pStyle w:val="9TableText"/>
            </w:pPr>
            <w:r w:rsidRPr="000A4CE4">
              <w:t>Date</w:t>
            </w:r>
          </w:p>
        </w:tc>
        <w:tc>
          <w:tcPr>
            <w:tcW w:w="3258" w:type="dxa"/>
            <w:vAlign w:val="center"/>
          </w:tcPr>
          <w:p w:rsidR="00C5373D" w:rsidRPr="000A4CE4" w:rsidRDefault="00C5373D" w:rsidP="005526FC">
            <w:pPr>
              <w:pStyle w:val="9TableText"/>
            </w:pPr>
          </w:p>
        </w:tc>
      </w:tr>
    </w:tbl>
    <w:p w:rsidR="00C5373D" w:rsidRDefault="00C5373D" w:rsidP="00C5373D">
      <w:pPr>
        <w:pStyle w:val="StyleUn-indexedHeadingBefore6pt"/>
      </w:pPr>
      <w:r>
        <w:t xml:space="preserve">Project Manager </w:t>
      </w:r>
      <w:r w:rsidRPr="000A4CE4">
        <w:rPr>
          <w:b w:val="0"/>
        </w:rPr>
        <w:t>(= Component Project Customer)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953B1D" w:rsidTr="0024587B">
        <w:tc>
          <w:tcPr>
            <w:tcW w:w="1188" w:type="dxa"/>
            <w:vAlign w:val="bottom"/>
          </w:tcPr>
          <w:p w:rsidR="00C5373D" w:rsidRPr="00953B1D" w:rsidRDefault="00C5373D" w:rsidP="005526FC">
            <w:pPr>
              <w:pStyle w:val="9TableText"/>
            </w:pPr>
            <w:r w:rsidRPr="00953B1D">
              <w:t>Name</w:t>
            </w:r>
          </w:p>
        </w:tc>
        <w:tc>
          <w:tcPr>
            <w:tcW w:w="9461" w:type="dxa"/>
            <w:gridSpan w:val="3"/>
            <w:vAlign w:val="bottom"/>
          </w:tcPr>
          <w:p w:rsidR="00C5373D" w:rsidRPr="00953B1D" w:rsidRDefault="00C5373D" w:rsidP="005526FC">
            <w:pPr>
              <w:pStyle w:val="9TableText"/>
            </w:pPr>
          </w:p>
        </w:tc>
      </w:tr>
      <w:tr w:rsidR="00C5373D" w:rsidRPr="00953B1D" w:rsidTr="0024587B">
        <w:tc>
          <w:tcPr>
            <w:tcW w:w="1188" w:type="dxa"/>
            <w:vAlign w:val="bottom"/>
          </w:tcPr>
          <w:p w:rsidR="00C5373D" w:rsidRPr="00953B1D" w:rsidRDefault="00C5373D" w:rsidP="005526FC">
            <w:pPr>
              <w:pStyle w:val="9TableText"/>
            </w:pPr>
            <w:r w:rsidRPr="00953B1D">
              <w:t>Position</w:t>
            </w:r>
          </w:p>
        </w:tc>
        <w:tc>
          <w:tcPr>
            <w:tcW w:w="9461" w:type="dxa"/>
            <w:gridSpan w:val="3"/>
            <w:vAlign w:val="bottom"/>
          </w:tcPr>
          <w:p w:rsidR="00C5373D" w:rsidRPr="00953B1D" w:rsidRDefault="00C5373D" w:rsidP="005526FC">
            <w:pPr>
              <w:pStyle w:val="9TableText"/>
            </w:pPr>
          </w:p>
        </w:tc>
      </w:tr>
      <w:tr w:rsidR="00C5373D" w:rsidRPr="00953B1D" w:rsidTr="0024587B">
        <w:trPr>
          <w:trHeight w:val="567"/>
        </w:trPr>
        <w:tc>
          <w:tcPr>
            <w:tcW w:w="1188" w:type="dxa"/>
            <w:vAlign w:val="center"/>
          </w:tcPr>
          <w:p w:rsidR="00C5373D" w:rsidRPr="00953B1D" w:rsidRDefault="00C5373D" w:rsidP="005526FC">
            <w:pPr>
              <w:pStyle w:val="9TableText"/>
            </w:pPr>
            <w:r w:rsidRPr="00953B1D">
              <w:t>Signature</w:t>
            </w:r>
          </w:p>
        </w:tc>
        <w:tc>
          <w:tcPr>
            <w:tcW w:w="5157" w:type="dxa"/>
            <w:vAlign w:val="center"/>
          </w:tcPr>
          <w:p w:rsidR="00C5373D" w:rsidRPr="00953B1D" w:rsidRDefault="00C5373D" w:rsidP="005526FC">
            <w:pPr>
              <w:pStyle w:val="9TableText"/>
            </w:pPr>
          </w:p>
        </w:tc>
        <w:tc>
          <w:tcPr>
            <w:tcW w:w="1046" w:type="dxa"/>
            <w:vAlign w:val="center"/>
          </w:tcPr>
          <w:p w:rsidR="00C5373D" w:rsidRPr="00953B1D" w:rsidRDefault="00C5373D" w:rsidP="005526FC">
            <w:pPr>
              <w:pStyle w:val="9TableText"/>
            </w:pPr>
            <w:r w:rsidRPr="00953B1D">
              <w:t>Date</w:t>
            </w:r>
          </w:p>
        </w:tc>
        <w:tc>
          <w:tcPr>
            <w:tcW w:w="3258" w:type="dxa"/>
            <w:vAlign w:val="center"/>
          </w:tcPr>
          <w:p w:rsidR="00C5373D" w:rsidRPr="00953B1D" w:rsidRDefault="00C5373D" w:rsidP="005526FC">
            <w:pPr>
              <w:pStyle w:val="9TableText"/>
            </w:pPr>
          </w:p>
        </w:tc>
      </w:tr>
    </w:tbl>
    <w:p w:rsidR="00C5373D" w:rsidRDefault="00C5373D" w:rsidP="00C5373D">
      <w:pPr>
        <w:pStyle w:val="StyleUn-indexedHeadingBefore6pt"/>
      </w:pPr>
      <w:r>
        <w:t>Component Project S</w:t>
      </w:r>
      <w:r w:rsidRPr="00953B1D">
        <w:t>ponsor</w:t>
      </w:r>
      <w:r w:rsidRPr="00945252">
        <w:t xml:space="preserve"> </w:t>
      </w:r>
    </w:p>
    <w:p w:rsidR="00C5373D" w:rsidRPr="00953B1D" w:rsidRDefault="00C5373D" w:rsidP="00C5373D">
      <w:pPr>
        <w:pStyle w:val="BodyText"/>
      </w:pPr>
      <w:r>
        <w:t>I accept this offer.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6F75DA" w:rsidTr="0024587B">
        <w:tc>
          <w:tcPr>
            <w:tcW w:w="1188" w:type="dxa"/>
            <w:vAlign w:val="bottom"/>
          </w:tcPr>
          <w:p w:rsidR="00C5373D" w:rsidRPr="000A4CE4" w:rsidRDefault="00C5373D" w:rsidP="005526FC">
            <w:pPr>
              <w:pStyle w:val="9TableText"/>
            </w:pPr>
            <w:r w:rsidRPr="000A4CE4">
              <w:t>Name</w:t>
            </w:r>
          </w:p>
        </w:tc>
        <w:tc>
          <w:tcPr>
            <w:tcW w:w="9461" w:type="dxa"/>
            <w:gridSpan w:val="3"/>
            <w:vAlign w:val="bottom"/>
          </w:tcPr>
          <w:p w:rsidR="00C5373D" w:rsidRPr="000A4CE4" w:rsidRDefault="00C5373D" w:rsidP="005526FC">
            <w:pPr>
              <w:pStyle w:val="9TableText"/>
            </w:pPr>
          </w:p>
        </w:tc>
      </w:tr>
      <w:tr w:rsidR="00C5373D" w:rsidRPr="006F75DA" w:rsidTr="0024587B">
        <w:tc>
          <w:tcPr>
            <w:tcW w:w="1188" w:type="dxa"/>
            <w:vAlign w:val="bottom"/>
          </w:tcPr>
          <w:p w:rsidR="00C5373D" w:rsidRPr="000A4CE4" w:rsidRDefault="00C5373D" w:rsidP="005526FC">
            <w:pPr>
              <w:pStyle w:val="9TableText"/>
            </w:pPr>
            <w:r w:rsidRPr="000A4CE4">
              <w:t>Position</w:t>
            </w:r>
          </w:p>
        </w:tc>
        <w:tc>
          <w:tcPr>
            <w:tcW w:w="9461" w:type="dxa"/>
            <w:gridSpan w:val="3"/>
            <w:vAlign w:val="bottom"/>
          </w:tcPr>
          <w:p w:rsidR="00C5373D" w:rsidRPr="000A4CE4" w:rsidRDefault="00C5373D" w:rsidP="005526FC">
            <w:pPr>
              <w:pStyle w:val="9TableText"/>
            </w:pPr>
          </w:p>
        </w:tc>
      </w:tr>
      <w:tr w:rsidR="00C5373D" w:rsidRPr="006F75DA" w:rsidTr="0024587B">
        <w:trPr>
          <w:trHeight w:val="567"/>
        </w:trPr>
        <w:tc>
          <w:tcPr>
            <w:tcW w:w="1188" w:type="dxa"/>
            <w:vAlign w:val="center"/>
          </w:tcPr>
          <w:p w:rsidR="00C5373D" w:rsidRPr="000A4CE4" w:rsidRDefault="00C5373D" w:rsidP="005526FC">
            <w:pPr>
              <w:pStyle w:val="9TableText"/>
            </w:pPr>
            <w:r w:rsidRPr="000A4CE4">
              <w:t>Signature</w:t>
            </w:r>
          </w:p>
        </w:tc>
        <w:tc>
          <w:tcPr>
            <w:tcW w:w="5157" w:type="dxa"/>
            <w:vAlign w:val="center"/>
          </w:tcPr>
          <w:p w:rsidR="00C5373D" w:rsidRPr="000A4CE4" w:rsidRDefault="00C5373D" w:rsidP="005526FC">
            <w:pPr>
              <w:pStyle w:val="9TableText"/>
            </w:pPr>
          </w:p>
        </w:tc>
        <w:tc>
          <w:tcPr>
            <w:tcW w:w="1046" w:type="dxa"/>
            <w:vAlign w:val="center"/>
          </w:tcPr>
          <w:p w:rsidR="00C5373D" w:rsidRPr="000A4CE4" w:rsidRDefault="00C5373D" w:rsidP="005526FC">
            <w:pPr>
              <w:pStyle w:val="9TableText"/>
            </w:pPr>
            <w:r w:rsidRPr="000A4CE4">
              <w:t>Date</w:t>
            </w:r>
          </w:p>
        </w:tc>
        <w:tc>
          <w:tcPr>
            <w:tcW w:w="3258" w:type="dxa"/>
            <w:vAlign w:val="center"/>
          </w:tcPr>
          <w:p w:rsidR="00C5373D" w:rsidRPr="000A4CE4" w:rsidRDefault="00C5373D" w:rsidP="005526FC">
            <w:pPr>
              <w:pStyle w:val="9TableText"/>
            </w:pPr>
          </w:p>
        </w:tc>
      </w:tr>
      <w:tr w:rsidR="00C5373D" w:rsidRPr="00953B1D" w:rsidTr="0024587B">
        <w:trPr>
          <w:trHeight w:val="454"/>
        </w:trPr>
        <w:tc>
          <w:tcPr>
            <w:tcW w:w="10649" w:type="dxa"/>
            <w:gridSpan w:val="4"/>
            <w:vAlign w:val="center"/>
          </w:tcPr>
          <w:p w:rsidR="00C5373D" w:rsidRPr="000A4CE4" w:rsidRDefault="00C5373D" w:rsidP="005526FC">
            <w:pPr>
              <w:pStyle w:val="9TableText"/>
              <w:rPr>
                <w:b/>
              </w:rPr>
            </w:pPr>
            <w:r w:rsidRPr="000A4CE4">
              <w:rPr>
                <w:b/>
              </w:rPr>
              <w:t>Comments</w:t>
            </w:r>
          </w:p>
        </w:tc>
      </w:tr>
      <w:tr w:rsidR="00C5373D" w:rsidRPr="00953B1D" w:rsidTr="0024587B">
        <w:trPr>
          <w:trHeight w:val="454"/>
        </w:trPr>
        <w:tc>
          <w:tcPr>
            <w:tcW w:w="10649" w:type="dxa"/>
            <w:gridSpan w:val="4"/>
            <w:vAlign w:val="center"/>
          </w:tcPr>
          <w:p w:rsidR="00C5373D" w:rsidRPr="000A4CE4" w:rsidRDefault="00C5373D" w:rsidP="005526FC">
            <w:pPr>
              <w:pStyle w:val="9TableText"/>
            </w:pPr>
          </w:p>
        </w:tc>
      </w:tr>
    </w:tbl>
    <w:p w:rsidR="00C5373D" w:rsidRPr="000A4CE4" w:rsidRDefault="00C5373D" w:rsidP="00C5373D">
      <w:pPr>
        <w:pStyle w:val="BodyText"/>
      </w:pPr>
      <w:r w:rsidRPr="000A4CE4">
        <w:t xml:space="preserve">The following officers have </w:t>
      </w:r>
      <w:r w:rsidRPr="000A4CE4">
        <w:rPr>
          <w:b/>
        </w:rPr>
        <w:t>endorsed</w:t>
      </w:r>
      <w:r w:rsidRPr="000A4CE4">
        <w:t xml:space="preserve"> this document</w:t>
      </w:r>
    </w:p>
    <w:p w:rsidR="00C5373D" w:rsidRDefault="00C5373D" w:rsidP="00C5373D">
      <w:pPr>
        <w:pStyle w:val="StyleUn-indexedHeadingBefore6pt"/>
      </w:pPr>
      <w:r>
        <w:t xml:space="preserve">Component Program Manager </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6F75DA" w:rsidTr="0024587B">
        <w:tc>
          <w:tcPr>
            <w:tcW w:w="1188" w:type="dxa"/>
            <w:vAlign w:val="bottom"/>
          </w:tcPr>
          <w:p w:rsidR="00C5373D" w:rsidRPr="000A4CE4" w:rsidRDefault="00C5373D" w:rsidP="005526FC">
            <w:pPr>
              <w:pStyle w:val="9TableText"/>
            </w:pPr>
            <w:r w:rsidRPr="000A4CE4">
              <w:t>Name</w:t>
            </w:r>
          </w:p>
        </w:tc>
        <w:tc>
          <w:tcPr>
            <w:tcW w:w="9461" w:type="dxa"/>
            <w:gridSpan w:val="3"/>
            <w:vAlign w:val="bottom"/>
          </w:tcPr>
          <w:p w:rsidR="00C5373D" w:rsidRPr="000A4CE4" w:rsidRDefault="00C5373D" w:rsidP="005526FC">
            <w:pPr>
              <w:pStyle w:val="9TableText"/>
            </w:pPr>
          </w:p>
        </w:tc>
      </w:tr>
      <w:tr w:rsidR="00C5373D" w:rsidRPr="006F75DA" w:rsidTr="0024587B">
        <w:tc>
          <w:tcPr>
            <w:tcW w:w="1188" w:type="dxa"/>
            <w:vAlign w:val="bottom"/>
          </w:tcPr>
          <w:p w:rsidR="00C5373D" w:rsidRPr="000A4CE4" w:rsidRDefault="00C5373D" w:rsidP="005526FC">
            <w:pPr>
              <w:pStyle w:val="9TableText"/>
            </w:pPr>
            <w:r w:rsidRPr="000A4CE4">
              <w:t>Position</w:t>
            </w:r>
          </w:p>
        </w:tc>
        <w:tc>
          <w:tcPr>
            <w:tcW w:w="9461" w:type="dxa"/>
            <w:gridSpan w:val="3"/>
            <w:vAlign w:val="bottom"/>
          </w:tcPr>
          <w:p w:rsidR="00C5373D" w:rsidRPr="000A4CE4" w:rsidRDefault="00C5373D" w:rsidP="005526FC">
            <w:pPr>
              <w:pStyle w:val="9TableText"/>
            </w:pPr>
          </w:p>
        </w:tc>
      </w:tr>
      <w:tr w:rsidR="00C5373D" w:rsidRPr="006F75DA" w:rsidTr="0024587B">
        <w:trPr>
          <w:trHeight w:val="567"/>
        </w:trPr>
        <w:tc>
          <w:tcPr>
            <w:tcW w:w="1188" w:type="dxa"/>
            <w:vAlign w:val="center"/>
          </w:tcPr>
          <w:p w:rsidR="00C5373D" w:rsidRPr="000A4CE4" w:rsidRDefault="00C5373D" w:rsidP="005526FC">
            <w:pPr>
              <w:pStyle w:val="9TableText"/>
            </w:pPr>
            <w:r w:rsidRPr="000A4CE4">
              <w:t>Signature</w:t>
            </w:r>
          </w:p>
        </w:tc>
        <w:tc>
          <w:tcPr>
            <w:tcW w:w="5157" w:type="dxa"/>
            <w:vAlign w:val="center"/>
          </w:tcPr>
          <w:p w:rsidR="00C5373D" w:rsidRPr="000A4CE4" w:rsidRDefault="00C5373D" w:rsidP="005526FC">
            <w:pPr>
              <w:pStyle w:val="9TableText"/>
            </w:pPr>
          </w:p>
        </w:tc>
        <w:tc>
          <w:tcPr>
            <w:tcW w:w="1046" w:type="dxa"/>
            <w:vAlign w:val="center"/>
          </w:tcPr>
          <w:p w:rsidR="00C5373D" w:rsidRPr="000A4CE4" w:rsidRDefault="00C5373D" w:rsidP="005526FC">
            <w:pPr>
              <w:pStyle w:val="9TableText"/>
            </w:pPr>
            <w:r w:rsidRPr="000A4CE4">
              <w:t>Date</w:t>
            </w:r>
          </w:p>
        </w:tc>
        <w:tc>
          <w:tcPr>
            <w:tcW w:w="3258" w:type="dxa"/>
            <w:vAlign w:val="center"/>
          </w:tcPr>
          <w:p w:rsidR="00C5373D" w:rsidRPr="000A4CE4" w:rsidRDefault="00C5373D" w:rsidP="005526FC">
            <w:pPr>
              <w:pStyle w:val="9TableText"/>
            </w:pPr>
          </w:p>
        </w:tc>
      </w:tr>
    </w:tbl>
    <w:p w:rsidR="00C5373D" w:rsidRPr="000A4CE4" w:rsidRDefault="0002790F" w:rsidP="00C5373D">
      <w:pPr>
        <w:pStyle w:val="StyleUn-indexedHeadingBefore6pt"/>
      </w:pPr>
      <w:r>
        <w:t>Component Project Manager</w:t>
      </w:r>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157"/>
        <w:gridCol w:w="1046"/>
        <w:gridCol w:w="3258"/>
      </w:tblGrid>
      <w:tr w:rsidR="00C5373D" w:rsidRPr="006F75DA" w:rsidTr="0024587B">
        <w:tc>
          <w:tcPr>
            <w:tcW w:w="1188" w:type="dxa"/>
            <w:vAlign w:val="bottom"/>
          </w:tcPr>
          <w:p w:rsidR="00C5373D" w:rsidRPr="000A4CE4" w:rsidRDefault="00C5373D" w:rsidP="005526FC">
            <w:pPr>
              <w:pStyle w:val="9TableText"/>
            </w:pPr>
            <w:r w:rsidRPr="000A4CE4">
              <w:t>Name</w:t>
            </w:r>
          </w:p>
        </w:tc>
        <w:tc>
          <w:tcPr>
            <w:tcW w:w="9461" w:type="dxa"/>
            <w:gridSpan w:val="3"/>
            <w:vAlign w:val="bottom"/>
          </w:tcPr>
          <w:p w:rsidR="00C5373D" w:rsidRPr="000A4CE4" w:rsidRDefault="00C5373D" w:rsidP="005526FC">
            <w:pPr>
              <w:pStyle w:val="9TableText"/>
            </w:pPr>
          </w:p>
        </w:tc>
      </w:tr>
      <w:tr w:rsidR="00C5373D" w:rsidRPr="006F75DA" w:rsidTr="0024587B">
        <w:tc>
          <w:tcPr>
            <w:tcW w:w="1188" w:type="dxa"/>
            <w:vAlign w:val="bottom"/>
          </w:tcPr>
          <w:p w:rsidR="00C5373D" w:rsidRPr="000A4CE4" w:rsidRDefault="00C5373D" w:rsidP="005526FC">
            <w:pPr>
              <w:pStyle w:val="9TableText"/>
            </w:pPr>
            <w:r w:rsidRPr="000A4CE4">
              <w:t>Position</w:t>
            </w:r>
          </w:p>
        </w:tc>
        <w:tc>
          <w:tcPr>
            <w:tcW w:w="9461" w:type="dxa"/>
            <w:gridSpan w:val="3"/>
            <w:vAlign w:val="bottom"/>
          </w:tcPr>
          <w:p w:rsidR="00C5373D" w:rsidRPr="000A4CE4" w:rsidRDefault="00C5373D" w:rsidP="005526FC">
            <w:pPr>
              <w:pStyle w:val="9TableText"/>
            </w:pPr>
          </w:p>
        </w:tc>
      </w:tr>
      <w:tr w:rsidR="00C5373D" w:rsidRPr="006F75DA" w:rsidTr="0024587B">
        <w:trPr>
          <w:trHeight w:val="567"/>
        </w:trPr>
        <w:tc>
          <w:tcPr>
            <w:tcW w:w="1188" w:type="dxa"/>
            <w:vAlign w:val="center"/>
          </w:tcPr>
          <w:p w:rsidR="00C5373D" w:rsidRPr="000A4CE4" w:rsidRDefault="00C5373D" w:rsidP="005526FC">
            <w:pPr>
              <w:pStyle w:val="9TableText"/>
            </w:pPr>
            <w:r w:rsidRPr="000A4CE4">
              <w:lastRenderedPageBreak/>
              <w:t>Signature</w:t>
            </w:r>
          </w:p>
        </w:tc>
        <w:tc>
          <w:tcPr>
            <w:tcW w:w="5157" w:type="dxa"/>
            <w:vAlign w:val="center"/>
          </w:tcPr>
          <w:p w:rsidR="00C5373D" w:rsidRPr="000A4CE4" w:rsidRDefault="00C5373D" w:rsidP="005526FC">
            <w:pPr>
              <w:pStyle w:val="9TableText"/>
            </w:pPr>
          </w:p>
        </w:tc>
        <w:tc>
          <w:tcPr>
            <w:tcW w:w="1046" w:type="dxa"/>
            <w:vAlign w:val="center"/>
          </w:tcPr>
          <w:p w:rsidR="00C5373D" w:rsidRPr="000A4CE4" w:rsidRDefault="00C5373D" w:rsidP="005526FC">
            <w:pPr>
              <w:pStyle w:val="9TableText"/>
            </w:pPr>
            <w:r w:rsidRPr="000A4CE4">
              <w:t>Date</w:t>
            </w:r>
          </w:p>
        </w:tc>
        <w:tc>
          <w:tcPr>
            <w:tcW w:w="3258" w:type="dxa"/>
            <w:vAlign w:val="center"/>
          </w:tcPr>
          <w:p w:rsidR="00C5373D" w:rsidRPr="000A4CE4" w:rsidRDefault="00C5373D" w:rsidP="005526FC">
            <w:pPr>
              <w:pStyle w:val="9TableText"/>
            </w:pPr>
          </w:p>
        </w:tc>
      </w:tr>
    </w:tbl>
    <w:p w:rsidR="00592D77" w:rsidRPr="00135F3E" w:rsidRDefault="00592D77" w:rsidP="00135E27">
      <w:pPr>
        <w:pStyle w:val="TOCHeading"/>
        <w:numPr>
          <w:ilvl w:val="0"/>
          <w:numId w:val="0"/>
        </w:numPr>
        <w:rPr>
          <w:color w:val="auto"/>
          <w:sz w:val="28"/>
          <w:szCs w:val="28"/>
        </w:rPr>
      </w:pPr>
      <w:r w:rsidRPr="00135F3E">
        <w:rPr>
          <w:color w:val="auto"/>
          <w:sz w:val="28"/>
          <w:szCs w:val="28"/>
        </w:rPr>
        <w:t>Contents</w:t>
      </w:r>
    </w:p>
    <w:bookmarkStart w:id="1" w:name="TOC"/>
    <w:p w:rsidR="00904A60" w:rsidRDefault="008C30E2">
      <w:pPr>
        <w:pStyle w:val="TOC4"/>
        <w:rPr>
          <w:rFonts w:eastAsiaTheme="minorEastAsia"/>
          <w:b w:val="0"/>
          <w:sz w:val="22"/>
          <w:lang w:eastAsia="en-AU"/>
        </w:rPr>
      </w:pPr>
      <w:r>
        <w:fldChar w:fldCharType="begin"/>
      </w:r>
      <w:r>
        <w:instrText xml:space="preserve"> TOC \h \z \t "Heading 1,1,Heading 2,2,Heading 3,3,Alt Heading 1,4,Alt Heading 2,5,Alt Heading 3,6" </w:instrText>
      </w:r>
      <w:r>
        <w:fldChar w:fldCharType="separate"/>
      </w:r>
      <w:hyperlink w:anchor="_Toc492539323" w:history="1">
        <w:r w:rsidR="00904A60" w:rsidRPr="008607CF">
          <w:rPr>
            <w:rStyle w:val="Hyperlink"/>
          </w:rPr>
          <w:t>1.</w:t>
        </w:r>
        <w:r w:rsidR="00904A60">
          <w:rPr>
            <w:rFonts w:eastAsiaTheme="minorEastAsia"/>
            <w:b w:val="0"/>
            <w:sz w:val="22"/>
            <w:lang w:eastAsia="en-AU"/>
          </w:rPr>
          <w:tab/>
        </w:r>
        <w:r w:rsidR="00904A60" w:rsidRPr="008607CF">
          <w:rPr>
            <w:rStyle w:val="Hyperlink"/>
          </w:rPr>
          <w:t>Purpose of this document</w:t>
        </w:r>
        <w:r w:rsidR="00904A60">
          <w:rPr>
            <w:webHidden/>
          </w:rPr>
          <w:tab/>
        </w:r>
        <w:r w:rsidR="00904A60">
          <w:rPr>
            <w:webHidden/>
          </w:rPr>
          <w:fldChar w:fldCharType="begin"/>
        </w:r>
        <w:r w:rsidR="00904A60">
          <w:rPr>
            <w:webHidden/>
          </w:rPr>
          <w:instrText xml:space="preserve"> PAGEREF _Toc492539323 \h </w:instrText>
        </w:r>
        <w:r w:rsidR="00904A60">
          <w:rPr>
            <w:webHidden/>
          </w:rPr>
        </w:r>
        <w:r w:rsidR="00904A60">
          <w:rPr>
            <w:webHidden/>
          </w:rPr>
          <w:fldChar w:fldCharType="separate"/>
        </w:r>
        <w:r w:rsidR="00904A60">
          <w:rPr>
            <w:webHidden/>
          </w:rPr>
          <w:t>1</w:t>
        </w:r>
        <w:r w:rsidR="00904A60">
          <w:rPr>
            <w:webHidden/>
          </w:rPr>
          <w:fldChar w:fldCharType="end"/>
        </w:r>
      </w:hyperlink>
    </w:p>
    <w:p w:rsidR="00904A60" w:rsidRDefault="00904A60">
      <w:pPr>
        <w:pStyle w:val="TOC4"/>
        <w:rPr>
          <w:rFonts w:eastAsiaTheme="minorEastAsia"/>
          <w:b w:val="0"/>
          <w:sz w:val="22"/>
          <w:lang w:eastAsia="en-AU"/>
        </w:rPr>
      </w:pPr>
      <w:hyperlink w:anchor="_Toc492539324" w:history="1">
        <w:r w:rsidRPr="008607CF">
          <w:rPr>
            <w:rStyle w:val="Hyperlink"/>
          </w:rPr>
          <w:t>2.</w:t>
        </w:r>
        <w:r>
          <w:rPr>
            <w:rFonts w:eastAsiaTheme="minorEastAsia"/>
            <w:b w:val="0"/>
            <w:sz w:val="22"/>
            <w:lang w:eastAsia="en-AU"/>
          </w:rPr>
          <w:tab/>
        </w:r>
        <w:r w:rsidRPr="008607CF">
          <w:rPr>
            <w:rStyle w:val="Hyperlink"/>
          </w:rPr>
          <w:t>Definitions</w:t>
        </w:r>
        <w:r>
          <w:rPr>
            <w:webHidden/>
          </w:rPr>
          <w:tab/>
        </w:r>
        <w:r>
          <w:rPr>
            <w:webHidden/>
          </w:rPr>
          <w:fldChar w:fldCharType="begin"/>
        </w:r>
        <w:r>
          <w:rPr>
            <w:webHidden/>
          </w:rPr>
          <w:instrText xml:space="preserve"> PAGEREF _Toc492539324 \h </w:instrText>
        </w:r>
        <w:r>
          <w:rPr>
            <w:webHidden/>
          </w:rPr>
        </w:r>
        <w:r>
          <w:rPr>
            <w:webHidden/>
          </w:rPr>
          <w:fldChar w:fldCharType="separate"/>
        </w:r>
        <w:r>
          <w:rPr>
            <w:webHidden/>
          </w:rPr>
          <w:t>1</w:t>
        </w:r>
        <w:r>
          <w:rPr>
            <w:webHidden/>
          </w:rPr>
          <w:fldChar w:fldCharType="end"/>
        </w:r>
      </w:hyperlink>
    </w:p>
    <w:p w:rsidR="00904A60" w:rsidRDefault="00904A60">
      <w:pPr>
        <w:pStyle w:val="TOC4"/>
        <w:rPr>
          <w:rFonts w:eastAsiaTheme="minorEastAsia"/>
          <w:b w:val="0"/>
          <w:sz w:val="22"/>
          <w:lang w:eastAsia="en-AU"/>
        </w:rPr>
      </w:pPr>
      <w:hyperlink w:anchor="_Toc492539325" w:history="1">
        <w:r w:rsidRPr="008607CF">
          <w:rPr>
            <w:rStyle w:val="Hyperlink"/>
          </w:rPr>
          <w:t>3.</w:t>
        </w:r>
        <w:r>
          <w:rPr>
            <w:rFonts w:eastAsiaTheme="minorEastAsia"/>
            <w:b w:val="0"/>
            <w:sz w:val="22"/>
            <w:lang w:eastAsia="en-AU"/>
          </w:rPr>
          <w:tab/>
        </w:r>
        <w:r w:rsidRPr="008607CF">
          <w:rPr>
            <w:rStyle w:val="Hyperlink"/>
          </w:rPr>
          <w:t>Governance</w:t>
        </w:r>
        <w:r>
          <w:rPr>
            <w:webHidden/>
          </w:rPr>
          <w:tab/>
        </w:r>
        <w:r>
          <w:rPr>
            <w:webHidden/>
          </w:rPr>
          <w:fldChar w:fldCharType="begin"/>
        </w:r>
        <w:r>
          <w:rPr>
            <w:webHidden/>
          </w:rPr>
          <w:instrText xml:space="preserve"> PAGEREF _Toc492539325 \h </w:instrText>
        </w:r>
        <w:r>
          <w:rPr>
            <w:webHidden/>
          </w:rPr>
        </w:r>
        <w:r>
          <w:rPr>
            <w:webHidden/>
          </w:rPr>
          <w:fldChar w:fldCharType="separate"/>
        </w:r>
        <w:r>
          <w:rPr>
            <w:webHidden/>
          </w:rPr>
          <w:t>1</w:t>
        </w:r>
        <w:r>
          <w:rPr>
            <w:webHidden/>
          </w:rPr>
          <w:fldChar w:fldCharType="end"/>
        </w:r>
      </w:hyperlink>
    </w:p>
    <w:p w:rsidR="00904A60" w:rsidRDefault="00904A60">
      <w:pPr>
        <w:pStyle w:val="TOC5"/>
        <w:rPr>
          <w:rFonts w:eastAsiaTheme="minorEastAsia"/>
          <w:sz w:val="22"/>
          <w:lang w:eastAsia="en-AU"/>
        </w:rPr>
      </w:pPr>
      <w:hyperlink w:anchor="_Toc492539326" w:history="1">
        <w:r w:rsidRPr="008607CF">
          <w:rPr>
            <w:rStyle w:val="Hyperlink"/>
          </w:rPr>
          <w:t>3.1</w:t>
        </w:r>
        <w:r>
          <w:rPr>
            <w:rFonts w:eastAsiaTheme="minorEastAsia"/>
            <w:sz w:val="22"/>
            <w:lang w:eastAsia="en-AU"/>
          </w:rPr>
          <w:tab/>
        </w:r>
        <w:r w:rsidRPr="008607CF">
          <w:rPr>
            <w:rStyle w:val="Hyperlink"/>
          </w:rPr>
          <w:t>Key Roles</w:t>
        </w:r>
        <w:r>
          <w:rPr>
            <w:webHidden/>
          </w:rPr>
          <w:tab/>
        </w:r>
        <w:r>
          <w:rPr>
            <w:webHidden/>
          </w:rPr>
          <w:fldChar w:fldCharType="begin"/>
        </w:r>
        <w:r>
          <w:rPr>
            <w:webHidden/>
          </w:rPr>
          <w:instrText xml:space="preserve"> PAGEREF _Toc492539326 \h </w:instrText>
        </w:r>
        <w:r>
          <w:rPr>
            <w:webHidden/>
          </w:rPr>
        </w:r>
        <w:r>
          <w:rPr>
            <w:webHidden/>
          </w:rPr>
          <w:fldChar w:fldCharType="separate"/>
        </w:r>
        <w:r>
          <w:rPr>
            <w:webHidden/>
          </w:rPr>
          <w:t>2</w:t>
        </w:r>
        <w:r>
          <w:rPr>
            <w:webHidden/>
          </w:rPr>
          <w:fldChar w:fldCharType="end"/>
        </w:r>
      </w:hyperlink>
    </w:p>
    <w:p w:rsidR="00904A60" w:rsidRDefault="00904A60">
      <w:pPr>
        <w:pStyle w:val="TOC5"/>
        <w:rPr>
          <w:rFonts w:eastAsiaTheme="minorEastAsia"/>
          <w:sz w:val="22"/>
          <w:lang w:eastAsia="en-AU"/>
        </w:rPr>
      </w:pPr>
      <w:hyperlink w:anchor="_Toc492539327" w:history="1">
        <w:r w:rsidRPr="008607CF">
          <w:rPr>
            <w:rStyle w:val="Hyperlink"/>
          </w:rPr>
          <w:t>3.2</w:t>
        </w:r>
        <w:r>
          <w:rPr>
            <w:rFonts w:eastAsiaTheme="minorEastAsia"/>
            <w:sz w:val="22"/>
            <w:lang w:eastAsia="en-AU"/>
          </w:rPr>
          <w:tab/>
        </w:r>
        <w:r w:rsidRPr="008607CF">
          <w:rPr>
            <w:rStyle w:val="Hyperlink"/>
          </w:rPr>
          <w:t>Project organisation structure</w:t>
        </w:r>
        <w:r>
          <w:rPr>
            <w:webHidden/>
          </w:rPr>
          <w:tab/>
        </w:r>
        <w:r>
          <w:rPr>
            <w:webHidden/>
          </w:rPr>
          <w:fldChar w:fldCharType="begin"/>
        </w:r>
        <w:r>
          <w:rPr>
            <w:webHidden/>
          </w:rPr>
          <w:instrText xml:space="preserve"> PAGEREF _Toc492539327 \h </w:instrText>
        </w:r>
        <w:r>
          <w:rPr>
            <w:webHidden/>
          </w:rPr>
        </w:r>
        <w:r>
          <w:rPr>
            <w:webHidden/>
          </w:rPr>
          <w:fldChar w:fldCharType="separate"/>
        </w:r>
        <w:r>
          <w:rPr>
            <w:webHidden/>
          </w:rPr>
          <w:t>2</w:t>
        </w:r>
        <w:r>
          <w:rPr>
            <w:webHidden/>
          </w:rPr>
          <w:fldChar w:fldCharType="end"/>
        </w:r>
      </w:hyperlink>
    </w:p>
    <w:p w:rsidR="00904A60" w:rsidRDefault="00904A60">
      <w:pPr>
        <w:pStyle w:val="TOC5"/>
        <w:rPr>
          <w:rFonts w:eastAsiaTheme="minorEastAsia"/>
          <w:sz w:val="22"/>
          <w:lang w:eastAsia="en-AU"/>
        </w:rPr>
      </w:pPr>
      <w:hyperlink w:anchor="_Toc492539328" w:history="1">
        <w:r w:rsidRPr="008607CF">
          <w:rPr>
            <w:rStyle w:val="Hyperlink"/>
          </w:rPr>
          <w:t>3.3</w:t>
        </w:r>
        <w:r>
          <w:rPr>
            <w:rFonts w:eastAsiaTheme="minorEastAsia"/>
            <w:sz w:val="22"/>
            <w:lang w:eastAsia="en-AU"/>
          </w:rPr>
          <w:tab/>
        </w:r>
        <w:r w:rsidRPr="008607CF">
          <w:rPr>
            <w:rStyle w:val="Hyperlink"/>
          </w:rPr>
          <w:t>Business and program benefits of the project</w:t>
        </w:r>
        <w:r>
          <w:rPr>
            <w:webHidden/>
          </w:rPr>
          <w:tab/>
        </w:r>
        <w:r>
          <w:rPr>
            <w:webHidden/>
          </w:rPr>
          <w:fldChar w:fldCharType="begin"/>
        </w:r>
        <w:r>
          <w:rPr>
            <w:webHidden/>
          </w:rPr>
          <w:instrText xml:space="preserve"> PAGEREF _Toc492539328 \h </w:instrText>
        </w:r>
        <w:r>
          <w:rPr>
            <w:webHidden/>
          </w:rPr>
        </w:r>
        <w:r>
          <w:rPr>
            <w:webHidden/>
          </w:rPr>
          <w:fldChar w:fldCharType="separate"/>
        </w:r>
        <w:r>
          <w:rPr>
            <w:webHidden/>
          </w:rPr>
          <w:t>2</w:t>
        </w:r>
        <w:r>
          <w:rPr>
            <w:webHidden/>
          </w:rPr>
          <w:fldChar w:fldCharType="end"/>
        </w:r>
      </w:hyperlink>
    </w:p>
    <w:p w:rsidR="00904A60" w:rsidRDefault="00904A60">
      <w:pPr>
        <w:pStyle w:val="TOC5"/>
        <w:rPr>
          <w:rFonts w:eastAsiaTheme="minorEastAsia"/>
          <w:sz w:val="22"/>
          <w:lang w:eastAsia="en-AU"/>
        </w:rPr>
      </w:pPr>
      <w:hyperlink w:anchor="_Toc492539329" w:history="1">
        <w:r w:rsidRPr="008607CF">
          <w:rPr>
            <w:rStyle w:val="Hyperlink"/>
          </w:rPr>
          <w:t>3.4</w:t>
        </w:r>
        <w:r>
          <w:rPr>
            <w:rFonts w:eastAsiaTheme="minorEastAsia"/>
            <w:sz w:val="22"/>
            <w:lang w:eastAsia="en-AU"/>
          </w:rPr>
          <w:tab/>
        </w:r>
        <w:r w:rsidRPr="008607CF">
          <w:rPr>
            <w:rStyle w:val="Hyperlink"/>
          </w:rPr>
          <w:t>Reviews and reporting</w:t>
        </w:r>
        <w:r>
          <w:rPr>
            <w:webHidden/>
          </w:rPr>
          <w:tab/>
        </w:r>
        <w:r>
          <w:rPr>
            <w:webHidden/>
          </w:rPr>
          <w:fldChar w:fldCharType="begin"/>
        </w:r>
        <w:r>
          <w:rPr>
            <w:webHidden/>
          </w:rPr>
          <w:instrText xml:space="preserve"> PAGEREF _Toc492539329 \h </w:instrText>
        </w:r>
        <w:r>
          <w:rPr>
            <w:webHidden/>
          </w:rPr>
        </w:r>
        <w:r>
          <w:rPr>
            <w:webHidden/>
          </w:rPr>
          <w:fldChar w:fldCharType="separate"/>
        </w:r>
        <w:r>
          <w:rPr>
            <w:webHidden/>
          </w:rPr>
          <w:t>2</w:t>
        </w:r>
        <w:r>
          <w:rPr>
            <w:webHidden/>
          </w:rPr>
          <w:fldChar w:fldCharType="end"/>
        </w:r>
      </w:hyperlink>
    </w:p>
    <w:p w:rsidR="00904A60" w:rsidRDefault="00904A60">
      <w:pPr>
        <w:pStyle w:val="TOC5"/>
        <w:rPr>
          <w:rFonts w:eastAsiaTheme="minorEastAsia"/>
          <w:sz w:val="22"/>
          <w:lang w:eastAsia="en-AU"/>
        </w:rPr>
      </w:pPr>
      <w:hyperlink w:anchor="_Toc492539330" w:history="1">
        <w:r w:rsidRPr="008607CF">
          <w:rPr>
            <w:rStyle w:val="Hyperlink"/>
          </w:rPr>
          <w:t>3.5</w:t>
        </w:r>
        <w:r>
          <w:rPr>
            <w:rFonts w:eastAsiaTheme="minorEastAsia"/>
            <w:sz w:val="22"/>
            <w:lang w:eastAsia="en-AU"/>
          </w:rPr>
          <w:tab/>
        </w:r>
        <w:r w:rsidRPr="008607CF">
          <w:rPr>
            <w:rStyle w:val="Hyperlink"/>
          </w:rPr>
          <w:t>Project management method</w:t>
        </w:r>
        <w:r>
          <w:rPr>
            <w:webHidden/>
          </w:rPr>
          <w:tab/>
        </w:r>
        <w:r>
          <w:rPr>
            <w:webHidden/>
          </w:rPr>
          <w:fldChar w:fldCharType="begin"/>
        </w:r>
        <w:r>
          <w:rPr>
            <w:webHidden/>
          </w:rPr>
          <w:instrText xml:space="preserve"> PAGEREF _Toc492539330 \h </w:instrText>
        </w:r>
        <w:r>
          <w:rPr>
            <w:webHidden/>
          </w:rPr>
        </w:r>
        <w:r>
          <w:rPr>
            <w:webHidden/>
          </w:rPr>
          <w:fldChar w:fldCharType="separate"/>
        </w:r>
        <w:r>
          <w:rPr>
            <w:webHidden/>
          </w:rPr>
          <w:t>3</w:t>
        </w:r>
        <w:r>
          <w:rPr>
            <w:webHidden/>
          </w:rPr>
          <w:fldChar w:fldCharType="end"/>
        </w:r>
      </w:hyperlink>
    </w:p>
    <w:p w:rsidR="00904A60" w:rsidRDefault="00904A60">
      <w:pPr>
        <w:pStyle w:val="TOC4"/>
        <w:rPr>
          <w:rFonts w:eastAsiaTheme="minorEastAsia"/>
          <w:b w:val="0"/>
          <w:sz w:val="22"/>
          <w:lang w:eastAsia="en-AU"/>
        </w:rPr>
      </w:pPr>
      <w:hyperlink w:anchor="_Toc492539331" w:history="1">
        <w:r w:rsidRPr="008607CF">
          <w:rPr>
            <w:rStyle w:val="Hyperlink"/>
          </w:rPr>
          <w:t>4.</w:t>
        </w:r>
        <w:r>
          <w:rPr>
            <w:rFonts w:eastAsiaTheme="minorEastAsia"/>
            <w:b w:val="0"/>
            <w:sz w:val="22"/>
            <w:lang w:eastAsia="en-AU"/>
          </w:rPr>
          <w:tab/>
        </w:r>
        <w:r w:rsidRPr="008607CF">
          <w:rPr>
            <w:rStyle w:val="Hyperlink"/>
          </w:rPr>
          <w:t>Overall project definition</w:t>
        </w:r>
        <w:r>
          <w:rPr>
            <w:webHidden/>
          </w:rPr>
          <w:tab/>
        </w:r>
        <w:r>
          <w:rPr>
            <w:webHidden/>
          </w:rPr>
          <w:fldChar w:fldCharType="begin"/>
        </w:r>
        <w:r>
          <w:rPr>
            <w:webHidden/>
          </w:rPr>
          <w:instrText xml:space="preserve"> PAGEREF _Toc492539331 \h </w:instrText>
        </w:r>
        <w:r>
          <w:rPr>
            <w:webHidden/>
          </w:rPr>
        </w:r>
        <w:r>
          <w:rPr>
            <w:webHidden/>
          </w:rPr>
          <w:fldChar w:fldCharType="separate"/>
        </w:r>
        <w:r>
          <w:rPr>
            <w:webHidden/>
          </w:rPr>
          <w:t>3</w:t>
        </w:r>
        <w:r>
          <w:rPr>
            <w:webHidden/>
          </w:rPr>
          <w:fldChar w:fldCharType="end"/>
        </w:r>
      </w:hyperlink>
    </w:p>
    <w:p w:rsidR="00904A60" w:rsidRDefault="00904A60">
      <w:pPr>
        <w:pStyle w:val="TOC5"/>
        <w:rPr>
          <w:rFonts w:eastAsiaTheme="minorEastAsia"/>
          <w:sz w:val="22"/>
          <w:lang w:eastAsia="en-AU"/>
        </w:rPr>
      </w:pPr>
      <w:hyperlink w:anchor="_Toc492539332" w:history="1">
        <w:r w:rsidRPr="008607CF">
          <w:rPr>
            <w:rStyle w:val="Hyperlink"/>
          </w:rPr>
          <w:t>4.1</w:t>
        </w:r>
        <w:r>
          <w:rPr>
            <w:rFonts w:eastAsiaTheme="minorEastAsia"/>
            <w:sz w:val="22"/>
            <w:lang w:eastAsia="en-AU"/>
          </w:rPr>
          <w:tab/>
        </w:r>
        <w:r w:rsidRPr="008607CF">
          <w:rPr>
            <w:rStyle w:val="Hyperlink"/>
          </w:rPr>
          <w:t>Location</w:t>
        </w:r>
        <w:r>
          <w:rPr>
            <w:webHidden/>
          </w:rPr>
          <w:tab/>
        </w:r>
        <w:r>
          <w:rPr>
            <w:webHidden/>
          </w:rPr>
          <w:fldChar w:fldCharType="begin"/>
        </w:r>
        <w:r>
          <w:rPr>
            <w:webHidden/>
          </w:rPr>
          <w:instrText xml:space="preserve"> PAGEREF _Toc492539332 \h </w:instrText>
        </w:r>
        <w:r>
          <w:rPr>
            <w:webHidden/>
          </w:rPr>
        </w:r>
        <w:r>
          <w:rPr>
            <w:webHidden/>
          </w:rPr>
          <w:fldChar w:fldCharType="separate"/>
        </w:r>
        <w:r>
          <w:rPr>
            <w:webHidden/>
          </w:rPr>
          <w:t>3</w:t>
        </w:r>
        <w:r>
          <w:rPr>
            <w:webHidden/>
          </w:rPr>
          <w:fldChar w:fldCharType="end"/>
        </w:r>
      </w:hyperlink>
    </w:p>
    <w:p w:rsidR="00904A60" w:rsidRDefault="00904A60">
      <w:pPr>
        <w:pStyle w:val="TOC5"/>
        <w:rPr>
          <w:rFonts w:eastAsiaTheme="minorEastAsia"/>
          <w:sz w:val="22"/>
          <w:lang w:eastAsia="en-AU"/>
        </w:rPr>
      </w:pPr>
      <w:hyperlink w:anchor="_Toc492539333" w:history="1">
        <w:r w:rsidRPr="008607CF">
          <w:rPr>
            <w:rStyle w:val="Hyperlink"/>
          </w:rPr>
          <w:t>4.2</w:t>
        </w:r>
        <w:r>
          <w:rPr>
            <w:rFonts w:eastAsiaTheme="minorEastAsia"/>
            <w:sz w:val="22"/>
            <w:lang w:eastAsia="en-AU"/>
          </w:rPr>
          <w:tab/>
        </w:r>
        <w:r w:rsidRPr="008607CF">
          <w:rPr>
            <w:rStyle w:val="Hyperlink"/>
          </w:rPr>
          <w:t>Background</w:t>
        </w:r>
        <w:r>
          <w:rPr>
            <w:webHidden/>
          </w:rPr>
          <w:tab/>
        </w:r>
        <w:r>
          <w:rPr>
            <w:webHidden/>
          </w:rPr>
          <w:fldChar w:fldCharType="begin"/>
        </w:r>
        <w:r>
          <w:rPr>
            <w:webHidden/>
          </w:rPr>
          <w:instrText xml:space="preserve"> PAGEREF _Toc492539333 \h </w:instrText>
        </w:r>
        <w:r>
          <w:rPr>
            <w:webHidden/>
          </w:rPr>
        </w:r>
        <w:r>
          <w:rPr>
            <w:webHidden/>
          </w:rPr>
          <w:fldChar w:fldCharType="separate"/>
        </w:r>
        <w:r>
          <w:rPr>
            <w:webHidden/>
          </w:rPr>
          <w:t>3</w:t>
        </w:r>
        <w:r>
          <w:rPr>
            <w:webHidden/>
          </w:rPr>
          <w:fldChar w:fldCharType="end"/>
        </w:r>
      </w:hyperlink>
    </w:p>
    <w:p w:rsidR="00904A60" w:rsidRDefault="00904A60">
      <w:pPr>
        <w:pStyle w:val="TOC5"/>
        <w:rPr>
          <w:rFonts w:eastAsiaTheme="minorEastAsia"/>
          <w:sz w:val="22"/>
          <w:lang w:eastAsia="en-AU"/>
        </w:rPr>
      </w:pPr>
      <w:hyperlink w:anchor="_Toc492539334" w:history="1">
        <w:r w:rsidRPr="008607CF">
          <w:rPr>
            <w:rStyle w:val="Hyperlink"/>
          </w:rPr>
          <w:t>4.3</w:t>
        </w:r>
        <w:r>
          <w:rPr>
            <w:rFonts w:eastAsiaTheme="minorEastAsia"/>
            <w:sz w:val="22"/>
            <w:lang w:eastAsia="en-AU"/>
          </w:rPr>
          <w:tab/>
        </w:r>
        <w:r w:rsidRPr="008607CF">
          <w:rPr>
            <w:rStyle w:val="Hyperlink"/>
          </w:rPr>
          <w:t>Current situation</w:t>
        </w:r>
        <w:r>
          <w:rPr>
            <w:webHidden/>
          </w:rPr>
          <w:tab/>
        </w:r>
        <w:r>
          <w:rPr>
            <w:webHidden/>
          </w:rPr>
          <w:fldChar w:fldCharType="begin"/>
        </w:r>
        <w:r>
          <w:rPr>
            <w:webHidden/>
          </w:rPr>
          <w:instrText xml:space="preserve"> PAGEREF _Toc492539334 \h </w:instrText>
        </w:r>
        <w:r>
          <w:rPr>
            <w:webHidden/>
          </w:rPr>
        </w:r>
        <w:r>
          <w:rPr>
            <w:webHidden/>
          </w:rPr>
          <w:fldChar w:fldCharType="separate"/>
        </w:r>
        <w:r>
          <w:rPr>
            <w:webHidden/>
          </w:rPr>
          <w:t>3</w:t>
        </w:r>
        <w:r>
          <w:rPr>
            <w:webHidden/>
          </w:rPr>
          <w:fldChar w:fldCharType="end"/>
        </w:r>
      </w:hyperlink>
    </w:p>
    <w:p w:rsidR="00904A60" w:rsidRDefault="00904A60">
      <w:pPr>
        <w:pStyle w:val="TOC5"/>
        <w:rPr>
          <w:rFonts w:eastAsiaTheme="minorEastAsia"/>
          <w:sz w:val="22"/>
          <w:lang w:eastAsia="en-AU"/>
        </w:rPr>
      </w:pPr>
      <w:hyperlink w:anchor="_Toc492539335" w:history="1">
        <w:r w:rsidRPr="008607CF">
          <w:rPr>
            <w:rStyle w:val="Hyperlink"/>
          </w:rPr>
          <w:t>4.4</w:t>
        </w:r>
        <w:r>
          <w:rPr>
            <w:rFonts w:eastAsiaTheme="minorEastAsia"/>
            <w:sz w:val="22"/>
            <w:lang w:eastAsia="en-AU"/>
          </w:rPr>
          <w:tab/>
        </w:r>
        <w:r w:rsidRPr="008607CF">
          <w:rPr>
            <w:rStyle w:val="Hyperlink"/>
          </w:rPr>
          <w:t>Objectives</w:t>
        </w:r>
        <w:r>
          <w:rPr>
            <w:webHidden/>
          </w:rPr>
          <w:tab/>
        </w:r>
        <w:r>
          <w:rPr>
            <w:webHidden/>
          </w:rPr>
          <w:fldChar w:fldCharType="begin"/>
        </w:r>
        <w:r>
          <w:rPr>
            <w:webHidden/>
          </w:rPr>
          <w:instrText xml:space="preserve"> PAGEREF _Toc492539335 \h </w:instrText>
        </w:r>
        <w:r>
          <w:rPr>
            <w:webHidden/>
          </w:rPr>
        </w:r>
        <w:r>
          <w:rPr>
            <w:webHidden/>
          </w:rPr>
          <w:fldChar w:fldCharType="separate"/>
        </w:r>
        <w:r>
          <w:rPr>
            <w:webHidden/>
          </w:rPr>
          <w:t>3</w:t>
        </w:r>
        <w:r>
          <w:rPr>
            <w:webHidden/>
          </w:rPr>
          <w:fldChar w:fldCharType="end"/>
        </w:r>
      </w:hyperlink>
    </w:p>
    <w:p w:rsidR="00904A60" w:rsidRDefault="00904A60">
      <w:pPr>
        <w:pStyle w:val="TOC5"/>
        <w:rPr>
          <w:rFonts w:eastAsiaTheme="minorEastAsia"/>
          <w:sz w:val="22"/>
          <w:lang w:eastAsia="en-AU"/>
        </w:rPr>
      </w:pPr>
      <w:hyperlink w:anchor="_Toc492539336" w:history="1">
        <w:r w:rsidRPr="008607CF">
          <w:rPr>
            <w:rStyle w:val="Hyperlink"/>
          </w:rPr>
          <w:t>4.5</w:t>
        </w:r>
        <w:r>
          <w:rPr>
            <w:rFonts w:eastAsiaTheme="minorEastAsia"/>
            <w:sz w:val="22"/>
            <w:lang w:eastAsia="en-AU"/>
          </w:rPr>
          <w:tab/>
        </w:r>
        <w:r w:rsidRPr="008607CF">
          <w:rPr>
            <w:rStyle w:val="Hyperlink"/>
          </w:rPr>
          <w:t>Proposed project</w:t>
        </w:r>
        <w:r>
          <w:rPr>
            <w:webHidden/>
          </w:rPr>
          <w:tab/>
        </w:r>
        <w:r>
          <w:rPr>
            <w:webHidden/>
          </w:rPr>
          <w:fldChar w:fldCharType="begin"/>
        </w:r>
        <w:r>
          <w:rPr>
            <w:webHidden/>
          </w:rPr>
          <w:instrText xml:space="preserve"> PAGEREF _Toc492539336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37" w:history="1">
        <w:r w:rsidRPr="008607CF">
          <w:rPr>
            <w:rStyle w:val="Hyperlink"/>
          </w:rPr>
          <w:t>4.6</w:t>
        </w:r>
        <w:r>
          <w:rPr>
            <w:rFonts w:eastAsiaTheme="minorEastAsia"/>
            <w:sz w:val="22"/>
            <w:lang w:eastAsia="en-AU"/>
          </w:rPr>
          <w:tab/>
        </w:r>
        <w:r w:rsidRPr="008607CF">
          <w:rPr>
            <w:rStyle w:val="Hyperlink"/>
          </w:rPr>
          <w:t>Project performance measurement/success criteria/KPIs</w:t>
        </w:r>
        <w:r>
          <w:rPr>
            <w:webHidden/>
          </w:rPr>
          <w:tab/>
        </w:r>
        <w:r>
          <w:rPr>
            <w:webHidden/>
          </w:rPr>
          <w:fldChar w:fldCharType="begin"/>
        </w:r>
        <w:r>
          <w:rPr>
            <w:webHidden/>
          </w:rPr>
          <w:instrText xml:space="preserve"> PAGEREF _Toc492539337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38" w:history="1">
        <w:r w:rsidRPr="008607CF">
          <w:rPr>
            <w:rStyle w:val="Hyperlink"/>
          </w:rPr>
          <w:t>4.7</w:t>
        </w:r>
        <w:r>
          <w:rPr>
            <w:rFonts w:eastAsiaTheme="minorEastAsia"/>
            <w:sz w:val="22"/>
            <w:lang w:eastAsia="en-AU"/>
          </w:rPr>
          <w:tab/>
        </w:r>
        <w:r w:rsidRPr="008607CF">
          <w:rPr>
            <w:rStyle w:val="Hyperlink"/>
          </w:rPr>
          <w:t>Product performance measurement/success criteria/KPIs</w:t>
        </w:r>
        <w:r>
          <w:rPr>
            <w:webHidden/>
          </w:rPr>
          <w:tab/>
        </w:r>
        <w:r>
          <w:rPr>
            <w:webHidden/>
          </w:rPr>
          <w:fldChar w:fldCharType="begin"/>
        </w:r>
        <w:r>
          <w:rPr>
            <w:webHidden/>
          </w:rPr>
          <w:instrText xml:space="preserve"> PAGEREF _Toc492539338 \h </w:instrText>
        </w:r>
        <w:r>
          <w:rPr>
            <w:webHidden/>
          </w:rPr>
        </w:r>
        <w:r>
          <w:rPr>
            <w:webHidden/>
          </w:rPr>
          <w:fldChar w:fldCharType="separate"/>
        </w:r>
        <w:r>
          <w:rPr>
            <w:webHidden/>
          </w:rPr>
          <w:t>4</w:t>
        </w:r>
        <w:r>
          <w:rPr>
            <w:webHidden/>
          </w:rPr>
          <w:fldChar w:fldCharType="end"/>
        </w:r>
      </w:hyperlink>
    </w:p>
    <w:p w:rsidR="00904A60" w:rsidRDefault="00904A60">
      <w:pPr>
        <w:pStyle w:val="TOC4"/>
        <w:rPr>
          <w:rFonts w:eastAsiaTheme="minorEastAsia"/>
          <w:b w:val="0"/>
          <w:sz w:val="22"/>
          <w:lang w:eastAsia="en-AU"/>
        </w:rPr>
      </w:pPr>
      <w:hyperlink w:anchor="_Toc492539339" w:history="1">
        <w:r w:rsidRPr="008607CF">
          <w:rPr>
            <w:rStyle w:val="Hyperlink"/>
          </w:rPr>
          <w:t>5.</w:t>
        </w:r>
        <w:r>
          <w:rPr>
            <w:rFonts w:eastAsiaTheme="minorEastAsia"/>
            <w:b w:val="0"/>
            <w:sz w:val="22"/>
            <w:lang w:eastAsia="en-AU"/>
          </w:rPr>
          <w:tab/>
        </w:r>
        <w:r w:rsidRPr="008607CF">
          <w:rPr>
            <w:rStyle w:val="Hyperlink"/>
          </w:rPr>
          <w:t>Component project scope</w:t>
        </w:r>
        <w:r>
          <w:rPr>
            <w:webHidden/>
          </w:rPr>
          <w:tab/>
        </w:r>
        <w:r>
          <w:rPr>
            <w:webHidden/>
          </w:rPr>
          <w:fldChar w:fldCharType="begin"/>
        </w:r>
        <w:r>
          <w:rPr>
            <w:webHidden/>
          </w:rPr>
          <w:instrText xml:space="preserve"> PAGEREF _Toc492539339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40" w:history="1">
        <w:r w:rsidRPr="008607CF">
          <w:rPr>
            <w:rStyle w:val="Hyperlink"/>
          </w:rPr>
          <w:t>5.1</w:t>
        </w:r>
        <w:r>
          <w:rPr>
            <w:rFonts w:eastAsiaTheme="minorEastAsia"/>
            <w:sz w:val="22"/>
            <w:lang w:eastAsia="en-AU"/>
          </w:rPr>
          <w:tab/>
        </w:r>
        <w:r w:rsidRPr="008607CF">
          <w:rPr>
            <w:rStyle w:val="Hyperlink"/>
          </w:rPr>
          <w:t>In scope</w:t>
        </w:r>
        <w:r>
          <w:rPr>
            <w:webHidden/>
          </w:rPr>
          <w:tab/>
        </w:r>
        <w:r>
          <w:rPr>
            <w:webHidden/>
          </w:rPr>
          <w:fldChar w:fldCharType="begin"/>
        </w:r>
        <w:r>
          <w:rPr>
            <w:webHidden/>
          </w:rPr>
          <w:instrText xml:space="preserve"> PAGEREF _Toc492539340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41" w:history="1">
        <w:r w:rsidRPr="008607CF">
          <w:rPr>
            <w:rStyle w:val="Hyperlink"/>
          </w:rPr>
          <w:t>5.2</w:t>
        </w:r>
        <w:r>
          <w:rPr>
            <w:rFonts w:eastAsiaTheme="minorEastAsia"/>
            <w:sz w:val="22"/>
            <w:lang w:eastAsia="en-AU"/>
          </w:rPr>
          <w:tab/>
        </w:r>
        <w:r w:rsidRPr="008607CF">
          <w:rPr>
            <w:rStyle w:val="Hyperlink"/>
          </w:rPr>
          <w:t>Out of scope</w:t>
        </w:r>
        <w:r>
          <w:rPr>
            <w:webHidden/>
          </w:rPr>
          <w:tab/>
        </w:r>
        <w:r>
          <w:rPr>
            <w:webHidden/>
          </w:rPr>
          <w:fldChar w:fldCharType="begin"/>
        </w:r>
        <w:r>
          <w:rPr>
            <w:webHidden/>
          </w:rPr>
          <w:instrText xml:space="preserve"> PAGEREF _Toc492539341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42" w:history="1">
        <w:r w:rsidRPr="008607CF">
          <w:rPr>
            <w:rStyle w:val="Hyperlink"/>
          </w:rPr>
          <w:t>5.3</w:t>
        </w:r>
        <w:r>
          <w:rPr>
            <w:rFonts w:eastAsiaTheme="minorEastAsia"/>
            <w:sz w:val="22"/>
            <w:lang w:eastAsia="en-AU"/>
          </w:rPr>
          <w:tab/>
        </w:r>
        <w:r w:rsidRPr="008607CF">
          <w:rPr>
            <w:rStyle w:val="Hyperlink"/>
          </w:rPr>
          <w:t>Constraints</w:t>
        </w:r>
        <w:r>
          <w:rPr>
            <w:webHidden/>
          </w:rPr>
          <w:tab/>
        </w:r>
        <w:r>
          <w:rPr>
            <w:webHidden/>
          </w:rPr>
          <w:fldChar w:fldCharType="begin"/>
        </w:r>
        <w:r>
          <w:rPr>
            <w:webHidden/>
          </w:rPr>
          <w:instrText xml:space="preserve"> PAGEREF _Toc492539342 \h </w:instrText>
        </w:r>
        <w:r>
          <w:rPr>
            <w:webHidden/>
          </w:rPr>
        </w:r>
        <w:r>
          <w:rPr>
            <w:webHidden/>
          </w:rPr>
          <w:fldChar w:fldCharType="separate"/>
        </w:r>
        <w:r>
          <w:rPr>
            <w:webHidden/>
          </w:rPr>
          <w:t>4</w:t>
        </w:r>
        <w:r>
          <w:rPr>
            <w:webHidden/>
          </w:rPr>
          <w:fldChar w:fldCharType="end"/>
        </w:r>
      </w:hyperlink>
    </w:p>
    <w:p w:rsidR="00904A60" w:rsidRDefault="00904A60">
      <w:pPr>
        <w:pStyle w:val="TOC5"/>
        <w:rPr>
          <w:rFonts w:eastAsiaTheme="minorEastAsia"/>
          <w:sz w:val="22"/>
          <w:lang w:eastAsia="en-AU"/>
        </w:rPr>
      </w:pPr>
      <w:hyperlink w:anchor="_Toc492539343" w:history="1">
        <w:r w:rsidRPr="008607CF">
          <w:rPr>
            <w:rStyle w:val="Hyperlink"/>
          </w:rPr>
          <w:t>5.4</w:t>
        </w:r>
        <w:r>
          <w:rPr>
            <w:rFonts w:eastAsiaTheme="minorEastAsia"/>
            <w:sz w:val="22"/>
            <w:lang w:eastAsia="en-AU"/>
          </w:rPr>
          <w:tab/>
        </w:r>
        <w:r w:rsidRPr="008607CF">
          <w:rPr>
            <w:rStyle w:val="Hyperlink"/>
          </w:rPr>
          <w:t>Assumptions/risks</w:t>
        </w:r>
        <w:r>
          <w:rPr>
            <w:webHidden/>
          </w:rPr>
          <w:tab/>
        </w:r>
        <w:r>
          <w:rPr>
            <w:webHidden/>
          </w:rPr>
          <w:fldChar w:fldCharType="begin"/>
        </w:r>
        <w:r>
          <w:rPr>
            <w:webHidden/>
          </w:rPr>
          <w:instrText xml:space="preserve"> PAGEREF _Toc492539343 \h </w:instrText>
        </w:r>
        <w:r>
          <w:rPr>
            <w:webHidden/>
          </w:rPr>
        </w:r>
        <w:r>
          <w:rPr>
            <w:webHidden/>
          </w:rPr>
          <w:fldChar w:fldCharType="separate"/>
        </w:r>
        <w:r>
          <w:rPr>
            <w:webHidden/>
          </w:rPr>
          <w:t>5</w:t>
        </w:r>
        <w:r>
          <w:rPr>
            <w:webHidden/>
          </w:rPr>
          <w:fldChar w:fldCharType="end"/>
        </w:r>
      </w:hyperlink>
    </w:p>
    <w:p w:rsidR="00904A60" w:rsidRDefault="00904A60">
      <w:pPr>
        <w:pStyle w:val="TOC5"/>
        <w:rPr>
          <w:rFonts w:eastAsiaTheme="minorEastAsia"/>
          <w:sz w:val="22"/>
          <w:lang w:eastAsia="en-AU"/>
        </w:rPr>
      </w:pPr>
      <w:hyperlink w:anchor="_Toc492539344" w:history="1">
        <w:r w:rsidRPr="008607CF">
          <w:rPr>
            <w:rStyle w:val="Hyperlink"/>
          </w:rPr>
          <w:t>5.5</w:t>
        </w:r>
        <w:r>
          <w:rPr>
            <w:rFonts w:eastAsiaTheme="minorEastAsia"/>
            <w:sz w:val="22"/>
            <w:lang w:eastAsia="en-AU"/>
          </w:rPr>
          <w:tab/>
        </w:r>
        <w:r w:rsidRPr="008607CF">
          <w:rPr>
            <w:rStyle w:val="Hyperlink"/>
          </w:rPr>
          <w:t>Related projects/proposals/planning studies</w:t>
        </w:r>
        <w:r>
          <w:rPr>
            <w:webHidden/>
          </w:rPr>
          <w:tab/>
        </w:r>
        <w:r>
          <w:rPr>
            <w:webHidden/>
          </w:rPr>
          <w:fldChar w:fldCharType="begin"/>
        </w:r>
        <w:r>
          <w:rPr>
            <w:webHidden/>
          </w:rPr>
          <w:instrText xml:space="preserve"> PAGEREF _Toc492539344 \h </w:instrText>
        </w:r>
        <w:r>
          <w:rPr>
            <w:webHidden/>
          </w:rPr>
        </w:r>
        <w:r>
          <w:rPr>
            <w:webHidden/>
          </w:rPr>
          <w:fldChar w:fldCharType="separate"/>
        </w:r>
        <w:r>
          <w:rPr>
            <w:webHidden/>
          </w:rPr>
          <w:t>5</w:t>
        </w:r>
        <w:r>
          <w:rPr>
            <w:webHidden/>
          </w:rPr>
          <w:fldChar w:fldCharType="end"/>
        </w:r>
      </w:hyperlink>
    </w:p>
    <w:p w:rsidR="00904A60" w:rsidRDefault="00904A60">
      <w:pPr>
        <w:pStyle w:val="TOC5"/>
        <w:rPr>
          <w:rFonts w:eastAsiaTheme="minorEastAsia"/>
          <w:sz w:val="22"/>
          <w:lang w:eastAsia="en-AU"/>
        </w:rPr>
      </w:pPr>
      <w:hyperlink w:anchor="_Toc492539345" w:history="1">
        <w:r w:rsidRPr="008607CF">
          <w:rPr>
            <w:rStyle w:val="Hyperlink"/>
          </w:rPr>
          <w:t>5.6</w:t>
        </w:r>
        <w:r>
          <w:rPr>
            <w:rFonts w:eastAsiaTheme="minorEastAsia"/>
            <w:sz w:val="22"/>
            <w:lang w:eastAsia="en-AU"/>
          </w:rPr>
          <w:tab/>
        </w:r>
        <w:r w:rsidRPr="008607CF">
          <w:rPr>
            <w:rStyle w:val="Hyperlink"/>
          </w:rPr>
          <w:t>Urgency/desired completion date</w:t>
        </w:r>
        <w:r>
          <w:rPr>
            <w:webHidden/>
          </w:rPr>
          <w:tab/>
        </w:r>
        <w:r>
          <w:rPr>
            <w:webHidden/>
          </w:rPr>
          <w:fldChar w:fldCharType="begin"/>
        </w:r>
        <w:r>
          <w:rPr>
            <w:webHidden/>
          </w:rPr>
          <w:instrText xml:space="preserve"> PAGEREF _Toc492539345 \h </w:instrText>
        </w:r>
        <w:r>
          <w:rPr>
            <w:webHidden/>
          </w:rPr>
        </w:r>
        <w:r>
          <w:rPr>
            <w:webHidden/>
          </w:rPr>
          <w:fldChar w:fldCharType="separate"/>
        </w:r>
        <w:r>
          <w:rPr>
            <w:webHidden/>
          </w:rPr>
          <w:t>5</w:t>
        </w:r>
        <w:r>
          <w:rPr>
            <w:webHidden/>
          </w:rPr>
          <w:fldChar w:fldCharType="end"/>
        </w:r>
      </w:hyperlink>
    </w:p>
    <w:p w:rsidR="00904A60" w:rsidRDefault="00904A60">
      <w:pPr>
        <w:pStyle w:val="TOC4"/>
        <w:rPr>
          <w:rFonts w:eastAsiaTheme="minorEastAsia"/>
          <w:b w:val="0"/>
          <w:sz w:val="22"/>
          <w:lang w:eastAsia="en-AU"/>
        </w:rPr>
      </w:pPr>
      <w:hyperlink w:anchor="_Toc492539346" w:history="1">
        <w:r w:rsidRPr="008607CF">
          <w:rPr>
            <w:rStyle w:val="Hyperlink"/>
          </w:rPr>
          <w:t>6.</w:t>
        </w:r>
        <w:r>
          <w:rPr>
            <w:rFonts w:eastAsiaTheme="minorEastAsia"/>
            <w:b w:val="0"/>
            <w:sz w:val="22"/>
            <w:lang w:eastAsia="en-AU"/>
          </w:rPr>
          <w:tab/>
        </w:r>
        <w:r w:rsidRPr="008607CF">
          <w:rPr>
            <w:rStyle w:val="Hyperlink"/>
          </w:rPr>
          <w:t>Component project stakeholder impacts</w:t>
        </w:r>
        <w:r>
          <w:rPr>
            <w:webHidden/>
          </w:rPr>
          <w:tab/>
        </w:r>
        <w:r>
          <w:rPr>
            <w:webHidden/>
          </w:rPr>
          <w:fldChar w:fldCharType="begin"/>
        </w:r>
        <w:r>
          <w:rPr>
            <w:webHidden/>
          </w:rPr>
          <w:instrText xml:space="preserve"> PAGEREF _Toc492539346 \h </w:instrText>
        </w:r>
        <w:r>
          <w:rPr>
            <w:webHidden/>
          </w:rPr>
        </w:r>
        <w:r>
          <w:rPr>
            <w:webHidden/>
          </w:rPr>
          <w:fldChar w:fldCharType="separate"/>
        </w:r>
        <w:r>
          <w:rPr>
            <w:webHidden/>
          </w:rPr>
          <w:t>5</w:t>
        </w:r>
        <w:r>
          <w:rPr>
            <w:webHidden/>
          </w:rPr>
          <w:fldChar w:fldCharType="end"/>
        </w:r>
      </w:hyperlink>
    </w:p>
    <w:p w:rsidR="00904A60" w:rsidRDefault="00904A60">
      <w:pPr>
        <w:pStyle w:val="TOC4"/>
        <w:rPr>
          <w:rFonts w:eastAsiaTheme="minorEastAsia"/>
          <w:b w:val="0"/>
          <w:sz w:val="22"/>
          <w:lang w:eastAsia="en-AU"/>
        </w:rPr>
      </w:pPr>
      <w:hyperlink w:anchor="_Toc492539347" w:history="1">
        <w:r w:rsidRPr="008607CF">
          <w:rPr>
            <w:rStyle w:val="Hyperlink"/>
          </w:rPr>
          <w:t>7.</w:t>
        </w:r>
        <w:r>
          <w:rPr>
            <w:rFonts w:eastAsiaTheme="minorEastAsia"/>
            <w:b w:val="0"/>
            <w:sz w:val="22"/>
            <w:lang w:eastAsia="en-AU"/>
          </w:rPr>
          <w:tab/>
        </w:r>
        <w:r w:rsidRPr="008607CF">
          <w:rPr>
            <w:rStyle w:val="Hyperlink"/>
          </w:rPr>
          <w:t>Services required</w:t>
        </w:r>
        <w:r>
          <w:rPr>
            <w:webHidden/>
          </w:rPr>
          <w:tab/>
        </w:r>
        <w:r>
          <w:rPr>
            <w:webHidden/>
          </w:rPr>
          <w:fldChar w:fldCharType="begin"/>
        </w:r>
        <w:r>
          <w:rPr>
            <w:webHidden/>
          </w:rPr>
          <w:instrText xml:space="preserve"> PAGEREF _Toc492539347 \h </w:instrText>
        </w:r>
        <w:r>
          <w:rPr>
            <w:webHidden/>
          </w:rPr>
        </w:r>
        <w:r>
          <w:rPr>
            <w:webHidden/>
          </w:rPr>
          <w:fldChar w:fldCharType="separate"/>
        </w:r>
        <w:r>
          <w:rPr>
            <w:webHidden/>
          </w:rPr>
          <w:t>6</w:t>
        </w:r>
        <w:r>
          <w:rPr>
            <w:webHidden/>
          </w:rPr>
          <w:fldChar w:fldCharType="end"/>
        </w:r>
      </w:hyperlink>
    </w:p>
    <w:p w:rsidR="00904A60" w:rsidRDefault="00904A60">
      <w:pPr>
        <w:pStyle w:val="TOC4"/>
        <w:rPr>
          <w:rFonts w:eastAsiaTheme="minorEastAsia"/>
          <w:b w:val="0"/>
          <w:sz w:val="22"/>
          <w:lang w:eastAsia="en-AU"/>
        </w:rPr>
      </w:pPr>
      <w:hyperlink w:anchor="_Toc492539348" w:history="1">
        <w:r w:rsidRPr="008607CF">
          <w:rPr>
            <w:rStyle w:val="Hyperlink"/>
          </w:rPr>
          <w:t>8.</w:t>
        </w:r>
        <w:r>
          <w:rPr>
            <w:rFonts w:eastAsiaTheme="minorEastAsia"/>
            <w:b w:val="0"/>
            <w:sz w:val="22"/>
            <w:lang w:eastAsia="en-AU"/>
          </w:rPr>
          <w:tab/>
        </w:r>
        <w:r w:rsidRPr="008607CF">
          <w:rPr>
            <w:rStyle w:val="Hyperlink"/>
          </w:rPr>
          <w:t>Anticipated project cost</w:t>
        </w:r>
        <w:r>
          <w:rPr>
            <w:webHidden/>
          </w:rPr>
          <w:tab/>
        </w:r>
        <w:r>
          <w:rPr>
            <w:webHidden/>
          </w:rPr>
          <w:fldChar w:fldCharType="begin"/>
        </w:r>
        <w:r>
          <w:rPr>
            <w:webHidden/>
          </w:rPr>
          <w:instrText xml:space="preserve"> PAGEREF _Toc492539348 \h </w:instrText>
        </w:r>
        <w:r>
          <w:rPr>
            <w:webHidden/>
          </w:rPr>
        </w:r>
        <w:r>
          <w:rPr>
            <w:webHidden/>
          </w:rPr>
          <w:fldChar w:fldCharType="separate"/>
        </w:r>
        <w:r>
          <w:rPr>
            <w:webHidden/>
          </w:rPr>
          <w:t>6</w:t>
        </w:r>
        <w:r>
          <w:rPr>
            <w:webHidden/>
          </w:rPr>
          <w:fldChar w:fldCharType="end"/>
        </w:r>
      </w:hyperlink>
    </w:p>
    <w:p w:rsidR="00904A60" w:rsidRDefault="00904A60">
      <w:pPr>
        <w:pStyle w:val="TOC4"/>
        <w:rPr>
          <w:rFonts w:eastAsiaTheme="minorEastAsia"/>
          <w:b w:val="0"/>
          <w:sz w:val="22"/>
          <w:lang w:eastAsia="en-AU"/>
        </w:rPr>
      </w:pPr>
      <w:hyperlink w:anchor="_Toc492539349" w:history="1">
        <w:r w:rsidRPr="008607CF">
          <w:rPr>
            <w:rStyle w:val="Hyperlink"/>
          </w:rPr>
          <w:t>9.</w:t>
        </w:r>
        <w:r>
          <w:rPr>
            <w:rFonts w:eastAsiaTheme="minorEastAsia"/>
            <w:b w:val="0"/>
            <w:sz w:val="22"/>
            <w:lang w:eastAsia="en-AU"/>
          </w:rPr>
          <w:tab/>
        </w:r>
        <w:r w:rsidRPr="008607CF">
          <w:rPr>
            <w:rStyle w:val="Hyperlink"/>
          </w:rPr>
          <w:t>Annexures</w:t>
        </w:r>
        <w:r>
          <w:rPr>
            <w:webHidden/>
          </w:rPr>
          <w:tab/>
        </w:r>
        <w:r>
          <w:rPr>
            <w:webHidden/>
          </w:rPr>
          <w:fldChar w:fldCharType="begin"/>
        </w:r>
        <w:r>
          <w:rPr>
            <w:webHidden/>
          </w:rPr>
          <w:instrText xml:space="preserve"> PAGEREF _Toc492539349 \h </w:instrText>
        </w:r>
        <w:r>
          <w:rPr>
            <w:webHidden/>
          </w:rPr>
        </w:r>
        <w:r>
          <w:rPr>
            <w:webHidden/>
          </w:rPr>
          <w:fldChar w:fldCharType="separate"/>
        </w:r>
        <w:r>
          <w:rPr>
            <w:webHidden/>
          </w:rPr>
          <w:t>6</w:t>
        </w:r>
        <w:r>
          <w:rPr>
            <w:webHidden/>
          </w:rPr>
          <w:fldChar w:fldCharType="end"/>
        </w:r>
      </w:hyperlink>
    </w:p>
    <w:p w:rsidR="00592D77" w:rsidRPr="00135F3E" w:rsidRDefault="008C30E2" w:rsidP="00135E27">
      <w:pPr>
        <w:pStyle w:val="TOCHeading"/>
        <w:numPr>
          <w:ilvl w:val="0"/>
          <w:numId w:val="0"/>
        </w:numPr>
        <w:rPr>
          <w:color w:val="auto"/>
          <w:sz w:val="28"/>
          <w:szCs w:val="28"/>
        </w:rPr>
      </w:pPr>
      <w:r>
        <w:rPr>
          <w:rFonts w:eastAsiaTheme="minorHAnsi" w:cstheme="minorBidi"/>
          <w:noProof/>
          <w:sz w:val="22"/>
          <w:szCs w:val="22"/>
        </w:rPr>
        <w:fldChar w:fldCharType="end"/>
      </w:r>
      <w:bookmarkEnd w:id="1"/>
      <w:r w:rsidR="00592D77" w:rsidRPr="00135F3E">
        <w:rPr>
          <w:color w:val="auto"/>
          <w:sz w:val="28"/>
          <w:szCs w:val="28"/>
        </w:rPr>
        <w:t>Table of Figures</w:t>
      </w:r>
    </w:p>
    <w:p w:rsidR="000E53E0" w:rsidRDefault="005B798C" w:rsidP="0018128C">
      <w:pPr>
        <w:pStyle w:val="TableofFigures"/>
      </w:pPr>
      <w:r>
        <w:fldChar w:fldCharType="begin"/>
      </w:r>
      <w:r>
        <w:instrText xml:space="preserve"> TOC \h \z \c "Figure" </w:instrText>
      </w:r>
      <w:r>
        <w:fldChar w:fldCharType="separate"/>
      </w:r>
      <w:r w:rsidR="000E53E0">
        <w:rPr>
          <w:lang w:val="en-US"/>
        </w:rPr>
        <w:t>No table of figures entries found.</w:t>
      </w:r>
      <w:r>
        <w:rPr>
          <w:lang w:val="en-US"/>
        </w:rPr>
        <w:fldChar w:fldCharType="end"/>
      </w:r>
    </w:p>
    <w:p w:rsidR="00592D77" w:rsidRPr="00135F3E" w:rsidRDefault="00592D77" w:rsidP="00135E27">
      <w:pPr>
        <w:pStyle w:val="TOCHeading"/>
        <w:numPr>
          <w:ilvl w:val="0"/>
          <w:numId w:val="0"/>
        </w:numPr>
        <w:rPr>
          <w:color w:val="auto"/>
          <w:sz w:val="28"/>
          <w:szCs w:val="28"/>
        </w:rPr>
      </w:pPr>
      <w:r w:rsidRPr="00135F3E">
        <w:rPr>
          <w:color w:val="auto"/>
          <w:sz w:val="28"/>
          <w:szCs w:val="28"/>
        </w:rPr>
        <w:t>Table of Tables</w:t>
      </w:r>
    </w:p>
    <w:p w:rsidR="00C17321" w:rsidRDefault="005B798C" w:rsidP="0018128C">
      <w:pPr>
        <w:pStyle w:val="TableofFigures"/>
      </w:pPr>
      <w:r>
        <w:fldChar w:fldCharType="begin"/>
      </w:r>
      <w:r>
        <w:instrText xml:space="preserve"> TOC \h \z \c "Table" </w:instrText>
      </w:r>
      <w:r>
        <w:fldChar w:fldCharType="separate"/>
      </w:r>
      <w:r w:rsidR="000E53E0">
        <w:rPr>
          <w:lang w:val="en-US"/>
        </w:rPr>
        <w:t>No table of figures entries found.</w:t>
      </w:r>
      <w:r>
        <w:rPr>
          <w:lang w:val="en-US"/>
        </w:rPr>
        <w:fldChar w:fldCharType="end"/>
      </w:r>
    </w:p>
    <w:p w:rsidR="00C17321" w:rsidRDefault="00C17321" w:rsidP="00592D77"/>
    <w:p w:rsidR="000E53E0" w:rsidRDefault="000E53E0" w:rsidP="00592D77"/>
    <w:p w:rsidR="000E53E0" w:rsidRDefault="000E53E0" w:rsidP="00592D77">
      <w:pPr>
        <w:sectPr w:rsidR="000E53E0" w:rsidSect="00AE6A63">
          <w:headerReference w:type="default" r:id="rId13"/>
          <w:footerReference w:type="default" r:id="rId14"/>
          <w:pgSz w:w="11906" w:h="16838" w:code="9"/>
          <w:pgMar w:top="1418" w:right="567" w:bottom="1134" w:left="567" w:header="567" w:footer="510" w:gutter="0"/>
          <w:pgNumType w:start="1"/>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C5373D" w:rsidRPr="00A13606" w:rsidTr="00E83FA7">
        <w:trPr>
          <w:trHeight w:val="3944"/>
        </w:trPr>
        <w:tc>
          <w:tcPr>
            <w:tcW w:w="10649" w:type="dxa"/>
            <w:shd w:val="clear" w:color="auto" w:fill="EFEDE1"/>
          </w:tcPr>
          <w:p w:rsidR="00C5373D" w:rsidRDefault="00C5373D" w:rsidP="00E83FA7">
            <w:pPr>
              <w:pStyle w:val="Un-indexedHeading"/>
            </w:pPr>
            <w:bookmarkStart w:id="2" w:name="_Toc405935379"/>
            <w:bookmarkStart w:id="3" w:name="_Toc405935416"/>
            <w:bookmarkStart w:id="4" w:name="_Toc405935439"/>
            <w:r>
              <w:lastRenderedPageBreak/>
              <w:br w:type="page"/>
            </w:r>
            <w:r w:rsidRPr="00A13606">
              <w:rPr>
                <w:color w:val="003E69"/>
              </w:rPr>
              <w:t>Read this guidance text box before proceeding.</w:t>
            </w:r>
          </w:p>
          <w:p w:rsidR="00C5373D" w:rsidRDefault="00C5373D" w:rsidP="00E83FA7">
            <w:pPr>
              <w:pStyle w:val="6Text"/>
            </w:pPr>
            <w:r>
              <w:t xml:space="preserve">This template is used to brief an internal business unit to carry out work on a component of the overall/controlling project. </w:t>
            </w:r>
          </w:p>
          <w:p w:rsidR="00C5373D" w:rsidRDefault="00C5373D" w:rsidP="00E83FA7">
            <w:pPr>
              <w:pStyle w:val="6aSubParagraphBullet"/>
              <w:numPr>
                <w:ilvl w:val="0"/>
                <w:numId w:val="0"/>
              </w:numPr>
              <w:tabs>
                <w:tab w:val="clear" w:pos="1134"/>
                <w:tab w:val="num" w:pos="600"/>
              </w:tabs>
            </w:pPr>
            <w:r>
              <w:t xml:space="preserve">Most </w:t>
            </w:r>
            <w:r w:rsidRPr="00126152">
              <w:t>section</w:t>
            </w:r>
            <w:r>
              <w:t>s</w:t>
            </w:r>
            <w:r w:rsidRPr="00126152">
              <w:t xml:space="preserve"> contain guidance shown in yellow boxes and a content area</w:t>
            </w:r>
            <w:r>
              <w:t xml:space="preserve"> denoted by</w:t>
            </w:r>
            <w:r w:rsidRPr="00126152">
              <w:t xml:space="preserve"> a placeholder symbol </w:t>
            </w:r>
            <w:r w:rsidRPr="00126152">
              <w:fldChar w:fldCharType="begin">
                <w:ffData>
                  <w:name w:val="Text3"/>
                  <w:enabled/>
                  <w:calcOnExit w:val="0"/>
                  <w:textInput>
                    <w:default w:val="Type here"/>
                  </w:textInput>
                </w:ffData>
              </w:fldChar>
            </w:r>
            <w:r w:rsidRPr="00126152">
              <w:instrText xml:space="preserve"> FORMTEXT </w:instrText>
            </w:r>
            <w:r w:rsidRPr="00126152">
              <w:fldChar w:fldCharType="separate"/>
            </w:r>
            <w:r w:rsidRPr="00126152">
              <w:t>Type here</w:t>
            </w:r>
            <w:r w:rsidRPr="00126152">
              <w:fldChar w:fldCharType="end"/>
            </w:r>
            <w:r w:rsidRPr="00126152">
              <w:t xml:space="preserve">. </w:t>
            </w:r>
            <w:r>
              <w:t>Other sections contain draft text that needs to be reviewed and selected/amended/deleted as necessary.</w:t>
            </w:r>
          </w:p>
          <w:p w:rsidR="00C5373D" w:rsidRDefault="00C5373D" w:rsidP="00E83FA7">
            <w:pPr>
              <w:pStyle w:val="6aSubParagraphBullet"/>
              <w:numPr>
                <w:ilvl w:val="0"/>
                <w:numId w:val="0"/>
              </w:numPr>
              <w:tabs>
                <w:tab w:val="clear" w:pos="1134"/>
              </w:tabs>
            </w:pPr>
            <w:r>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C5373D" w:rsidRDefault="00C5373D" w:rsidP="00E83FA7">
            <w:pPr>
              <w:pStyle w:val="6aSubParagraphBullet"/>
              <w:numPr>
                <w:ilvl w:val="0"/>
                <w:numId w:val="0"/>
              </w:numPr>
              <w:tabs>
                <w:tab w:val="clear" w:pos="1134"/>
              </w:tabs>
            </w:pPr>
            <w:r>
              <w:t>Once approved, this document should be managed in accordance with the Department of Transport and Main Roads Recordkeeping Policy.</w:t>
            </w:r>
          </w:p>
          <w:p w:rsidR="00C5373D" w:rsidRPr="00390237" w:rsidRDefault="00C5373D" w:rsidP="00E83FA7">
            <w:pPr>
              <w:pStyle w:val="DeleteGuidance"/>
            </w:pPr>
            <w:r w:rsidRPr="003F0EC2">
              <w:t xml:space="preserve">To delete this guidance text box, </w:t>
            </w:r>
            <w:r>
              <w:t>right-mouse click within this box, select Delete Rows</w:t>
            </w:r>
            <w:r w:rsidRPr="003F0EC2">
              <w:t>.</w:t>
            </w:r>
          </w:p>
        </w:tc>
      </w:tr>
    </w:tbl>
    <w:p w:rsidR="00C5373D" w:rsidRDefault="00C5373D" w:rsidP="00C5373D">
      <w:pPr>
        <w:pStyle w:val="6Text"/>
      </w:pPr>
      <w:bookmarkStart w:id="5" w:name="_Toc341185380"/>
    </w:p>
    <w:p w:rsidR="00C5373D" w:rsidRPr="00390237" w:rsidRDefault="00C5373D" w:rsidP="00C5373D">
      <w:pPr>
        <w:pStyle w:val="Style3SectionHeadingLeft0cmFirstline0cm"/>
        <w:numPr>
          <w:ilvl w:val="0"/>
          <w:numId w:val="0"/>
        </w:numPr>
      </w:pPr>
      <w:r w:rsidRPr="00390237">
        <w:t>Executive summary</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C5373D" w:rsidRPr="002E268C" w:rsidTr="00E83FA7">
        <w:tc>
          <w:tcPr>
            <w:tcW w:w="10649" w:type="dxa"/>
            <w:shd w:val="clear" w:color="auto" w:fill="EFEDE1"/>
          </w:tcPr>
          <w:p w:rsidR="00C5373D" w:rsidRPr="003D7EE9" w:rsidRDefault="00C5373D" w:rsidP="00E83FA7">
            <w:pPr>
              <w:pStyle w:val="6aSubParagraphBullet"/>
              <w:numPr>
                <w:ilvl w:val="0"/>
                <w:numId w:val="0"/>
              </w:numPr>
            </w:pPr>
            <w:r>
              <w:t>Extract</w:t>
            </w:r>
            <w:r w:rsidRPr="002E268C">
              <w:t xml:space="preserve"> the key points of th</w:t>
            </w:r>
            <w:r>
              <w:t xml:space="preserve">is document. The executive summary should not say anything that has not been included in the body of the template. So it is usually best to write this section last i.e. after the rest of the template has been completed. </w:t>
            </w:r>
          </w:p>
          <w:p w:rsidR="00C5373D" w:rsidRPr="003F0EC2" w:rsidRDefault="00C5373D" w:rsidP="00E83FA7">
            <w:pPr>
              <w:pStyle w:val="DeleteGuidance"/>
            </w:pPr>
            <w:r w:rsidRPr="003F0EC2">
              <w:t xml:space="preserve">To delete this guidance text box, </w:t>
            </w:r>
            <w:r>
              <w:t>right-mouse click within this box, select Delete Rows</w:t>
            </w:r>
            <w:r w:rsidRPr="003F0EC2">
              <w:t>.</w:t>
            </w:r>
          </w:p>
        </w:tc>
      </w:tr>
    </w:tbl>
    <w:p w:rsidR="00C5373D" w:rsidRP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592D77" w:rsidRPr="00135E27" w:rsidRDefault="00C5373D" w:rsidP="00C5373D">
      <w:pPr>
        <w:pStyle w:val="AltHeading1"/>
        <w:rPr>
          <w:color w:val="auto"/>
          <w:sz w:val="28"/>
          <w:szCs w:val="28"/>
        </w:rPr>
      </w:pPr>
      <w:bookmarkStart w:id="6" w:name="_Toc492539323"/>
      <w:r w:rsidRPr="00135E27">
        <w:rPr>
          <w:color w:val="auto"/>
          <w:sz w:val="28"/>
          <w:szCs w:val="28"/>
        </w:rPr>
        <w:t>P</w:t>
      </w:r>
      <w:bookmarkEnd w:id="2"/>
      <w:bookmarkEnd w:id="3"/>
      <w:bookmarkEnd w:id="4"/>
      <w:r w:rsidRPr="00135E27">
        <w:rPr>
          <w:color w:val="auto"/>
          <w:sz w:val="28"/>
          <w:szCs w:val="28"/>
        </w:rPr>
        <w:t>urpose of this document</w:t>
      </w:r>
      <w:bookmarkEnd w:id="6"/>
    </w:p>
    <w:p w:rsidR="00C5373D" w:rsidRDefault="00C5373D" w:rsidP="00C5373D">
      <w:pPr>
        <w:pStyle w:val="6Text"/>
      </w:pPr>
      <w:r w:rsidRPr="002E268C">
        <w:rPr>
          <w:lang w:eastAsia="en-AU"/>
        </w:rPr>
        <w:t>The purpose of this document is to</w:t>
      </w:r>
      <w:r>
        <w:t xml:space="preserve"> brief </w:t>
      </w:r>
      <w:r>
        <w:rPr>
          <w:lang w:eastAsia="en-AU"/>
        </w:rPr>
        <w:t>the component project, fully describing the work required of it.</w:t>
      </w:r>
    </w:p>
    <w:p w:rsidR="00135E27" w:rsidRPr="00135E27" w:rsidRDefault="00135E27" w:rsidP="00135E27">
      <w:pPr>
        <w:pStyle w:val="AltHeading1"/>
        <w:rPr>
          <w:color w:val="auto"/>
          <w:sz w:val="28"/>
          <w:szCs w:val="28"/>
        </w:rPr>
      </w:pPr>
      <w:bookmarkStart w:id="7" w:name="_Toc341185382"/>
      <w:bookmarkStart w:id="8" w:name="_Toc492539324"/>
      <w:r w:rsidRPr="00135E27">
        <w:rPr>
          <w:color w:val="auto"/>
          <w:sz w:val="28"/>
          <w:szCs w:val="28"/>
        </w:rPr>
        <w:t>Definitions</w:t>
      </w:r>
      <w:bookmarkEnd w:id="7"/>
      <w:bookmarkEnd w:id="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A13606" w:rsidTr="00E83FA7">
        <w:tc>
          <w:tcPr>
            <w:tcW w:w="10649" w:type="dxa"/>
            <w:shd w:val="clear" w:color="auto" w:fill="EFEDE1"/>
          </w:tcPr>
          <w:p w:rsidR="00135E27" w:rsidRPr="00CC7732" w:rsidRDefault="00135E27" w:rsidP="00E83FA7">
            <w:pPr>
              <w:pStyle w:val="6Text"/>
            </w:pPr>
            <w:r w:rsidRPr="004F5EB4">
              <w:t>In the table below, define any term the audience may not understand, including specific terms, abbreviations and acronyms.</w:t>
            </w:r>
          </w:p>
          <w:p w:rsidR="00135E27" w:rsidRPr="004F5EB4" w:rsidRDefault="00135E27" w:rsidP="00E83FA7">
            <w:pPr>
              <w:pStyle w:val="DeleteGuidance"/>
            </w:pPr>
            <w:r w:rsidRPr="003F0EC2">
              <w:t xml:space="preserve">To delete this guidance text box, </w:t>
            </w:r>
            <w:r>
              <w:t>right-mouse click within this box, select Delete Rows</w:t>
            </w:r>
            <w:r w:rsidRPr="003F0EC2">
              <w:t>.</w:t>
            </w:r>
          </w:p>
        </w:tc>
      </w:tr>
    </w:tbl>
    <w:p w:rsidR="00135E27" w:rsidRDefault="00135E27" w:rsidP="00135E27">
      <w:pPr>
        <w:pStyle w:val="6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5"/>
        <w:gridCol w:w="6037"/>
      </w:tblGrid>
      <w:tr w:rsidR="00135E27" w:rsidRPr="00FF2FB6" w:rsidTr="00E83FA7">
        <w:trPr>
          <w:tblHeader/>
        </w:trPr>
        <w:tc>
          <w:tcPr>
            <w:tcW w:w="2195" w:type="pct"/>
            <w:shd w:val="clear" w:color="auto" w:fill="DAD8BC"/>
          </w:tcPr>
          <w:p w:rsidR="00135E27" w:rsidRPr="00FF2FB6" w:rsidRDefault="00135E27" w:rsidP="00E83FA7">
            <w:pPr>
              <w:pStyle w:val="9aTableHeading"/>
            </w:pPr>
            <w:r w:rsidRPr="00FF2FB6">
              <w:t>Terms, abbreviations and acronyms</w:t>
            </w:r>
          </w:p>
        </w:tc>
        <w:tc>
          <w:tcPr>
            <w:tcW w:w="2805" w:type="pct"/>
            <w:shd w:val="clear" w:color="auto" w:fill="DAD8BC"/>
          </w:tcPr>
          <w:p w:rsidR="00135E27" w:rsidRPr="00FF2FB6" w:rsidRDefault="00135E27" w:rsidP="00E83FA7">
            <w:pPr>
              <w:pStyle w:val="9aTableHeading"/>
            </w:pPr>
            <w:r w:rsidRPr="00FF2FB6">
              <w:t>Meaning</w:t>
            </w:r>
          </w:p>
        </w:tc>
      </w:tr>
      <w:tr w:rsidR="00135E27" w:rsidRPr="00953B1D" w:rsidTr="00E83FA7">
        <w:tc>
          <w:tcPr>
            <w:tcW w:w="2195" w:type="pct"/>
          </w:tcPr>
          <w:p w:rsidR="00135E27" w:rsidRPr="00953B1D" w:rsidRDefault="00135E27" w:rsidP="00E83FA7">
            <w:pPr>
              <w:spacing w:before="60" w:after="60"/>
              <w:rPr>
                <w:rFonts w:cs="Arial"/>
              </w:rPr>
            </w:pPr>
          </w:p>
        </w:tc>
        <w:tc>
          <w:tcPr>
            <w:tcW w:w="2805" w:type="pct"/>
          </w:tcPr>
          <w:p w:rsidR="00135E27" w:rsidRPr="00953B1D" w:rsidRDefault="00135E27" w:rsidP="00E83FA7">
            <w:pPr>
              <w:spacing w:before="60" w:after="60"/>
              <w:rPr>
                <w:rFonts w:cs="Arial"/>
              </w:rPr>
            </w:pPr>
          </w:p>
        </w:tc>
      </w:tr>
      <w:tr w:rsidR="00135E27" w:rsidRPr="00953B1D" w:rsidTr="00E83FA7">
        <w:tc>
          <w:tcPr>
            <w:tcW w:w="2195" w:type="pct"/>
          </w:tcPr>
          <w:p w:rsidR="00135E27" w:rsidRPr="00953B1D" w:rsidRDefault="00135E27" w:rsidP="00E83FA7">
            <w:pPr>
              <w:spacing w:before="60" w:after="60"/>
              <w:rPr>
                <w:rFonts w:cs="Arial"/>
              </w:rPr>
            </w:pPr>
          </w:p>
        </w:tc>
        <w:tc>
          <w:tcPr>
            <w:tcW w:w="2805" w:type="pct"/>
          </w:tcPr>
          <w:p w:rsidR="00135E27" w:rsidRPr="00953B1D" w:rsidRDefault="00135E27" w:rsidP="00E83FA7">
            <w:pPr>
              <w:spacing w:before="60" w:after="60"/>
              <w:rPr>
                <w:rFonts w:cs="Arial"/>
              </w:rPr>
            </w:pPr>
          </w:p>
        </w:tc>
      </w:tr>
      <w:tr w:rsidR="00135E27" w:rsidRPr="00953B1D" w:rsidTr="00E83FA7">
        <w:tc>
          <w:tcPr>
            <w:tcW w:w="2195" w:type="pct"/>
          </w:tcPr>
          <w:p w:rsidR="00135E27" w:rsidRPr="00953B1D" w:rsidRDefault="00135E27" w:rsidP="00E83FA7">
            <w:pPr>
              <w:spacing w:before="60" w:after="60"/>
              <w:rPr>
                <w:rFonts w:cs="Arial"/>
              </w:rPr>
            </w:pPr>
          </w:p>
        </w:tc>
        <w:tc>
          <w:tcPr>
            <w:tcW w:w="2805" w:type="pct"/>
          </w:tcPr>
          <w:p w:rsidR="00135E27" w:rsidRPr="00953B1D" w:rsidRDefault="00135E27" w:rsidP="00E83FA7">
            <w:pPr>
              <w:spacing w:before="60" w:after="60"/>
              <w:rPr>
                <w:rFonts w:cs="Arial"/>
              </w:rPr>
            </w:pPr>
          </w:p>
        </w:tc>
      </w:tr>
    </w:tbl>
    <w:p w:rsidR="00135E27" w:rsidRPr="0024587B" w:rsidRDefault="00135E27" w:rsidP="005526FC">
      <w:pPr>
        <w:pStyle w:val="AltHeading1"/>
        <w:rPr>
          <w:color w:val="auto"/>
          <w:sz w:val="28"/>
          <w:szCs w:val="28"/>
        </w:rPr>
      </w:pPr>
      <w:bookmarkStart w:id="9" w:name="_Toc341185383"/>
      <w:bookmarkStart w:id="10" w:name="_Toc492539325"/>
      <w:r w:rsidRPr="005526FC">
        <w:rPr>
          <w:color w:val="auto"/>
          <w:sz w:val="28"/>
          <w:szCs w:val="28"/>
        </w:rPr>
        <w:t>Governance</w:t>
      </w:r>
      <w:bookmarkEnd w:id="9"/>
      <w:bookmarkEnd w:id="10"/>
      <w:r w:rsidRPr="005526FC">
        <w:rPr>
          <w:color w:val="auto"/>
          <w:sz w:val="28"/>
          <w:szCs w:val="28"/>
        </w:rPr>
        <w:t xml:space="preserve"> </w:t>
      </w:r>
    </w:p>
    <w:p w:rsidR="00135E27" w:rsidRPr="00DD7A8D" w:rsidRDefault="00135E27" w:rsidP="00135E27">
      <w:pPr>
        <w:pStyle w:val="6Text"/>
      </w:pPr>
      <w:r>
        <w:t>The project and its components are being managed in accordance with the project management policy of April 2012 and the principles that appear on the OnQ website under governance</w:t>
      </w:r>
      <w:r w:rsidRPr="00DD7A8D">
        <w:t xml:space="preserve">. </w:t>
      </w:r>
      <w:r>
        <w:t>Governance arrangements for the component project are set out below.</w:t>
      </w:r>
    </w:p>
    <w:p w:rsidR="00135E27" w:rsidRPr="005526FC" w:rsidRDefault="00135E27" w:rsidP="005526FC">
      <w:pPr>
        <w:pStyle w:val="AltHeading2"/>
        <w:rPr>
          <w:color w:val="auto"/>
          <w:sz w:val="24"/>
          <w:szCs w:val="24"/>
        </w:rPr>
      </w:pPr>
      <w:bookmarkStart w:id="11" w:name="_Toc341185384"/>
      <w:bookmarkStart w:id="12" w:name="_Toc492539326"/>
      <w:r w:rsidRPr="005526FC">
        <w:rPr>
          <w:color w:val="auto"/>
          <w:sz w:val="24"/>
          <w:szCs w:val="24"/>
        </w:rPr>
        <w:lastRenderedPageBreak/>
        <w:t xml:space="preserve">Key </w:t>
      </w:r>
      <w:r w:rsidR="0074209F">
        <w:rPr>
          <w:color w:val="auto"/>
          <w:sz w:val="24"/>
          <w:szCs w:val="24"/>
        </w:rPr>
        <w:t>r</w:t>
      </w:r>
      <w:bookmarkStart w:id="13" w:name="_GoBack"/>
      <w:bookmarkEnd w:id="13"/>
      <w:r w:rsidRPr="005526FC">
        <w:rPr>
          <w:color w:val="auto"/>
          <w:sz w:val="24"/>
          <w:szCs w:val="24"/>
        </w:rPr>
        <w:t>oles</w:t>
      </w:r>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Default="00135E27" w:rsidP="00E83FA7">
            <w:pPr>
              <w:pStyle w:val="6Text"/>
            </w:pPr>
            <w:r>
              <w:t xml:space="preserve">Bring forward from the Proposal and add as appropriate for the component project. </w:t>
            </w:r>
          </w:p>
          <w:p w:rsidR="00135E27" w:rsidRPr="00DD7A8D" w:rsidRDefault="00135E27" w:rsidP="00E83FA7">
            <w:pPr>
              <w:pStyle w:val="6Text"/>
            </w:pPr>
            <w:r>
              <w:t>Where multiple organisations/agencies are involved that own different parts of the new/upgraded asset/network to be created by this project, list the coordinating customer who will be responsible for obtaining agreement from the others on required functionality when the project identifies any such issues. The other customers should also be listed.</w:t>
            </w:r>
          </w:p>
          <w:p w:rsidR="00135E27" w:rsidRPr="002E268C"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DD7A8D" w:rsidRDefault="00135E27" w:rsidP="00135E27">
      <w:pPr>
        <w:pStyle w:val="6Text"/>
        <w:rPr>
          <w:szCs w:val="22"/>
        </w:rPr>
      </w:pPr>
      <w:r w:rsidRPr="00DD7A8D">
        <w:rPr>
          <w:szCs w:val="22"/>
        </w:rPr>
        <w:t xml:space="preserve">The </w:t>
      </w:r>
      <w:r>
        <w:rPr>
          <w:szCs w:val="22"/>
        </w:rPr>
        <w:t>key</w:t>
      </w:r>
      <w:r w:rsidRPr="00DD7A8D">
        <w:rPr>
          <w:szCs w:val="22"/>
        </w:rPr>
        <w:t xml:space="preserve"> project management </w:t>
      </w:r>
      <w:r>
        <w:rPr>
          <w:szCs w:val="22"/>
        </w:rPr>
        <w:t>roles</w:t>
      </w:r>
      <w:r w:rsidRPr="00DD7A8D">
        <w:rPr>
          <w:szCs w:val="22"/>
        </w:rPr>
        <w:t xml:space="preserve"> </w:t>
      </w:r>
      <w:r>
        <w:rPr>
          <w:szCs w:val="22"/>
        </w:rPr>
        <w:t>are</w:t>
      </w:r>
      <w:r w:rsidRPr="00DD7A8D">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8336"/>
      </w:tblGrid>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Project Customer</w:t>
            </w:r>
          </w:p>
        </w:tc>
        <w:tc>
          <w:tcPr>
            <w:tcW w:w="3873" w:type="pct"/>
          </w:tcPr>
          <w:p w:rsidR="00135E27" w:rsidRPr="002E268C" w:rsidRDefault="00135E27" w:rsidP="00E83FA7">
            <w:pPr>
              <w:pStyle w:val="6Text"/>
              <w:spacing w:before="60" w:after="60" w:line="240" w:lineRule="auto"/>
            </w:pPr>
            <w:r w:rsidRPr="002E268C">
              <w:t>[Name], [Position]</w:t>
            </w:r>
            <w:r>
              <w:t xml:space="preserve"> (decision maker ‘owning’ the new asset)</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Project Sponsor</w:t>
            </w:r>
          </w:p>
        </w:tc>
        <w:tc>
          <w:tcPr>
            <w:tcW w:w="3873" w:type="pct"/>
          </w:tcPr>
          <w:p w:rsidR="00135E27" w:rsidRPr="002E268C" w:rsidRDefault="00135E27" w:rsidP="00E83FA7">
            <w:pPr>
              <w:pStyle w:val="6Text"/>
              <w:spacing w:before="60" w:after="60" w:line="240" w:lineRule="auto"/>
            </w:pPr>
            <w:r w:rsidRPr="002E268C">
              <w:t>[Name], [Position]</w:t>
            </w:r>
            <w:r>
              <w:t xml:space="preserve"> (head of the delivery group)</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Concept Manager</w:t>
            </w:r>
          </w:p>
        </w:tc>
        <w:tc>
          <w:tcPr>
            <w:tcW w:w="3873" w:type="pct"/>
          </w:tcPr>
          <w:p w:rsidR="00135E27" w:rsidRPr="002E268C" w:rsidRDefault="00135E27" w:rsidP="00E83FA7">
            <w:pPr>
              <w:pStyle w:val="6Text"/>
              <w:spacing w:before="60" w:after="60" w:line="240" w:lineRule="auto"/>
            </w:pPr>
            <w:r w:rsidRPr="002E268C">
              <w:t>[Name], [Position]</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Program Manager</w:t>
            </w:r>
          </w:p>
        </w:tc>
        <w:tc>
          <w:tcPr>
            <w:tcW w:w="3873" w:type="pct"/>
          </w:tcPr>
          <w:p w:rsidR="00135E27" w:rsidRPr="002E268C" w:rsidRDefault="00135E27" w:rsidP="00E83FA7">
            <w:pPr>
              <w:pStyle w:val="6Text"/>
              <w:spacing w:before="60" w:after="60" w:line="240" w:lineRule="auto"/>
            </w:pPr>
            <w:r w:rsidRPr="002E268C">
              <w:t>[Name], [Position]</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Project Manager</w:t>
            </w:r>
          </w:p>
        </w:tc>
        <w:tc>
          <w:tcPr>
            <w:tcW w:w="3873" w:type="pct"/>
          </w:tcPr>
          <w:p w:rsidR="00135E27" w:rsidRPr="002E268C" w:rsidRDefault="00135E27" w:rsidP="00E83FA7">
            <w:pPr>
              <w:pStyle w:val="6Text"/>
              <w:spacing w:before="60" w:after="60" w:line="240" w:lineRule="auto"/>
            </w:pPr>
            <w:r w:rsidRPr="002E268C">
              <w:t>[Name], [Position]</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rsidRPr="002E268C">
              <w:t>Advisory Group</w:t>
            </w:r>
          </w:p>
        </w:tc>
        <w:tc>
          <w:tcPr>
            <w:tcW w:w="3873" w:type="pct"/>
          </w:tcPr>
          <w:p w:rsidR="00135E27" w:rsidRPr="002E268C" w:rsidRDefault="00135E27" w:rsidP="00E83FA7">
            <w:pPr>
              <w:pStyle w:val="6Text"/>
              <w:spacing w:before="60" w:after="60" w:line="240" w:lineRule="auto"/>
            </w:pPr>
            <w:r w:rsidRPr="002E268C">
              <w:t>(optional)</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t>Component Project Sponsor</w:t>
            </w:r>
          </w:p>
        </w:tc>
        <w:tc>
          <w:tcPr>
            <w:tcW w:w="3873" w:type="pct"/>
          </w:tcPr>
          <w:p w:rsidR="00135E27" w:rsidRPr="002E268C" w:rsidRDefault="00135E27" w:rsidP="00E83FA7">
            <w:pPr>
              <w:pStyle w:val="6Text"/>
              <w:spacing w:before="60" w:after="60" w:line="240" w:lineRule="auto"/>
            </w:pPr>
            <w:r w:rsidRPr="002E268C">
              <w:t>[Name], [Position]</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t>Component Program Manager</w:t>
            </w:r>
          </w:p>
        </w:tc>
        <w:tc>
          <w:tcPr>
            <w:tcW w:w="3873" w:type="pct"/>
          </w:tcPr>
          <w:p w:rsidR="00135E27" w:rsidRPr="002E268C" w:rsidRDefault="00135E27" w:rsidP="00E83FA7">
            <w:pPr>
              <w:pStyle w:val="6Text"/>
              <w:spacing w:before="60" w:after="60" w:line="240" w:lineRule="auto"/>
            </w:pPr>
            <w:r w:rsidRPr="002E268C">
              <w:t>[Name], [Position]</w:t>
            </w:r>
          </w:p>
        </w:tc>
      </w:tr>
      <w:tr w:rsidR="00135E27" w:rsidRPr="002E268C" w:rsidTr="00E83FA7">
        <w:tc>
          <w:tcPr>
            <w:tcW w:w="1127" w:type="pct"/>
            <w:shd w:val="clear" w:color="auto" w:fill="DAD8BC"/>
          </w:tcPr>
          <w:p w:rsidR="00135E27" w:rsidRPr="002E268C" w:rsidRDefault="00135E27" w:rsidP="00E83FA7">
            <w:pPr>
              <w:pStyle w:val="6Text"/>
              <w:spacing w:before="60" w:after="60" w:line="240" w:lineRule="auto"/>
            </w:pPr>
            <w:r>
              <w:t>Component Project Manager</w:t>
            </w:r>
          </w:p>
        </w:tc>
        <w:tc>
          <w:tcPr>
            <w:tcW w:w="3873" w:type="pct"/>
          </w:tcPr>
          <w:p w:rsidR="00135E27" w:rsidRPr="002E268C" w:rsidRDefault="00135E27" w:rsidP="00E83FA7">
            <w:pPr>
              <w:pStyle w:val="6Text"/>
              <w:spacing w:before="60" w:after="60" w:line="240" w:lineRule="auto"/>
            </w:pPr>
            <w:r w:rsidRPr="002E268C">
              <w:t>[Name], [Position]</w:t>
            </w:r>
          </w:p>
        </w:tc>
      </w:tr>
    </w:tbl>
    <w:p w:rsidR="00135E27" w:rsidRPr="005526FC" w:rsidRDefault="00135E27" w:rsidP="005526FC">
      <w:pPr>
        <w:pStyle w:val="AltHeading2"/>
        <w:rPr>
          <w:color w:val="auto"/>
          <w:sz w:val="24"/>
          <w:szCs w:val="24"/>
        </w:rPr>
      </w:pPr>
      <w:bookmarkStart w:id="14" w:name="_Toc241984795"/>
      <w:bookmarkStart w:id="15" w:name="_Toc341185385"/>
      <w:bookmarkStart w:id="16" w:name="_Toc210542226"/>
      <w:bookmarkStart w:id="17" w:name="_Toc222800744"/>
      <w:bookmarkStart w:id="18" w:name="_Toc492539327"/>
      <w:r w:rsidRPr="005526FC">
        <w:rPr>
          <w:color w:val="auto"/>
          <w:sz w:val="24"/>
          <w:szCs w:val="24"/>
        </w:rPr>
        <w:t xml:space="preserve">Project </w:t>
      </w:r>
      <w:bookmarkEnd w:id="14"/>
      <w:r w:rsidRPr="005526FC">
        <w:rPr>
          <w:color w:val="auto"/>
          <w:sz w:val="24"/>
          <w:szCs w:val="24"/>
        </w:rPr>
        <w:t>organisation structure</w:t>
      </w:r>
      <w:bookmarkEnd w:id="15"/>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DD7A8D" w:rsidRDefault="00135E27" w:rsidP="00E83FA7">
            <w:pPr>
              <w:pStyle w:val="6Text"/>
            </w:pPr>
            <w:r>
              <w:t>If considered necessary, bring forward from the Proposal the overall project structure and add as appropriate for the component project. Otherwise delete this sub-section.</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135E27" w:rsidRPr="005526FC" w:rsidRDefault="00135E27" w:rsidP="005526FC">
      <w:pPr>
        <w:pStyle w:val="AltHeading2"/>
        <w:rPr>
          <w:color w:val="auto"/>
          <w:sz w:val="24"/>
          <w:szCs w:val="24"/>
        </w:rPr>
      </w:pPr>
      <w:bookmarkStart w:id="19" w:name="_Toc341185386"/>
      <w:bookmarkStart w:id="20" w:name="_Toc492539328"/>
      <w:r w:rsidRPr="005526FC">
        <w:rPr>
          <w:color w:val="auto"/>
          <w:sz w:val="24"/>
          <w:szCs w:val="24"/>
        </w:rPr>
        <w:t>Business and program benefits of the project</w:t>
      </w:r>
      <w:bookmarkEnd w:id="19"/>
      <w:bookmarkEnd w:id="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DD7A8D" w:rsidRDefault="00135E27" w:rsidP="00E83FA7">
            <w:pPr>
              <w:pStyle w:val="6Text"/>
            </w:pPr>
            <w:r>
              <w:t>Bring forward from the Proposal.</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135E27" w:rsidRPr="005526FC" w:rsidRDefault="00135E27" w:rsidP="005526FC">
      <w:pPr>
        <w:pStyle w:val="AltHeading2"/>
        <w:rPr>
          <w:color w:val="auto"/>
          <w:sz w:val="24"/>
          <w:szCs w:val="24"/>
        </w:rPr>
      </w:pPr>
      <w:bookmarkStart w:id="21" w:name="_Toc341185387"/>
      <w:bookmarkStart w:id="22" w:name="_Toc492539329"/>
      <w:r w:rsidRPr="005526FC">
        <w:rPr>
          <w:color w:val="auto"/>
          <w:sz w:val="24"/>
          <w:szCs w:val="24"/>
        </w:rPr>
        <w:t>Reviews and reporting</w:t>
      </w:r>
      <w:bookmarkEnd w:id="21"/>
      <w:bookmarkEnd w:id="2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DD7A8D" w:rsidRDefault="00135E27" w:rsidP="00E83FA7">
            <w:pPr>
              <w:pStyle w:val="6Text"/>
            </w:pPr>
            <w:r>
              <w:t>Bring forward from the overall project Proposal anything relevant to the component project and add as appropriate for the component project.</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23" w:name="_Toc341185388"/>
      <w:bookmarkStart w:id="24" w:name="_Toc492539330"/>
      <w:r w:rsidRPr="005526FC">
        <w:rPr>
          <w:color w:val="auto"/>
          <w:sz w:val="24"/>
          <w:szCs w:val="24"/>
        </w:rPr>
        <w:t>Project management method</w:t>
      </w:r>
      <w:bookmarkEnd w:id="23"/>
      <w:bookmarkEnd w:id="2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A13606" w:rsidRDefault="00135E27" w:rsidP="00E83FA7">
            <w:pPr>
              <w:pStyle w:val="6Text"/>
              <w:numPr>
                <w:ilvl w:val="0"/>
                <w:numId w:val="0"/>
              </w:numPr>
              <w:rPr>
                <w:szCs w:val="22"/>
              </w:rPr>
            </w:pPr>
            <w:r>
              <w:t>Bring forward from the overall project Proposal and add as appropriate for the component project</w:t>
            </w:r>
            <w:r w:rsidRPr="00A13606">
              <w:rPr>
                <w:szCs w:val="22"/>
              </w:rPr>
              <w:t xml:space="preserve">. Add to/amend the following text as required. </w:t>
            </w:r>
          </w:p>
          <w:p w:rsidR="00135E27" w:rsidRDefault="00135E27" w:rsidP="00E83FA7">
            <w:pPr>
              <w:pStyle w:val="6Text"/>
              <w:numPr>
                <w:ilvl w:val="0"/>
                <w:numId w:val="0"/>
              </w:numPr>
            </w:pPr>
            <w:r w:rsidRPr="00A13606">
              <w:rPr>
                <w:szCs w:val="22"/>
              </w:rPr>
              <w:t>See the component interaction flow on the OnQ site under Project Management&gt; Methodology&gt; Component interaction.</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Pr>
          <w:szCs w:val="22"/>
        </w:rPr>
        <w:t>Interactions between the overall project and the component project will be managed in accordance with the OnQ component interaction flow, with initial and final business process analysis (BPA) and business requirements specifications (BRS) being prepared.</w:t>
      </w:r>
    </w:p>
    <w:p w:rsidR="00135E27" w:rsidRDefault="00135E27" w:rsidP="00135E27">
      <w:pPr>
        <w:pStyle w:val="6Text"/>
      </w:pPr>
      <w:r>
        <w:t>The initial Business Process Analysis will be/has been written by the customer organisation and is attached/will be given to the component project by …/…/….</w:t>
      </w:r>
    </w:p>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323A3">
        <w:t xml:space="preserve"> </w:t>
      </w:r>
    </w:p>
    <w:p w:rsidR="00135E27" w:rsidRPr="005526FC" w:rsidRDefault="00135E27" w:rsidP="005526FC">
      <w:pPr>
        <w:pStyle w:val="AltHeading1"/>
        <w:rPr>
          <w:color w:val="auto"/>
          <w:sz w:val="28"/>
          <w:szCs w:val="28"/>
        </w:rPr>
      </w:pPr>
      <w:bookmarkStart w:id="25" w:name="_Toc336516921"/>
      <w:bookmarkStart w:id="26" w:name="_Toc336516922"/>
      <w:bookmarkStart w:id="27" w:name="_Toc341185389"/>
      <w:bookmarkStart w:id="28" w:name="_Toc492539331"/>
      <w:bookmarkEnd w:id="25"/>
      <w:bookmarkEnd w:id="26"/>
      <w:r w:rsidRPr="005526FC">
        <w:rPr>
          <w:color w:val="auto"/>
          <w:sz w:val="28"/>
          <w:szCs w:val="28"/>
        </w:rPr>
        <w:t xml:space="preserve">Overall project </w:t>
      </w:r>
      <w:bookmarkEnd w:id="16"/>
      <w:r w:rsidRPr="005526FC">
        <w:rPr>
          <w:color w:val="auto"/>
          <w:sz w:val="28"/>
          <w:szCs w:val="28"/>
        </w:rPr>
        <w:t>definition</w:t>
      </w:r>
      <w:bookmarkEnd w:id="17"/>
      <w:bookmarkEnd w:id="27"/>
      <w:bookmarkEnd w:id="28"/>
      <w:r w:rsidRPr="005526FC">
        <w:rPr>
          <w:color w:val="auto"/>
          <w:sz w:val="28"/>
          <w:szCs w:val="28"/>
        </w:rPr>
        <w:t xml:space="preserve"> </w:t>
      </w:r>
    </w:p>
    <w:p w:rsidR="00135E27" w:rsidRPr="005526FC" w:rsidRDefault="00135E27" w:rsidP="005526FC">
      <w:pPr>
        <w:pStyle w:val="AltHeading2"/>
        <w:rPr>
          <w:color w:val="auto"/>
          <w:sz w:val="24"/>
          <w:szCs w:val="24"/>
        </w:rPr>
      </w:pPr>
      <w:bookmarkStart w:id="29" w:name="_Toc210542225"/>
      <w:bookmarkStart w:id="30" w:name="_Toc222800745"/>
      <w:bookmarkStart w:id="31" w:name="_Toc341185390"/>
      <w:bookmarkStart w:id="32" w:name="_Toc492539332"/>
      <w:r w:rsidRPr="005526FC">
        <w:rPr>
          <w:color w:val="auto"/>
          <w:sz w:val="24"/>
          <w:szCs w:val="24"/>
        </w:rPr>
        <w:t>Location</w:t>
      </w:r>
      <w:bookmarkEnd w:id="29"/>
      <w:bookmarkEnd w:id="30"/>
      <w:bookmarkEnd w:id="31"/>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DD7A8D" w:rsidRDefault="00135E27" w:rsidP="00E83FA7">
            <w:pPr>
              <w:pStyle w:val="6Text"/>
            </w:pPr>
            <w:r>
              <w:t>Bring forward from the Proposal.</w:t>
            </w:r>
          </w:p>
          <w:p w:rsidR="00135E27" w:rsidRPr="002E268C" w:rsidRDefault="00135E27" w:rsidP="00E83FA7">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33" w:name="_Toc325973774"/>
      <w:bookmarkStart w:id="34" w:name="_Toc325974236"/>
      <w:bookmarkStart w:id="35" w:name="_Toc325980125"/>
      <w:bookmarkStart w:id="36" w:name="_Toc325980245"/>
      <w:bookmarkStart w:id="37" w:name="_Toc326307318"/>
      <w:bookmarkStart w:id="38" w:name="_Toc326307439"/>
      <w:bookmarkStart w:id="39" w:name="_Toc326571529"/>
      <w:bookmarkStart w:id="40" w:name="_Toc329942667"/>
      <w:bookmarkStart w:id="41" w:name="_Toc222800746"/>
      <w:bookmarkStart w:id="42" w:name="_Toc341185391"/>
      <w:bookmarkStart w:id="43" w:name="_Toc492539333"/>
      <w:bookmarkEnd w:id="33"/>
      <w:bookmarkEnd w:id="34"/>
      <w:bookmarkEnd w:id="35"/>
      <w:bookmarkEnd w:id="36"/>
      <w:bookmarkEnd w:id="37"/>
      <w:bookmarkEnd w:id="38"/>
      <w:bookmarkEnd w:id="39"/>
      <w:bookmarkEnd w:id="40"/>
      <w:r w:rsidRPr="005526FC">
        <w:rPr>
          <w:color w:val="auto"/>
          <w:sz w:val="24"/>
          <w:szCs w:val="24"/>
        </w:rPr>
        <w:t>Background</w:t>
      </w:r>
      <w:bookmarkEnd w:id="41"/>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DD7A8D" w:rsidRDefault="00135E27" w:rsidP="00E83FA7">
            <w:pPr>
              <w:pStyle w:val="6Text"/>
            </w:pPr>
            <w:r>
              <w:t>Bring forward from the Proposal.</w:t>
            </w:r>
          </w:p>
          <w:p w:rsidR="00135E27" w:rsidRPr="002E268C" w:rsidRDefault="00135E27" w:rsidP="00E83FA7">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44" w:name="_Toc210542228"/>
    <w:bookmarkStart w:id="45" w:name="_Toc222800747"/>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46" w:name="_Toc325973776"/>
      <w:bookmarkStart w:id="47" w:name="_Toc325974238"/>
      <w:bookmarkStart w:id="48" w:name="_Toc325980127"/>
      <w:bookmarkStart w:id="49" w:name="_Toc325980247"/>
      <w:bookmarkStart w:id="50" w:name="_Toc326307320"/>
      <w:bookmarkStart w:id="51" w:name="_Toc326307441"/>
      <w:bookmarkStart w:id="52" w:name="_Toc326571531"/>
      <w:bookmarkStart w:id="53" w:name="_Toc329942669"/>
      <w:bookmarkStart w:id="54" w:name="_Toc341185392"/>
      <w:bookmarkStart w:id="55" w:name="_Toc492539334"/>
      <w:bookmarkEnd w:id="46"/>
      <w:bookmarkEnd w:id="47"/>
      <w:bookmarkEnd w:id="48"/>
      <w:bookmarkEnd w:id="49"/>
      <w:bookmarkEnd w:id="50"/>
      <w:bookmarkEnd w:id="51"/>
      <w:bookmarkEnd w:id="52"/>
      <w:bookmarkEnd w:id="53"/>
      <w:r w:rsidRPr="005526FC">
        <w:rPr>
          <w:color w:val="auto"/>
          <w:sz w:val="24"/>
          <w:szCs w:val="24"/>
        </w:rPr>
        <w:t xml:space="preserve">Current </w:t>
      </w:r>
      <w:bookmarkEnd w:id="44"/>
      <w:r w:rsidRPr="005526FC">
        <w:rPr>
          <w:color w:val="auto"/>
          <w:sz w:val="24"/>
          <w:szCs w:val="24"/>
        </w:rPr>
        <w:t>situation</w:t>
      </w:r>
      <w:bookmarkEnd w:id="45"/>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DD7A8D" w:rsidRDefault="00135E27" w:rsidP="00E83FA7">
            <w:pPr>
              <w:pStyle w:val="6Text"/>
            </w:pPr>
            <w:r>
              <w:t>Bring forward from the Proposal.</w:t>
            </w:r>
          </w:p>
          <w:p w:rsidR="00135E27" w:rsidRPr="002E268C"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bookmarkStart w:id="56" w:name="_Toc222800748"/>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57" w:name="_Toc341185393"/>
      <w:bookmarkStart w:id="58" w:name="_Toc492539335"/>
      <w:r w:rsidRPr="005526FC">
        <w:rPr>
          <w:color w:val="auto"/>
          <w:sz w:val="24"/>
          <w:szCs w:val="24"/>
        </w:rPr>
        <w:t>Objectives</w:t>
      </w:r>
      <w:bookmarkEnd w:id="57"/>
      <w:bookmarkEnd w:id="58"/>
    </w:p>
    <w:tbl>
      <w:tblPr>
        <w:tblW w:w="10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DD7A8D" w:rsidRDefault="00135E27" w:rsidP="00E83FA7">
            <w:pPr>
              <w:pStyle w:val="6Text"/>
            </w:pPr>
            <w:r>
              <w:t>Bring forward from the Proposal.</w:t>
            </w:r>
          </w:p>
          <w:p w:rsidR="00135E27" w:rsidRPr="002E268C" w:rsidRDefault="00135E27" w:rsidP="00E83FA7">
            <w:pPr>
              <w:pStyle w:val="DeleteGuidance"/>
              <w:rPr>
                <w:lang w:eastAsia="en-AU"/>
              </w:rPr>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bookmarkStart w:id="59" w:name="OLE_LINK2"/>
      <w:bookmarkStart w:id="60" w:name="OLE_LINK3"/>
    </w:p>
    <w:p w:rsidR="00135E27" w:rsidRPr="005526FC" w:rsidRDefault="00135E27" w:rsidP="005526FC">
      <w:pPr>
        <w:pStyle w:val="AltHeading2"/>
        <w:rPr>
          <w:color w:val="auto"/>
          <w:sz w:val="24"/>
          <w:szCs w:val="24"/>
        </w:rPr>
      </w:pPr>
      <w:bookmarkStart w:id="61" w:name="_Toc325973780"/>
      <w:bookmarkStart w:id="62" w:name="_Toc325974242"/>
      <w:bookmarkStart w:id="63" w:name="_Toc325980131"/>
      <w:bookmarkStart w:id="64" w:name="_Toc325980251"/>
      <w:bookmarkStart w:id="65" w:name="_Toc326307324"/>
      <w:bookmarkStart w:id="66" w:name="_Toc326307445"/>
      <w:bookmarkStart w:id="67" w:name="_Toc326571535"/>
      <w:bookmarkStart w:id="68" w:name="_Toc339437101"/>
      <w:bookmarkStart w:id="69" w:name="_Toc341185394"/>
      <w:bookmarkStart w:id="70" w:name="_Toc222800750"/>
      <w:bookmarkStart w:id="71" w:name="_Toc492539336"/>
      <w:bookmarkEnd w:id="56"/>
      <w:bookmarkEnd w:id="61"/>
      <w:bookmarkEnd w:id="62"/>
      <w:bookmarkEnd w:id="63"/>
      <w:bookmarkEnd w:id="64"/>
      <w:bookmarkEnd w:id="65"/>
      <w:bookmarkEnd w:id="66"/>
      <w:bookmarkEnd w:id="67"/>
      <w:bookmarkEnd w:id="68"/>
      <w:r w:rsidRPr="005526FC">
        <w:rPr>
          <w:color w:val="auto"/>
          <w:sz w:val="24"/>
          <w:szCs w:val="24"/>
        </w:rPr>
        <w:lastRenderedPageBreak/>
        <w:t>Proposed project</w:t>
      </w:r>
      <w:bookmarkEnd w:id="69"/>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rPr>
          <w:trHeight w:val="569"/>
        </w:trPr>
        <w:tc>
          <w:tcPr>
            <w:tcW w:w="10649" w:type="dxa"/>
            <w:shd w:val="clear" w:color="auto" w:fill="EFEDE1"/>
          </w:tcPr>
          <w:p w:rsidR="00135E27" w:rsidRPr="00DD7A8D" w:rsidRDefault="00135E27" w:rsidP="00E83FA7">
            <w:pPr>
              <w:pStyle w:val="6Text"/>
            </w:pPr>
            <w:r>
              <w:t>Bring forward from the Proposal.</w:t>
            </w:r>
          </w:p>
          <w:p w:rsidR="00135E27" w:rsidRPr="002E268C"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rsidRPr="009502B4">
        <w:t xml:space="preserve"> </w:t>
      </w:r>
    </w:p>
    <w:p w:rsidR="00135E27" w:rsidRPr="005526FC" w:rsidRDefault="00135E27" w:rsidP="005526FC">
      <w:pPr>
        <w:pStyle w:val="AltHeading2"/>
        <w:rPr>
          <w:color w:val="auto"/>
          <w:sz w:val="24"/>
          <w:szCs w:val="24"/>
        </w:rPr>
      </w:pPr>
      <w:bookmarkStart w:id="72" w:name="_Toc341185395"/>
      <w:bookmarkStart w:id="73" w:name="_Toc492539337"/>
      <w:bookmarkEnd w:id="59"/>
      <w:bookmarkEnd w:id="60"/>
      <w:r w:rsidRPr="005526FC">
        <w:rPr>
          <w:color w:val="auto"/>
          <w:sz w:val="24"/>
          <w:szCs w:val="24"/>
        </w:rPr>
        <w:t>Project performance measurement/success criteria/KPIs</w:t>
      </w:r>
      <w:bookmarkEnd w:id="72"/>
      <w:bookmarkEnd w:id="7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DD7A8D" w:rsidRDefault="00135E27" w:rsidP="00E83FA7">
            <w:pPr>
              <w:pStyle w:val="6Text"/>
            </w:pPr>
            <w:r>
              <w:t>Bring forward from the Proposal. Identify those that are relevant to the component project. Add as may be appropriate for the component project.</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74" w:name="_Toc336516930"/>
      <w:bookmarkStart w:id="75" w:name="_Toc341185396"/>
      <w:bookmarkStart w:id="76" w:name="_Toc492539338"/>
      <w:bookmarkEnd w:id="74"/>
      <w:r w:rsidRPr="005526FC">
        <w:rPr>
          <w:color w:val="auto"/>
          <w:sz w:val="24"/>
          <w:szCs w:val="24"/>
        </w:rPr>
        <w:t>Product performance measurement/success criteria/KPIs</w:t>
      </w:r>
      <w:bookmarkEnd w:id="75"/>
      <w:bookmarkEnd w:id="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953F88" w:rsidTr="00E83FA7">
        <w:trPr>
          <w:trHeight w:val="64"/>
        </w:trPr>
        <w:tc>
          <w:tcPr>
            <w:tcW w:w="10649" w:type="dxa"/>
            <w:shd w:val="clear" w:color="auto" w:fill="EFEDE1"/>
          </w:tcPr>
          <w:p w:rsidR="00135E27" w:rsidRPr="00DD7A8D" w:rsidRDefault="00135E27" w:rsidP="00E83FA7">
            <w:pPr>
              <w:pStyle w:val="6Text"/>
            </w:pPr>
            <w:r>
              <w:t>Bring forward from the Proposal. Identify those that are relevant to the component project. Add as may be appropriate for the component project.</w:t>
            </w:r>
          </w:p>
          <w:p w:rsidR="00135E27" w:rsidRPr="00953F88" w:rsidRDefault="00135E27" w:rsidP="00E83FA7">
            <w:pPr>
              <w:pStyle w:val="DeleteGuidance"/>
            </w:pPr>
            <w:r w:rsidRPr="002E268C">
              <w:rPr>
                <w:lang w:eastAsia="en-AU"/>
              </w:rPr>
              <w:t xml:space="preserve">To delete this guidance text box, </w:t>
            </w:r>
            <w:r>
              <w:rPr>
                <w:lang w:eastAsia="en-AU"/>
              </w:rPr>
              <w:t>right-mouse click within this box, select Delete Rows</w:t>
            </w:r>
            <w:r w:rsidRPr="002E268C">
              <w:rPr>
                <w:lang w:eastAsia="en-AU"/>
              </w:rPr>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1"/>
        <w:rPr>
          <w:color w:val="auto"/>
          <w:sz w:val="28"/>
          <w:szCs w:val="28"/>
        </w:rPr>
      </w:pPr>
      <w:bookmarkStart w:id="77" w:name="_Toc325973793"/>
      <w:bookmarkStart w:id="78" w:name="_Toc325974255"/>
      <w:bookmarkStart w:id="79" w:name="_Toc325980144"/>
      <w:bookmarkStart w:id="80" w:name="_Toc325980264"/>
      <w:bookmarkStart w:id="81" w:name="_Toc326307337"/>
      <w:bookmarkStart w:id="82" w:name="_Toc326307458"/>
      <w:bookmarkStart w:id="83" w:name="_Toc326571548"/>
      <w:bookmarkStart w:id="84" w:name="_Toc329942673"/>
      <w:bookmarkStart w:id="85" w:name="_Toc325973794"/>
      <w:bookmarkStart w:id="86" w:name="_Toc325974256"/>
      <w:bookmarkStart w:id="87" w:name="_Toc325980145"/>
      <w:bookmarkStart w:id="88" w:name="_Toc325980265"/>
      <w:bookmarkStart w:id="89" w:name="_Toc326307338"/>
      <w:bookmarkStart w:id="90" w:name="_Toc326307459"/>
      <w:bookmarkStart w:id="91" w:name="_Toc326571549"/>
      <w:bookmarkStart w:id="92" w:name="_Toc329942674"/>
      <w:bookmarkStart w:id="93" w:name="_Toc335041779"/>
      <w:bookmarkStart w:id="94" w:name="_Toc335042615"/>
      <w:bookmarkStart w:id="95" w:name="_Toc335042733"/>
      <w:bookmarkStart w:id="96" w:name="_Toc335042828"/>
      <w:bookmarkStart w:id="97" w:name="_Toc335042922"/>
      <w:bookmarkStart w:id="98" w:name="_Toc335043017"/>
      <w:bookmarkStart w:id="99" w:name="_Toc335043112"/>
      <w:bookmarkStart w:id="100" w:name="_Toc335043206"/>
      <w:bookmarkStart w:id="101" w:name="_Toc335043300"/>
      <w:bookmarkStart w:id="102" w:name="_Toc335043392"/>
      <w:bookmarkStart w:id="103" w:name="_Toc335041789"/>
      <w:bookmarkStart w:id="104" w:name="_Toc335042625"/>
      <w:bookmarkStart w:id="105" w:name="_Toc335042743"/>
      <w:bookmarkStart w:id="106" w:name="_Toc335042838"/>
      <w:bookmarkStart w:id="107" w:name="_Toc335042932"/>
      <w:bookmarkStart w:id="108" w:name="_Toc335043027"/>
      <w:bookmarkStart w:id="109" w:name="_Toc335043122"/>
      <w:bookmarkStart w:id="110" w:name="_Toc335043216"/>
      <w:bookmarkStart w:id="111" w:name="_Toc335043310"/>
      <w:bookmarkStart w:id="112" w:name="_Toc335043402"/>
      <w:bookmarkStart w:id="113" w:name="_Toc335041825"/>
      <w:bookmarkStart w:id="114" w:name="_Toc335042661"/>
      <w:bookmarkStart w:id="115" w:name="_Toc335042779"/>
      <w:bookmarkStart w:id="116" w:name="_Toc335042874"/>
      <w:bookmarkStart w:id="117" w:name="_Toc335042968"/>
      <w:bookmarkStart w:id="118" w:name="_Toc335043063"/>
      <w:bookmarkStart w:id="119" w:name="_Toc335043158"/>
      <w:bookmarkStart w:id="120" w:name="_Toc335043252"/>
      <w:bookmarkStart w:id="121" w:name="_Toc335043346"/>
      <w:bookmarkStart w:id="122" w:name="_Toc335043438"/>
      <w:bookmarkStart w:id="123" w:name="_Toc325973804"/>
      <w:bookmarkStart w:id="124" w:name="_Toc325974266"/>
      <w:bookmarkStart w:id="125" w:name="_Toc325980155"/>
      <w:bookmarkStart w:id="126" w:name="_Toc325980275"/>
      <w:bookmarkStart w:id="127" w:name="_Toc326307348"/>
      <w:bookmarkStart w:id="128" w:name="_Toc326307469"/>
      <w:bookmarkStart w:id="129" w:name="_Toc326571559"/>
      <w:bookmarkStart w:id="130" w:name="_Toc329942684"/>
      <w:bookmarkStart w:id="131" w:name="_Toc325973805"/>
      <w:bookmarkStart w:id="132" w:name="_Toc325974267"/>
      <w:bookmarkStart w:id="133" w:name="_Toc325980156"/>
      <w:bookmarkStart w:id="134" w:name="_Toc325980276"/>
      <w:bookmarkStart w:id="135" w:name="_Toc326307349"/>
      <w:bookmarkStart w:id="136" w:name="_Toc326307470"/>
      <w:bookmarkStart w:id="137" w:name="_Toc326571560"/>
      <w:bookmarkStart w:id="138" w:name="_Toc329942685"/>
      <w:bookmarkStart w:id="139" w:name="_Toc222800754"/>
      <w:bookmarkStart w:id="140" w:name="_Toc341185397"/>
      <w:bookmarkStart w:id="141" w:name="_Toc492539339"/>
      <w:bookmarkEnd w:id="70"/>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526FC">
        <w:rPr>
          <w:color w:val="auto"/>
          <w:sz w:val="28"/>
          <w:szCs w:val="28"/>
        </w:rPr>
        <w:t>Component project scope</w:t>
      </w:r>
      <w:bookmarkEnd w:id="139"/>
      <w:bookmarkEnd w:id="140"/>
      <w:bookmarkEnd w:id="141"/>
    </w:p>
    <w:p w:rsidR="00135E27" w:rsidRPr="005526FC" w:rsidRDefault="00135E27" w:rsidP="005526FC">
      <w:pPr>
        <w:pStyle w:val="AltHeading2"/>
        <w:rPr>
          <w:color w:val="auto"/>
          <w:sz w:val="24"/>
          <w:szCs w:val="24"/>
        </w:rPr>
      </w:pPr>
      <w:bookmarkStart w:id="142" w:name="_Toc222800755"/>
      <w:bookmarkStart w:id="143" w:name="_Toc341185398"/>
      <w:bookmarkStart w:id="144" w:name="_Toc492539340"/>
      <w:r w:rsidRPr="005526FC">
        <w:rPr>
          <w:color w:val="auto"/>
          <w:sz w:val="24"/>
          <w:szCs w:val="24"/>
        </w:rPr>
        <w:t>In scope</w:t>
      </w:r>
      <w:bookmarkEnd w:id="142"/>
      <w:bookmarkEnd w:id="143"/>
      <w:bookmarkEnd w:id="1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2E268C" w:rsidRDefault="00135E27" w:rsidP="00E83FA7">
            <w:pPr>
              <w:pStyle w:val="6Text"/>
              <w:rPr>
                <w:szCs w:val="22"/>
              </w:rPr>
            </w:pPr>
            <w:r w:rsidRPr="002E268C">
              <w:rPr>
                <w:szCs w:val="22"/>
              </w:rPr>
              <w:t>Identify</w:t>
            </w:r>
            <w:r>
              <w:rPr>
                <w:szCs w:val="22"/>
              </w:rPr>
              <w:t xml:space="preserve"> the component project boundaries and</w:t>
            </w:r>
            <w:r w:rsidRPr="002E268C">
              <w:rPr>
                <w:szCs w:val="22"/>
              </w:rPr>
              <w:t xml:space="preserve"> the work required to complete </w:t>
            </w:r>
            <w:r>
              <w:rPr>
                <w:szCs w:val="22"/>
              </w:rPr>
              <w:t>it</w:t>
            </w:r>
            <w:r w:rsidRPr="002E268C">
              <w:rPr>
                <w:szCs w:val="22"/>
              </w:rPr>
              <w:t xml:space="preserve"> successfully. </w:t>
            </w:r>
            <w:r>
              <w:rPr>
                <w:szCs w:val="22"/>
              </w:rPr>
              <w:t>Overall p</w:t>
            </w:r>
            <w:r w:rsidRPr="002E268C">
              <w:rPr>
                <w:szCs w:val="22"/>
              </w:rPr>
              <w:t xml:space="preserve">roject scope </w:t>
            </w:r>
            <w:r>
              <w:rPr>
                <w:szCs w:val="22"/>
              </w:rPr>
              <w:t>will be</w:t>
            </w:r>
            <w:r w:rsidRPr="002E268C">
              <w:rPr>
                <w:szCs w:val="22"/>
              </w:rPr>
              <w:t xml:space="preserve"> defi</w:t>
            </w:r>
            <w:r>
              <w:rPr>
                <w:szCs w:val="22"/>
              </w:rPr>
              <w:t>ned in increasing detail as the project moves from proposal, through options analysis to business case. It is then refined further during preliminary and detailed design in the development phase, and will be facilitated by the preliminary and final BPA and BRS.</w:t>
            </w:r>
            <w:r>
              <w:rPr>
                <w:szCs w:val="20"/>
              </w:rPr>
              <w:t xml:space="preserve"> Indicate clearly the required quality including standards and functionality.</w:t>
            </w:r>
          </w:p>
          <w:p w:rsidR="00135E27" w:rsidRPr="002E268C" w:rsidRDefault="00135E27" w:rsidP="00E83FA7">
            <w:pPr>
              <w:pStyle w:val="DeleteGuidance"/>
            </w:pPr>
            <w:r w:rsidRPr="002E268C">
              <w:t xml:space="preserve">To delete this guidance text box, </w:t>
            </w:r>
            <w:r>
              <w:t>right-mouse click within this box, select Delete Rows</w:t>
            </w:r>
            <w:r w:rsidRPr="002E268C">
              <w:t>.</w:t>
            </w:r>
          </w:p>
        </w:tc>
      </w:tr>
    </w:tbl>
    <w:bookmarkStart w:id="145" w:name="_Toc222800756"/>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146" w:name="_Toc341185399"/>
      <w:bookmarkStart w:id="147" w:name="_Toc492539341"/>
      <w:r w:rsidRPr="005526FC">
        <w:rPr>
          <w:color w:val="auto"/>
          <w:sz w:val="24"/>
          <w:szCs w:val="24"/>
        </w:rPr>
        <w:t>Out of scope</w:t>
      </w:r>
      <w:bookmarkEnd w:id="145"/>
      <w:bookmarkEnd w:id="146"/>
      <w:bookmarkEnd w:id="1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2E268C" w:rsidRDefault="00135E27" w:rsidP="00E83FA7">
            <w:pPr>
              <w:pStyle w:val="6Text"/>
              <w:rPr>
                <w:szCs w:val="22"/>
              </w:rPr>
            </w:pPr>
            <w:r>
              <w:rPr>
                <w:szCs w:val="22"/>
              </w:rPr>
              <w:t>State</w:t>
            </w:r>
            <w:r w:rsidRPr="002E268C">
              <w:rPr>
                <w:szCs w:val="22"/>
              </w:rPr>
              <w:t xml:space="preserve"> the work which will not form part of the </w:t>
            </w:r>
            <w:r>
              <w:rPr>
                <w:szCs w:val="22"/>
              </w:rPr>
              <w:t xml:space="preserve">component </w:t>
            </w:r>
            <w:r w:rsidRPr="002E268C">
              <w:rPr>
                <w:szCs w:val="22"/>
              </w:rPr>
              <w:t>project scope</w:t>
            </w:r>
            <w:r>
              <w:rPr>
                <w:szCs w:val="22"/>
              </w:rPr>
              <w:t>.</w:t>
            </w:r>
          </w:p>
          <w:p w:rsidR="00135E27" w:rsidRPr="002E268C" w:rsidRDefault="00135E27" w:rsidP="00E83FA7">
            <w:pPr>
              <w:pStyle w:val="DeleteGuidance"/>
            </w:pPr>
            <w:r w:rsidRPr="002E268C">
              <w:t xml:space="preserve">To delete this guidance text box, </w:t>
            </w:r>
            <w:r>
              <w:t>right-mouse click within this box, select Delete Rows</w:t>
            </w:r>
            <w:r w:rsidRPr="002E268C">
              <w:t>.</w:t>
            </w:r>
          </w:p>
        </w:tc>
      </w:tr>
    </w:tbl>
    <w:bookmarkStart w:id="148" w:name="_Toc222800757"/>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149" w:name="_Toc341185400"/>
      <w:bookmarkStart w:id="150" w:name="_Toc492539342"/>
      <w:r w:rsidRPr="005526FC">
        <w:rPr>
          <w:color w:val="auto"/>
          <w:sz w:val="24"/>
          <w:szCs w:val="24"/>
        </w:rPr>
        <w:t>Constraints</w:t>
      </w:r>
      <w:bookmarkEnd w:id="148"/>
      <w:bookmarkEnd w:id="149"/>
      <w:bookmarkEnd w:id="1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Default="00135E27" w:rsidP="00E83FA7">
            <w:pPr>
              <w:pStyle w:val="6Text"/>
            </w:pPr>
            <w:r>
              <w:rPr>
                <w:szCs w:val="22"/>
              </w:rPr>
              <w:t xml:space="preserve">Bring forward from the overall project proposal any constraints that may be relevant </w:t>
            </w:r>
            <w:r w:rsidRPr="002E268C">
              <w:rPr>
                <w:szCs w:val="22"/>
              </w:rPr>
              <w:t xml:space="preserve">to the </w:t>
            </w:r>
            <w:r>
              <w:rPr>
                <w:szCs w:val="22"/>
              </w:rPr>
              <w:t xml:space="preserve">component </w:t>
            </w:r>
            <w:r w:rsidRPr="002E268C">
              <w:rPr>
                <w:szCs w:val="22"/>
              </w:rPr>
              <w:t>project</w:t>
            </w:r>
            <w:r>
              <w:rPr>
                <w:szCs w:val="22"/>
              </w:rPr>
              <w:t>, and</w:t>
            </w:r>
            <w:r>
              <w:t xml:space="preserve"> add any further constraints the overall project may need to place on the component project.</w:t>
            </w:r>
          </w:p>
          <w:p w:rsidR="00135E27" w:rsidRPr="002E268C" w:rsidRDefault="00135E27" w:rsidP="00E83FA7">
            <w:pPr>
              <w:pStyle w:val="DeleteGuidance"/>
            </w:pPr>
            <w:r w:rsidRPr="002E268C">
              <w:lastRenderedPageBreak/>
              <w:t xml:space="preserve">To delete this guidance text box, </w:t>
            </w:r>
            <w:r>
              <w:t>right-mouse click within this box, select Delete Rows</w:t>
            </w:r>
            <w:r w:rsidRPr="002E268C">
              <w:t>.</w:t>
            </w:r>
          </w:p>
        </w:tc>
      </w:tr>
    </w:tbl>
    <w:bookmarkStart w:id="151" w:name="_Toc222800758"/>
    <w:p w:rsidR="00135E27" w:rsidRDefault="00135E27" w:rsidP="00135E27">
      <w:pPr>
        <w:pStyle w:val="6Text"/>
        <w:numPr>
          <w:ilvl w:val="0"/>
          <w:numId w:val="0"/>
        </w:numPr>
      </w:pPr>
      <w:r w:rsidRPr="002E268C">
        <w:lastRenderedPageBreak/>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152" w:name="_Toc335041830"/>
      <w:bookmarkStart w:id="153" w:name="_Toc335042666"/>
      <w:bookmarkStart w:id="154" w:name="_Toc335042784"/>
      <w:bookmarkStart w:id="155" w:name="_Toc335042879"/>
      <w:bookmarkStart w:id="156" w:name="_Toc335042973"/>
      <w:bookmarkStart w:id="157" w:name="_Toc335043068"/>
      <w:bookmarkStart w:id="158" w:name="_Toc335043163"/>
      <w:bookmarkStart w:id="159" w:name="_Toc335043257"/>
      <w:bookmarkStart w:id="160" w:name="_Toc335043351"/>
      <w:bookmarkStart w:id="161" w:name="_Toc335043443"/>
      <w:bookmarkStart w:id="162" w:name="_Toc341185401"/>
      <w:bookmarkStart w:id="163" w:name="_Toc492539343"/>
      <w:bookmarkEnd w:id="152"/>
      <w:bookmarkEnd w:id="153"/>
      <w:bookmarkEnd w:id="154"/>
      <w:bookmarkEnd w:id="155"/>
      <w:bookmarkEnd w:id="156"/>
      <w:bookmarkEnd w:id="157"/>
      <w:bookmarkEnd w:id="158"/>
      <w:bookmarkEnd w:id="159"/>
      <w:bookmarkEnd w:id="160"/>
      <w:bookmarkEnd w:id="161"/>
      <w:r w:rsidRPr="005526FC">
        <w:rPr>
          <w:color w:val="auto"/>
          <w:sz w:val="24"/>
          <w:szCs w:val="24"/>
        </w:rPr>
        <w:t>Assumptions</w:t>
      </w:r>
      <w:bookmarkEnd w:id="151"/>
      <w:r w:rsidRPr="005526FC">
        <w:rPr>
          <w:color w:val="auto"/>
          <w:sz w:val="24"/>
          <w:szCs w:val="24"/>
        </w:rPr>
        <w:t>/risks</w:t>
      </w:r>
      <w:bookmarkEnd w:id="162"/>
      <w:bookmarkEnd w:id="1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Default="00135E27" w:rsidP="00E83FA7">
            <w:pPr>
              <w:pStyle w:val="BodyText"/>
              <w:rPr>
                <w:rFonts w:cs="Arial"/>
                <w:szCs w:val="22"/>
              </w:rPr>
            </w:pPr>
            <w:r>
              <w:rPr>
                <w:rFonts w:cs="Arial"/>
                <w:szCs w:val="22"/>
              </w:rPr>
              <w:t xml:space="preserve">Bring forward from the overall project proposal any assumptions that may be relevant </w:t>
            </w:r>
            <w:r w:rsidRPr="002E268C">
              <w:rPr>
                <w:rFonts w:cs="Arial"/>
                <w:szCs w:val="22"/>
              </w:rPr>
              <w:t xml:space="preserve">to the </w:t>
            </w:r>
            <w:r>
              <w:rPr>
                <w:rFonts w:cs="Arial"/>
                <w:szCs w:val="22"/>
              </w:rPr>
              <w:t xml:space="preserve">component </w:t>
            </w:r>
            <w:r w:rsidRPr="002E268C">
              <w:rPr>
                <w:rFonts w:cs="Arial"/>
                <w:szCs w:val="22"/>
              </w:rPr>
              <w:t>project</w:t>
            </w:r>
            <w:r>
              <w:rPr>
                <w:rFonts w:cs="Arial"/>
                <w:szCs w:val="22"/>
              </w:rPr>
              <w:t>, and elaborate on any risks they may pose.</w:t>
            </w:r>
          </w:p>
          <w:p w:rsidR="00135E27" w:rsidRPr="002E268C" w:rsidRDefault="00135E27" w:rsidP="00E83FA7">
            <w:pPr>
              <w:pStyle w:val="DeleteGuidance"/>
            </w:pPr>
            <w:r w:rsidRPr="002E268C">
              <w:t xml:space="preserve">To delete this guidance text box, </w:t>
            </w:r>
            <w:r>
              <w:t>right-mouse click within this box, select Delete Rows</w:t>
            </w:r>
            <w:r w:rsidRPr="002E268C">
              <w:t>.</w:t>
            </w:r>
          </w:p>
        </w:tc>
      </w:tr>
    </w:tbl>
    <w:bookmarkStart w:id="164" w:name="_Toc222800759"/>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165" w:name="_Toc341185402"/>
      <w:bookmarkStart w:id="166" w:name="_Toc492539344"/>
      <w:r w:rsidRPr="005526FC">
        <w:rPr>
          <w:color w:val="auto"/>
          <w:sz w:val="24"/>
          <w:szCs w:val="24"/>
        </w:rPr>
        <w:t>Related projects</w:t>
      </w:r>
      <w:bookmarkEnd w:id="164"/>
      <w:r w:rsidRPr="005526FC">
        <w:rPr>
          <w:color w:val="auto"/>
          <w:sz w:val="24"/>
          <w:szCs w:val="24"/>
        </w:rPr>
        <w:t>/proposals/planning studies</w:t>
      </w:r>
      <w:bookmarkEnd w:id="165"/>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Pr="002E268C" w:rsidRDefault="00135E27" w:rsidP="00E83FA7">
            <w:pPr>
              <w:pStyle w:val="BodyText"/>
              <w:rPr>
                <w:rFonts w:cs="Arial"/>
                <w:szCs w:val="22"/>
              </w:rPr>
            </w:pPr>
            <w:r>
              <w:rPr>
                <w:rFonts w:cs="Arial"/>
                <w:szCs w:val="22"/>
              </w:rPr>
              <w:t xml:space="preserve">Bring forward from the overall project proposal any related work that may be relevant </w:t>
            </w:r>
            <w:r w:rsidRPr="002E268C">
              <w:rPr>
                <w:rFonts w:cs="Arial"/>
                <w:szCs w:val="22"/>
              </w:rPr>
              <w:t xml:space="preserve">to the </w:t>
            </w:r>
            <w:r>
              <w:rPr>
                <w:rFonts w:cs="Arial"/>
                <w:szCs w:val="22"/>
              </w:rPr>
              <w:t>component</w:t>
            </w:r>
            <w:r w:rsidRPr="002E268C">
              <w:rPr>
                <w:rFonts w:cs="Arial"/>
                <w:szCs w:val="22"/>
              </w:rPr>
              <w:t xml:space="preserve"> project.</w:t>
            </w:r>
          </w:p>
          <w:p w:rsidR="00135E27" w:rsidRPr="002E268C" w:rsidRDefault="00135E27" w:rsidP="00E83FA7">
            <w:pPr>
              <w:pStyle w:val="DeleteGuidance"/>
            </w:pPr>
            <w:r w:rsidRPr="002E268C">
              <w:t xml:space="preserve">To delete this guidance text box, </w:t>
            </w:r>
            <w:r>
              <w:t>right-mouse click within this box, select Delete Rows</w:t>
            </w:r>
            <w:r w:rsidRPr="002E268C">
              <w:t>.</w:t>
            </w:r>
          </w:p>
        </w:tc>
      </w:tr>
    </w:tbl>
    <w:bookmarkStart w:id="167" w:name="_Toc222800760"/>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2"/>
        <w:rPr>
          <w:color w:val="auto"/>
          <w:sz w:val="24"/>
          <w:szCs w:val="24"/>
        </w:rPr>
      </w:pPr>
      <w:bookmarkStart w:id="168" w:name="_Toc341185403"/>
      <w:bookmarkStart w:id="169" w:name="_Toc492539345"/>
      <w:r w:rsidRPr="005526FC">
        <w:rPr>
          <w:color w:val="auto"/>
          <w:sz w:val="24"/>
          <w:szCs w:val="24"/>
        </w:rPr>
        <w:t>Urgency</w:t>
      </w:r>
      <w:bookmarkEnd w:id="167"/>
      <w:r w:rsidRPr="005526FC">
        <w:rPr>
          <w:color w:val="auto"/>
          <w:sz w:val="24"/>
          <w:szCs w:val="24"/>
        </w:rPr>
        <w:t>/desired completion date</w:t>
      </w:r>
      <w:bookmarkEnd w:id="168"/>
      <w:bookmarkEnd w:id="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E83FA7">
        <w:tc>
          <w:tcPr>
            <w:tcW w:w="10649" w:type="dxa"/>
            <w:shd w:val="clear" w:color="auto" w:fill="EFEDE1"/>
          </w:tcPr>
          <w:p w:rsidR="00135E27" w:rsidRDefault="00135E27" w:rsidP="00E83FA7">
            <w:pPr>
              <w:pStyle w:val="6Text"/>
            </w:pPr>
            <w:r w:rsidRPr="006733FC">
              <w:t>I</w:t>
            </w:r>
            <w:r>
              <w:t>ndicate the desired completion date and i</w:t>
            </w:r>
            <w:r w:rsidRPr="006733FC">
              <w:t xml:space="preserve">dentify </w:t>
            </w:r>
            <w:r>
              <w:t>any</w:t>
            </w:r>
            <w:r w:rsidRPr="006733FC">
              <w:t xml:space="preserve"> urgency </w:t>
            </w:r>
            <w:r>
              <w:t xml:space="preserve">associated with </w:t>
            </w:r>
            <w:r w:rsidRPr="006733FC">
              <w:t xml:space="preserve">the </w:t>
            </w:r>
            <w:r>
              <w:t xml:space="preserve">component </w:t>
            </w:r>
            <w:r w:rsidRPr="006733FC">
              <w:t>project.</w:t>
            </w:r>
          </w:p>
          <w:p w:rsidR="00135E27" w:rsidRPr="002E268C" w:rsidRDefault="00135E27" w:rsidP="00E83FA7">
            <w:pPr>
              <w:pStyle w:val="DeleteGuidance"/>
            </w:pPr>
            <w:r w:rsidRPr="002E268C">
              <w:t xml:space="preserve">To delete this </w:t>
            </w:r>
            <w:r>
              <w:t>guidance</w:t>
            </w:r>
            <w:r w:rsidRPr="002E268C">
              <w:t xml:space="preserve"> text box, </w:t>
            </w:r>
            <w:r>
              <w:t>right-mouse click within this box, select Delete Rows</w:t>
            </w:r>
            <w:r w:rsidRPr="002E268C">
              <w:t>.</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5526FC" w:rsidRDefault="00135E27" w:rsidP="005526FC">
      <w:pPr>
        <w:pStyle w:val="AltHeading1"/>
        <w:rPr>
          <w:color w:val="auto"/>
          <w:sz w:val="28"/>
          <w:szCs w:val="28"/>
        </w:rPr>
      </w:pPr>
      <w:bookmarkStart w:id="170" w:name="_Toc341185404"/>
      <w:bookmarkStart w:id="171" w:name="OLE_LINK1"/>
      <w:bookmarkStart w:id="172" w:name="OLE_LINK4"/>
      <w:bookmarkStart w:id="173" w:name="_Toc492539346"/>
      <w:r w:rsidRPr="005526FC">
        <w:rPr>
          <w:color w:val="auto"/>
          <w:sz w:val="28"/>
          <w:szCs w:val="28"/>
        </w:rPr>
        <w:t>Component project stakeholder impacts</w:t>
      </w:r>
      <w:bookmarkEnd w:id="170"/>
      <w:bookmarkEnd w:id="17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762"/>
      </w:tblGrid>
      <w:tr w:rsidR="00135E27" w:rsidTr="00E83FA7">
        <w:trPr>
          <w:trHeight w:val="64"/>
        </w:trPr>
        <w:tc>
          <w:tcPr>
            <w:tcW w:w="5000" w:type="pct"/>
            <w:shd w:val="clear" w:color="auto" w:fill="EFEDE1"/>
          </w:tcPr>
          <w:p w:rsidR="00135E27" w:rsidRPr="003A574F" w:rsidRDefault="00135E27" w:rsidP="00E83FA7">
            <w:pPr>
              <w:pStyle w:val="6aSubParagraphBullet"/>
              <w:numPr>
                <w:ilvl w:val="0"/>
                <w:numId w:val="0"/>
              </w:numPr>
              <w:tabs>
                <w:tab w:val="clear" w:pos="1134"/>
              </w:tabs>
            </w:pPr>
            <w:r w:rsidRPr="00A13606">
              <w:rPr>
                <w:rFonts w:cs="Arial"/>
              </w:rPr>
              <w:t>Bring forward from the overall project proposal the stakeholders relevant to this component</w:t>
            </w:r>
            <w:r>
              <w:t>.</w:t>
            </w:r>
          </w:p>
          <w:p w:rsidR="00135E27" w:rsidRPr="0068631D" w:rsidRDefault="00135E27" w:rsidP="00E83FA7">
            <w:pPr>
              <w:pStyle w:val="DeleteGuidance"/>
            </w:pPr>
            <w:r w:rsidRPr="002E268C">
              <w:t xml:space="preserve">To delete this guidance text box, </w:t>
            </w:r>
            <w:r>
              <w:t>right-mouse click within this box, select Delete Rows</w:t>
            </w:r>
            <w:r w:rsidRPr="002E268C">
              <w:t>.</w:t>
            </w:r>
          </w:p>
        </w:tc>
      </w:tr>
    </w:tbl>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Pr="009503DA" w:rsidRDefault="00135E27" w:rsidP="00135E27">
      <w:pPr>
        <w:pStyle w:val="6Text"/>
        <w:rPr>
          <w:b/>
        </w:rPr>
      </w:pPr>
      <w:r w:rsidRPr="009503DA">
        <w:rPr>
          <w:b/>
        </w:rPr>
        <w:t>Internal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135E27" w:rsidRPr="002E268C" w:rsidTr="00E83FA7">
        <w:trPr>
          <w:tblHeader/>
        </w:trPr>
        <w:tc>
          <w:tcPr>
            <w:tcW w:w="2009" w:type="pct"/>
            <w:tcBorders>
              <w:top w:val="single" w:sz="4" w:space="0" w:color="000000"/>
              <w:left w:val="single" w:sz="4" w:space="0" w:color="000000"/>
              <w:bottom w:val="single" w:sz="4" w:space="0" w:color="000000"/>
              <w:right w:val="single" w:sz="4" w:space="0" w:color="000000"/>
            </w:tcBorders>
            <w:shd w:val="clear" w:color="auto" w:fill="DAD8BC"/>
          </w:tcPr>
          <w:bookmarkEnd w:id="171"/>
          <w:bookmarkEnd w:id="172"/>
          <w:p w:rsidR="00135E27" w:rsidRPr="002E268C" w:rsidRDefault="00135E27" w:rsidP="00E83FA7">
            <w:pPr>
              <w:pStyle w:val="9aTableHeading"/>
            </w:pPr>
            <w:r>
              <w:t xml:space="preserve">Stakeholder </w:t>
            </w:r>
          </w:p>
        </w:tc>
        <w:tc>
          <w:tcPr>
            <w:tcW w:w="2991" w:type="pct"/>
            <w:tcBorders>
              <w:top w:val="single" w:sz="4" w:space="0" w:color="000000"/>
              <w:left w:val="single" w:sz="4" w:space="0" w:color="000000"/>
              <w:bottom w:val="single" w:sz="4" w:space="0" w:color="000000"/>
              <w:right w:val="single" w:sz="4" w:space="0" w:color="000000"/>
            </w:tcBorders>
            <w:shd w:val="clear" w:color="auto" w:fill="DAD8BC"/>
          </w:tcPr>
          <w:p w:rsidR="00135E27" w:rsidRPr="002E268C" w:rsidRDefault="00135E27" w:rsidP="00E83FA7">
            <w:pPr>
              <w:pStyle w:val="9aTableHeading"/>
            </w:pPr>
            <w:r>
              <w:t>Impact/Interest in the project</w:t>
            </w:r>
          </w:p>
        </w:tc>
      </w:tr>
      <w:tr w:rsidR="00135E27" w:rsidRPr="002E268C" w:rsidTr="00E83FA7">
        <w:tc>
          <w:tcPr>
            <w:tcW w:w="2009" w:type="pct"/>
            <w:tcBorders>
              <w:top w:val="single" w:sz="4" w:space="0" w:color="000000"/>
            </w:tcBorders>
            <w:shd w:val="clear" w:color="auto" w:fill="FFFFFF"/>
          </w:tcPr>
          <w:p w:rsidR="00135E27" w:rsidRPr="002E268C" w:rsidRDefault="00135E27" w:rsidP="00E83FA7">
            <w:pPr>
              <w:pStyle w:val="9TableText"/>
            </w:pPr>
          </w:p>
        </w:tc>
        <w:tc>
          <w:tcPr>
            <w:tcW w:w="2991" w:type="pct"/>
            <w:tcBorders>
              <w:top w:val="single" w:sz="4" w:space="0" w:color="000000"/>
            </w:tcBorders>
            <w:shd w:val="clear" w:color="auto" w:fill="FFFFFF"/>
          </w:tcPr>
          <w:p w:rsidR="00135E27" w:rsidRPr="002E268C" w:rsidRDefault="00135E27" w:rsidP="00E83FA7">
            <w:pPr>
              <w:pStyle w:val="9TableText"/>
            </w:pPr>
          </w:p>
        </w:tc>
      </w:tr>
      <w:tr w:rsidR="00135E27" w:rsidRPr="002E268C" w:rsidTr="00E83FA7">
        <w:tc>
          <w:tcPr>
            <w:tcW w:w="2009" w:type="pct"/>
            <w:shd w:val="clear" w:color="auto" w:fill="FFFFFF"/>
          </w:tcPr>
          <w:p w:rsidR="00135E27" w:rsidRPr="002E268C" w:rsidRDefault="00135E27" w:rsidP="00E83FA7">
            <w:pPr>
              <w:pStyle w:val="9TableText"/>
            </w:pPr>
          </w:p>
        </w:tc>
        <w:tc>
          <w:tcPr>
            <w:tcW w:w="2991" w:type="pct"/>
            <w:shd w:val="clear" w:color="auto" w:fill="FFFFFF"/>
          </w:tcPr>
          <w:p w:rsidR="00135E27" w:rsidRPr="002E268C" w:rsidRDefault="00135E27" w:rsidP="00E83FA7">
            <w:pPr>
              <w:pStyle w:val="9TableText"/>
            </w:pPr>
          </w:p>
        </w:tc>
      </w:tr>
      <w:tr w:rsidR="00135E27" w:rsidRPr="002E268C" w:rsidTr="00E83FA7">
        <w:tc>
          <w:tcPr>
            <w:tcW w:w="2009" w:type="pct"/>
            <w:shd w:val="clear" w:color="auto" w:fill="FFFFFF"/>
          </w:tcPr>
          <w:p w:rsidR="00135E27" w:rsidRPr="002E268C" w:rsidRDefault="00135E27" w:rsidP="00E83FA7">
            <w:pPr>
              <w:pStyle w:val="9TableText"/>
            </w:pPr>
          </w:p>
        </w:tc>
        <w:tc>
          <w:tcPr>
            <w:tcW w:w="2991" w:type="pct"/>
            <w:shd w:val="clear" w:color="auto" w:fill="FFFFFF"/>
          </w:tcPr>
          <w:p w:rsidR="00135E27" w:rsidRPr="002E268C" w:rsidRDefault="00135E27" w:rsidP="00E83FA7">
            <w:pPr>
              <w:pStyle w:val="9TableText"/>
            </w:pPr>
          </w:p>
        </w:tc>
      </w:tr>
      <w:tr w:rsidR="00135E27" w:rsidRPr="002E268C" w:rsidTr="00E83FA7">
        <w:tc>
          <w:tcPr>
            <w:tcW w:w="2009" w:type="pct"/>
            <w:shd w:val="clear" w:color="auto" w:fill="FFFFFF"/>
          </w:tcPr>
          <w:p w:rsidR="00135E27" w:rsidRPr="002E268C" w:rsidRDefault="00135E27" w:rsidP="00E83FA7">
            <w:pPr>
              <w:pStyle w:val="9TableText"/>
            </w:pPr>
          </w:p>
        </w:tc>
        <w:tc>
          <w:tcPr>
            <w:tcW w:w="2991" w:type="pct"/>
            <w:shd w:val="clear" w:color="auto" w:fill="FFFFFF"/>
          </w:tcPr>
          <w:p w:rsidR="00135E27" w:rsidRPr="002E268C" w:rsidRDefault="00135E27" w:rsidP="00E83FA7">
            <w:pPr>
              <w:pStyle w:val="9TableText"/>
            </w:pPr>
          </w:p>
        </w:tc>
      </w:tr>
    </w:tbl>
    <w:p w:rsidR="00135E27" w:rsidRPr="009503DA" w:rsidRDefault="00135E27" w:rsidP="00135E27">
      <w:pPr>
        <w:pStyle w:val="6Text"/>
        <w:rPr>
          <w:b/>
        </w:rPr>
      </w:pPr>
      <w:r w:rsidRPr="009503DA">
        <w:rPr>
          <w:b/>
        </w:rPr>
        <w:t>External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324"/>
        <w:gridCol w:w="6438"/>
      </w:tblGrid>
      <w:tr w:rsidR="00135E27" w:rsidRPr="002E268C" w:rsidTr="00E83FA7">
        <w:trPr>
          <w:tblHeader/>
        </w:trPr>
        <w:tc>
          <w:tcPr>
            <w:tcW w:w="2009" w:type="pct"/>
            <w:tcBorders>
              <w:top w:val="single" w:sz="4" w:space="0" w:color="000000"/>
              <w:left w:val="single" w:sz="4" w:space="0" w:color="000000"/>
              <w:bottom w:val="single" w:sz="4" w:space="0" w:color="000000"/>
              <w:right w:val="single" w:sz="4" w:space="0" w:color="000000"/>
            </w:tcBorders>
            <w:shd w:val="clear" w:color="auto" w:fill="DAD8BC"/>
          </w:tcPr>
          <w:p w:rsidR="00135E27" w:rsidRPr="002E268C" w:rsidRDefault="00135E27" w:rsidP="00E83FA7">
            <w:pPr>
              <w:pStyle w:val="9aTableHeading"/>
            </w:pPr>
            <w:r>
              <w:t>Stakeholder</w:t>
            </w:r>
          </w:p>
        </w:tc>
        <w:tc>
          <w:tcPr>
            <w:tcW w:w="2991" w:type="pct"/>
            <w:tcBorders>
              <w:top w:val="single" w:sz="4" w:space="0" w:color="000000"/>
              <w:left w:val="single" w:sz="4" w:space="0" w:color="000000"/>
              <w:bottom w:val="single" w:sz="4" w:space="0" w:color="000000"/>
              <w:right w:val="single" w:sz="4" w:space="0" w:color="000000"/>
            </w:tcBorders>
            <w:shd w:val="clear" w:color="auto" w:fill="DAD8BC"/>
          </w:tcPr>
          <w:p w:rsidR="00135E27" w:rsidRPr="002E268C" w:rsidRDefault="00135E27" w:rsidP="00E83FA7">
            <w:pPr>
              <w:pStyle w:val="9aTableHeading"/>
            </w:pPr>
            <w:r>
              <w:t>Impact/Interest in the project</w:t>
            </w:r>
          </w:p>
        </w:tc>
      </w:tr>
      <w:tr w:rsidR="00135E27" w:rsidRPr="002E268C" w:rsidTr="00E83FA7">
        <w:tc>
          <w:tcPr>
            <w:tcW w:w="2009" w:type="pct"/>
            <w:tcBorders>
              <w:top w:val="single" w:sz="4" w:space="0" w:color="000000"/>
            </w:tcBorders>
            <w:shd w:val="clear" w:color="auto" w:fill="FFFFFF"/>
          </w:tcPr>
          <w:p w:rsidR="00135E27" w:rsidRPr="002E268C" w:rsidRDefault="00135E27" w:rsidP="00E83FA7">
            <w:pPr>
              <w:pStyle w:val="9TableText"/>
            </w:pPr>
          </w:p>
        </w:tc>
        <w:tc>
          <w:tcPr>
            <w:tcW w:w="2991" w:type="pct"/>
            <w:tcBorders>
              <w:top w:val="single" w:sz="4" w:space="0" w:color="000000"/>
            </w:tcBorders>
            <w:shd w:val="clear" w:color="auto" w:fill="FFFFFF"/>
          </w:tcPr>
          <w:p w:rsidR="00135E27" w:rsidRPr="002E268C" w:rsidRDefault="00135E27" w:rsidP="00E83FA7">
            <w:pPr>
              <w:pStyle w:val="9TableText"/>
            </w:pPr>
          </w:p>
        </w:tc>
      </w:tr>
      <w:tr w:rsidR="00135E27" w:rsidRPr="002E268C" w:rsidTr="00E83FA7">
        <w:tc>
          <w:tcPr>
            <w:tcW w:w="2009" w:type="pct"/>
            <w:shd w:val="clear" w:color="auto" w:fill="FFFFFF"/>
          </w:tcPr>
          <w:p w:rsidR="00135E27" w:rsidRPr="002E268C" w:rsidRDefault="00135E27" w:rsidP="00E83FA7">
            <w:pPr>
              <w:pStyle w:val="9TableText"/>
            </w:pPr>
          </w:p>
        </w:tc>
        <w:tc>
          <w:tcPr>
            <w:tcW w:w="2991" w:type="pct"/>
            <w:shd w:val="clear" w:color="auto" w:fill="FFFFFF"/>
          </w:tcPr>
          <w:p w:rsidR="00135E27" w:rsidRPr="002E268C" w:rsidRDefault="00135E27" w:rsidP="00E83FA7">
            <w:pPr>
              <w:pStyle w:val="9TableText"/>
            </w:pPr>
          </w:p>
        </w:tc>
      </w:tr>
      <w:tr w:rsidR="00135E27" w:rsidRPr="002E268C" w:rsidTr="00E83FA7">
        <w:tc>
          <w:tcPr>
            <w:tcW w:w="2009" w:type="pct"/>
            <w:shd w:val="clear" w:color="auto" w:fill="FFFFFF"/>
          </w:tcPr>
          <w:p w:rsidR="00135E27" w:rsidRPr="002E268C" w:rsidRDefault="00135E27" w:rsidP="00E83FA7">
            <w:pPr>
              <w:pStyle w:val="9TableText"/>
            </w:pPr>
          </w:p>
        </w:tc>
        <w:tc>
          <w:tcPr>
            <w:tcW w:w="2991" w:type="pct"/>
            <w:shd w:val="clear" w:color="auto" w:fill="FFFFFF"/>
          </w:tcPr>
          <w:p w:rsidR="00135E27" w:rsidRPr="002E268C" w:rsidRDefault="00135E27" w:rsidP="00E83FA7">
            <w:pPr>
              <w:pStyle w:val="9TableText"/>
            </w:pPr>
          </w:p>
        </w:tc>
      </w:tr>
    </w:tbl>
    <w:p w:rsidR="00135E27" w:rsidRPr="005526FC" w:rsidRDefault="00135E27" w:rsidP="005526FC">
      <w:pPr>
        <w:pStyle w:val="AltHeading1"/>
        <w:rPr>
          <w:color w:val="auto"/>
          <w:sz w:val="28"/>
          <w:szCs w:val="28"/>
        </w:rPr>
      </w:pPr>
      <w:bookmarkStart w:id="174" w:name="_Toc335042978"/>
      <w:bookmarkStart w:id="175" w:name="_Toc341185405"/>
      <w:bookmarkStart w:id="176" w:name="_Toc222800763"/>
      <w:bookmarkStart w:id="177" w:name="_Toc492539347"/>
      <w:bookmarkEnd w:id="174"/>
      <w:r w:rsidRPr="005526FC">
        <w:rPr>
          <w:color w:val="auto"/>
          <w:sz w:val="28"/>
          <w:szCs w:val="28"/>
        </w:rPr>
        <w:lastRenderedPageBreak/>
        <w:t>Services required</w:t>
      </w:r>
      <w:bookmarkEnd w:id="175"/>
      <w:bookmarkEnd w:id="1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A13606" w:rsidTr="00E83FA7">
        <w:trPr>
          <w:trHeight w:val="80"/>
        </w:trPr>
        <w:tc>
          <w:tcPr>
            <w:tcW w:w="10649" w:type="dxa"/>
            <w:shd w:val="clear" w:color="auto" w:fill="EFEDE1"/>
          </w:tcPr>
          <w:p w:rsidR="00135E27" w:rsidRPr="00A13606" w:rsidRDefault="00135E27" w:rsidP="00E83FA7">
            <w:pPr>
              <w:pStyle w:val="BodyText"/>
              <w:rPr>
                <w:rFonts w:cs="Arial"/>
                <w:szCs w:val="22"/>
              </w:rPr>
            </w:pPr>
            <w:r w:rsidRPr="00A13606">
              <w:rPr>
                <w:rFonts w:cs="Arial"/>
                <w:szCs w:val="22"/>
              </w:rPr>
              <w:t>Identify the services to be provided by the component project e.g either analysis of, or full delivery of whatever technical content is to be provided.</w:t>
            </w:r>
          </w:p>
          <w:p w:rsidR="00135E27" w:rsidRPr="005F0EE9" w:rsidRDefault="00135E27" w:rsidP="00E83FA7">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r>
        <w:t xml:space="preserve"> </w:t>
      </w:r>
    </w:p>
    <w:p w:rsidR="00135E27" w:rsidRPr="005526FC" w:rsidRDefault="00135E27" w:rsidP="005526FC">
      <w:pPr>
        <w:pStyle w:val="AltHeading1"/>
        <w:rPr>
          <w:color w:val="auto"/>
          <w:sz w:val="28"/>
          <w:szCs w:val="28"/>
        </w:rPr>
      </w:pPr>
      <w:bookmarkStart w:id="178" w:name="_Toc341185406"/>
      <w:bookmarkStart w:id="179" w:name="_Toc492539348"/>
      <w:r w:rsidRPr="005526FC">
        <w:rPr>
          <w:color w:val="auto"/>
          <w:sz w:val="28"/>
          <w:szCs w:val="28"/>
        </w:rPr>
        <w:t>Anticipated project cost</w:t>
      </w:r>
      <w:bookmarkEnd w:id="178"/>
      <w:bookmarkEnd w:id="1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A13606" w:rsidTr="00E83FA7">
        <w:trPr>
          <w:trHeight w:val="80"/>
        </w:trPr>
        <w:tc>
          <w:tcPr>
            <w:tcW w:w="10649" w:type="dxa"/>
            <w:shd w:val="clear" w:color="auto" w:fill="EFEDE1"/>
          </w:tcPr>
          <w:p w:rsidR="00135E27" w:rsidRPr="003D61DA" w:rsidRDefault="00135E27" w:rsidP="00E83FA7">
            <w:pPr>
              <w:pStyle w:val="6Text"/>
              <w:numPr>
                <w:ilvl w:val="0"/>
                <w:numId w:val="0"/>
              </w:numPr>
            </w:pPr>
            <w:r>
              <w:t xml:space="preserve">Extract from the project cost estimate or indicate the order of cost that the controlling project has allowed for the component project. Consider using the Basic Cost Estimating and Estimate and Financial Impact Analysis proformas on the OnQ site at tools&gt; proformas. </w:t>
            </w:r>
          </w:p>
          <w:p w:rsidR="00135E27" w:rsidRDefault="00135E27" w:rsidP="00E83FA7">
            <w:pPr>
              <w:pStyle w:val="6Text"/>
            </w:pPr>
            <w:r>
              <w:t>Complete/amend/replace the following as necessary.</w:t>
            </w:r>
          </w:p>
          <w:p w:rsidR="00135E27" w:rsidRPr="005F0EE9" w:rsidRDefault="00135E27" w:rsidP="00E83FA7">
            <w:pPr>
              <w:pStyle w:val="DeleteGuidance"/>
            </w:pPr>
            <w:r w:rsidRPr="005F0EE9">
              <w:t xml:space="preserve">To delete this </w:t>
            </w:r>
            <w:r>
              <w:t>guidance</w:t>
            </w:r>
            <w:r w:rsidRPr="005F0EE9">
              <w:t xml:space="preserve"> text box</w:t>
            </w:r>
            <w:r>
              <w:t xml:space="preserve"> </w:t>
            </w:r>
            <w:r w:rsidRPr="005F0EE9">
              <w:t>right-mouse click within this box</w:t>
            </w:r>
            <w:r>
              <w:t xml:space="preserve">, </w:t>
            </w:r>
            <w:r w:rsidRPr="005F0EE9">
              <w:t>select Delete Rows.</w:t>
            </w:r>
          </w:p>
        </w:tc>
      </w:tr>
    </w:tbl>
    <w:p w:rsidR="00135E27"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Default="00135E27" w:rsidP="00135E27">
      <w:pPr>
        <w:pStyle w:val="6Text"/>
      </w:pPr>
      <w:r>
        <w:t xml:space="preserve">The confidence level in this estimate is very low/low/medium/high/very high.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8"/>
        <w:gridCol w:w="4181"/>
      </w:tblGrid>
      <w:tr w:rsidR="00135E27" w:rsidTr="00E83FA7">
        <w:tc>
          <w:tcPr>
            <w:tcW w:w="6468" w:type="dxa"/>
            <w:tcBorders>
              <w:bottom w:val="single" w:sz="4" w:space="0" w:color="000000"/>
            </w:tcBorders>
            <w:shd w:val="clear" w:color="auto" w:fill="DAD8BC"/>
          </w:tcPr>
          <w:p w:rsidR="00135E27" w:rsidRDefault="00135E27" w:rsidP="00E83FA7">
            <w:pPr>
              <w:pStyle w:val="9aTableHeading"/>
            </w:pPr>
            <w:r>
              <w:t>Project Phase</w:t>
            </w:r>
          </w:p>
        </w:tc>
        <w:tc>
          <w:tcPr>
            <w:tcW w:w="4181" w:type="dxa"/>
            <w:shd w:val="clear" w:color="auto" w:fill="DAD8BC"/>
          </w:tcPr>
          <w:p w:rsidR="00135E27" w:rsidRDefault="00135E27" w:rsidP="00E83FA7">
            <w:pPr>
              <w:pStyle w:val="9aTableHeading"/>
            </w:pPr>
            <w:r>
              <w:t>Total ($)</w:t>
            </w:r>
          </w:p>
        </w:tc>
      </w:tr>
      <w:tr w:rsidR="00135E27" w:rsidTr="00E83FA7">
        <w:tc>
          <w:tcPr>
            <w:tcW w:w="6468" w:type="dxa"/>
            <w:shd w:val="clear" w:color="auto" w:fill="DAD8BC"/>
          </w:tcPr>
          <w:p w:rsidR="00135E27" w:rsidRDefault="00135E27" w:rsidP="00E83FA7">
            <w:pPr>
              <w:pStyle w:val="9TableText"/>
            </w:pPr>
            <w:r>
              <w:t>Concept</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pPr>
            <w:r>
              <w:t xml:space="preserve">Development </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pPr>
            <w:r>
              <w:t>Implementation</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pPr>
            <w:r>
              <w:t>Finalisation</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pPr>
            <w:r>
              <w:t>Sub Total</w:t>
            </w:r>
          </w:p>
        </w:tc>
        <w:tc>
          <w:tcPr>
            <w:tcW w:w="4181" w:type="dxa"/>
            <w:shd w:val="clear" w:color="auto" w:fill="auto"/>
          </w:tcPr>
          <w:p w:rsidR="00135E27" w:rsidRDefault="00135E27" w:rsidP="00E83FA7">
            <w:pPr>
              <w:pStyle w:val="9TableText"/>
              <w:jc w:val="right"/>
            </w:pPr>
          </w:p>
        </w:tc>
      </w:tr>
      <w:tr w:rsidR="00135E27" w:rsidTr="00E83FA7">
        <w:trPr>
          <w:trHeight w:hRule="exact" w:val="113"/>
        </w:trPr>
        <w:tc>
          <w:tcPr>
            <w:tcW w:w="6468" w:type="dxa"/>
            <w:tcBorders>
              <w:bottom w:val="single" w:sz="4" w:space="0" w:color="000000"/>
            </w:tcBorders>
            <w:shd w:val="clear" w:color="auto" w:fill="000000"/>
          </w:tcPr>
          <w:p w:rsidR="00135E27" w:rsidRDefault="00135E27" w:rsidP="00E83FA7">
            <w:pPr>
              <w:pStyle w:val="9TableText"/>
            </w:pPr>
          </w:p>
        </w:tc>
        <w:tc>
          <w:tcPr>
            <w:tcW w:w="4181" w:type="dxa"/>
            <w:shd w:val="clear" w:color="auto" w:fill="000000"/>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numPr>
                <w:ilvl w:val="0"/>
                <w:numId w:val="0"/>
              </w:numPr>
            </w:pPr>
            <w:r>
              <w:t>Contingency</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numPr>
                <w:ilvl w:val="0"/>
                <w:numId w:val="0"/>
              </w:numPr>
            </w:pPr>
            <w:r>
              <w:t>Total Component Project Cost</w:t>
            </w:r>
          </w:p>
        </w:tc>
        <w:tc>
          <w:tcPr>
            <w:tcW w:w="4181" w:type="dxa"/>
            <w:shd w:val="clear" w:color="auto" w:fill="auto"/>
          </w:tcPr>
          <w:p w:rsidR="00135E27" w:rsidRDefault="00135E27" w:rsidP="00E83FA7">
            <w:pPr>
              <w:pStyle w:val="9TableText"/>
              <w:jc w:val="right"/>
            </w:pPr>
          </w:p>
        </w:tc>
      </w:tr>
      <w:tr w:rsidR="00135E27" w:rsidTr="00E83FA7">
        <w:trPr>
          <w:trHeight w:hRule="exact" w:val="113"/>
        </w:trPr>
        <w:tc>
          <w:tcPr>
            <w:tcW w:w="6468" w:type="dxa"/>
            <w:tcBorders>
              <w:bottom w:val="single" w:sz="4" w:space="0" w:color="000000"/>
            </w:tcBorders>
            <w:shd w:val="clear" w:color="auto" w:fill="000000"/>
          </w:tcPr>
          <w:p w:rsidR="00135E27" w:rsidRDefault="00135E27" w:rsidP="00E83FA7">
            <w:pPr>
              <w:pStyle w:val="9TableText"/>
              <w:numPr>
                <w:ilvl w:val="0"/>
                <w:numId w:val="0"/>
              </w:numPr>
            </w:pPr>
          </w:p>
        </w:tc>
        <w:tc>
          <w:tcPr>
            <w:tcW w:w="4181" w:type="dxa"/>
            <w:shd w:val="clear" w:color="auto" w:fill="000000"/>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numPr>
                <w:ilvl w:val="0"/>
                <w:numId w:val="0"/>
              </w:numPr>
            </w:pPr>
            <w:r>
              <w:t>Escalation Amount</w:t>
            </w:r>
          </w:p>
        </w:tc>
        <w:tc>
          <w:tcPr>
            <w:tcW w:w="4181" w:type="dxa"/>
            <w:shd w:val="clear" w:color="auto" w:fill="auto"/>
          </w:tcPr>
          <w:p w:rsidR="00135E27" w:rsidRDefault="00135E27" w:rsidP="00E83FA7">
            <w:pPr>
              <w:pStyle w:val="9TableText"/>
              <w:jc w:val="right"/>
            </w:pPr>
          </w:p>
        </w:tc>
      </w:tr>
      <w:tr w:rsidR="00135E27" w:rsidTr="00E83FA7">
        <w:tc>
          <w:tcPr>
            <w:tcW w:w="6468" w:type="dxa"/>
            <w:shd w:val="clear" w:color="auto" w:fill="DAD8BC"/>
          </w:tcPr>
          <w:p w:rsidR="00135E27" w:rsidRDefault="00135E27" w:rsidP="00E83FA7">
            <w:pPr>
              <w:pStyle w:val="9TableText"/>
              <w:numPr>
                <w:ilvl w:val="0"/>
                <w:numId w:val="0"/>
              </w:numPr>
            </w:pPr>
            <w:r>
              <w:t>Out-turn Cost</w:t>
            </w:r>
          </w:p>
        </w:tc>
        <w:tc>
          <w:tcPr>
            <w:tcW w:w="4181" w:type="dxa"/>
            <w:shd w:val="clear" w:color="auto" w:fill="auto"/>
          </w:tcPr>
          <w:p w:rsidR="00135E27" w:rsidRDefault="00135E27" w:rsidP="00E83FA7">
            <w:pPr>
              <w:pStyle w:val="9TableText"/>
              <w:jc w:val="right"/>
            </w:pPr>
          </w:p>
        </w:tc>
      </w:tr>
    </w:tbl>
    <w:p w:rsidR="00135E27" w:rsidRPr="005526FC" w:rsidRDefault="00135E27" w:rsidP="005526FC">
      <w:pPr>
        <w:pStyle w:val="AltHeading1"/>
        <w:rPr>
          <w:color w:val="auto"/>
          <w:sz w:val="28"/>
          <w:szCs w:val="28"/>
        </w:rPr>
      </w:pPr>
      <w:bookmarkStart w:id="180" w:name="_Toc339437140"/>
      <w:bookmarkStart w:id="181" w:name="_Toc339437144"/>
      <w:bookmarkStart w:id="182" w:name="_Toc339437147"/>
      <w:bookmarkStart w:id="183" w:name="_Toc339437150"/>
      <w:bookmarkStart w:id="184" w:name="_Toc341185407"/>
      <w:bookmarkStart w:id="185" w:name="_Toc492539349"/>
      <w:bookmarkEnd w:id="176"/>
      <w:bookmarkEnd w:id="180"/>
      <w:bookmarkEnd w:id="181"/>
      <w:bookmarkEnd w:id="182"/>
      <w:bookmarkEnd w:id="183"/>
      <w:r w:rsidRPr="005526FC">
        <w:rPr>
          <w:color w:val="auto"/>
          <w:sz w:val="28"/>
          <w:szCs w:val="28"/>
        </w:rPr>
        <w:t>Annexures</w:t>
      </w:r>
      <w:bookmarkEnd w:id="184"/>
      <w:bookmarkEnd w:id="1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FEDE1"/>
        <w:tblLook w:val="04A0" w:firstRow="1" w:lastRow="0" w:firstColumn="1" w:lastColumn="0" w:noHBand="0" w:noVBand="1"/>
      </w:tblPr>
      <w:tblGrid>
        <w:gridCol w:w="10649"/>
      </w:tblGrid>
      <w:tr w:rsidR="00135E27" w:rsidRPr="002E268C" w:rsidTr="005526FC">
        <w:tc>
          <w:tcPr>
            <w:tcW w:w="10649" w:type="dxa"/>
            <w:shd w:val="clear" w:color="auto" w:fill="EFEDE1"/>
          </w:tcPr>
          <w:p w:rsidR="00135E27" w:rsidRDefault="00135E27" w:rsidP="005526FC">
            <w:pPr>
              <w:pStyle w:val="BodyText"/>
              <w:rPr>
                <w:rFonts w:cs="Arial"/>
                <w:szCs w:val="22"/>
              </w:rPr>
            </w:pPr>
            <w:r w:rsidRPr="002E268C">
              <w:rPr>
                <w:rFonts w:cs="Arial"/>
                <w:szCs w:val="22"/>
              </w:rPr>
              <w:t>A</w:t>
            </w:r>
            <w:r>
              <w:rPr>
                <w:rFonts w:cs="Arial"/>
                <w:szCs w:val="22"/>
              </w:rPr>
              <w:t>nnexures</w:t>
            </w:r>
            <w:r w:rsidRPr="002E268C">
              <w:rPr>
                <w:rFonts w:cs="Arial"/>
                <w:szCs w:val="22"/>
              </w:rPr>
              <w:t xml:space="preserve"> may include but not </w:t>
            </w:r>
            <w:r>
              <w:rPr>
                <w:rFonts w:cs="Arial"/>
                <w:szCs w:val="22"/>
              </w:rPr>
              <w:t xml:space="preserve">be </w:t>
            </w:r>
            <w:r w:rsidRPr="002E268C">
              <w:rPr>
                <w:rFonts w:cs="Arial"/>
                <w:szCs w:val="22"/>
              </w:rPr>
              <w:t>limited to</w:t>
            </w:r>
            <w:r>
              <w:rPr>
                <w:rFonts w:cs="Arial"/>
                <w:szCs w:val="22"/>
              </w:rPr>
              <w:t xml:space="preserve"> the following</w:t>
            </w:r>
            <w:r w:rsidRPr="002E268C">
              <w:rPr>
                <w:rFonts w:cs="Arial"/>
                <w:szCs w:val="22"/>
              </w:rPr>
              <w:t xml:space="preserve">: </w:t>
            </w:r>
          </w:p>
          <w:p w:rsidR="00135E27" w:rsidRDefault="00135E27" w:rsidP="005526FC">
            <w:pPr>
              <w:pStyle w:val="BodyText"/>
              <w:rPr>
                <w:rFonts w:cs="Arial"/>
                <w:szCs w:val="22"/>
              </w:rPr>
            </w:pPr>
            <w:r>
              <w:rPr>
                <w:rFonts w:cs="Arial"/>
                <w:szCs w:val="22"/>
              </w:rPr>
              <w:t>Approved Project Proposal</w:t>
            </w:r>
          </w:p>
          <w:p w:rsidR="00135E27" w:rsidRDefault="00135E27" w:rsidP="005526FC">
            <w:pPr>
              <w:pStyle w:val="6Text"/>
              <w:numPr>
                <w:ilvl w:val="0"/>
                <w:numId w:val="0"/>
              </w:numPr>
            </w:pPr>
            <w:r>
              <w:t>Internal Communications Plan (OnQ proforma)</w:t>
            </w:r>
          </w:p>
          <w:p w:rsidR="00135E27" w:rsidRPr="002E268C" w:rsidRDefault="00135E27" w:rsidP="005526FC">
            <w:pPr>
              <w:pStyle w:val="DeleteGuidance"/>
            </w:pPr>
            <w:r w:rsidRPr="002E268C">
              <w:t xml:space="preserve">To delete this guidance text box, </w:t>
            </w:r>
            <w:r>
              <w:t>right-mouse click within this box, select Delete Rows</w:t>
            </w:r>
            <w:r w:rsidRPr="002E268C">
              <w:t>.</w:t>
            </w:r>
          </w:p>
        </w:tc>
      </w:tr>
    </w:tbl>
    <w:p w:rsidR="00135E27" w:rsidRPr="002E268C" w:rsidRDefault="00135E27" w:rsidP="00135E27">
      <w:pPr>
        <w:pStyle w:val="6Text"/>
      </w:pPr>
      <w:r w:rsidRPr="002E268C">
        <w:fldChar w:fldCharType="begin">
          <w:ffData>
            <w:name w:val="Text3"/>
            <w:enabled/>
            <w:calcOnExit w:val="0"/>
            <w:textInput>
              <w:default w:val="Type here"/>
            </w:textInput>
          </w:ffData>
        </w:fldChar>
      </w:r>
      <w:r w:rsidRPr="002E268C">
        <w:instrText xml:space="preserve"> FORMTEXT </w:instrText>
      </w:r>
      <w:r w:rsidRPr="002E268C">
        <w:fldChar w:fldCharType="separate"/>
      </w:r>
      <w:r w:rsidRPr="002E268C">
        <w:t>Type here</w:t>
      </w:r>
      <w:r w:rsidRPr="002E268C">
        <w:fldChar w:fldCharType="end"/>
      </w:r>
    </w:p>
    <w:p w:rsidR="00135E27" w:rsidRDefault="00135E27" w:rsidP="00135E27">
      <w:pPr>
        <w:pStyle w:val="StyleUn-indexedHeadingBefore0pt"/>
      </w:pPr>
    </w:p>
    <w:tbl>
      <w:tblPr>
        <w:tblW w:w="10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FEDE1"/>
        <w:tblLook w:val="01E0" w:firstRow="1" w:lastRow="1" w:firstColumn="1" w:lastColumn="1" w:noHBand="0" w:noVBand="0"/>
      </w:tblPr>
      <w:tblGrid>
        <w:gridCol w:w="10649"/>
      </w:tblGrid>
      <w:tr w:rsidR="00135E27" w:rsidRPr="00A13606" w:rsidTr="005526FC">
        <w:trPr>
          <w:trHeight w:val="1279"/>
        </w:trPr>
        <w:tc>
          <w:tcPr>
            <w:tcW w:w="10649" w:type="dxa"/>
            <w:shd w:val="clear" w:color="auto" w:fill="EFEDE1"/>
          </w:tcPr>
          <w:p w:rsidR="00135E27" w:rsidRDefault="00135E27" w:rsidP="005526FC">
            <w:pPr>
              <w:pStyle w:val="6aSubParagraphBullet"/>
              <w:numPr>
                <w:ilvl w:val="0"/>
                <w:numId w:val="0"/>
              </w:numPr>
              <w:tabs>
                <w:tab w:val="clear" w:pos="1134"/>
              </w:tabs>
            </w:pPr>
            <w:r>
              <w:lastRenderedPageBreak/>
              <w:br w:type="page"/>
              <w:t>When the template is complete and the guidance boxes removed, u</w:t>
            </w:r>
            <w:r w:rsidRPr="00126152">
              <w:t xml:space="preserve">pdate the table of contents by </w:t>
            </w:r>
            <w:r>
              <w:br/>
            </w:r>
            <w:r w:rsidRPr="00126152">
              <w:t xml:space="preserve">right-clicking and selecting </w:t>
            </w:r>
            <w:r>
              <w:t>‘</w:t>
            </w:r>
            <w:r w:rsidRPr="00126152">
              <w:t>Update Field</w:t>
            </w:r>
            <w:r>
              <w:t>’</w:t>
            </w:r>
            <w:r w:rsidRPr="00126152">
              <w:t xml:space="preserve">, then </w:t>
            </w:r>
            <w:r>
              <w:t>‘</w:t>
            </w:r>
            <w:r w:rsidRPr="00126152">
              <w:t>Update entire table</w:t>
            </w:r>
            <w:r>
              <w:t>’</w:t>
            </w:r>
            <w:r w:rsidRPr="00126152">
              <w:t>.</w:t>
            </w:r>
          </w:p>
          <w:p w:rsidR="00135E27" w:rsidRPr="00390237" w:rsidRDefault="00135E27" w:rsidP="005526FC">
            <w:pPr>
              <w:pStyle w:val="DeleteGuidance"/>
            </w:pPr>
            <w:r w:rsidRPr="003F0EC2">
              <w:t xml:space="preserve">To delete this guidance text box, </w:t>
            </w:r>
            <w:r>
              <w:t>right-mouse click within this box, select Delete Rows</w:t>
            </w:r>
            <w:r w:rsidRPr="003F0EC2">
              <w:t>.</w:t>
            </w:r>
          </w:p>
        </w:tc>
      </w:tr>
    </w:tbl>
    <w:p w:rsidR="00135E27" w:rsidRPr="00B252A2" w:rsidRDefault="00135E27" w:rsidP="00135E27">
      <w:pPr>
        <w:pStyle w:val="6Text"/>
        <w:numPr>
          <w:ilvl w:val="0"/>
          <w:numId w:val="0"/>
        </w:numPr>
      </w:pPr>
    </w:p>
    <w:sectPr w:rsidR="00135E27" w:rsidRPr="00B252A2" w:rsidSect="00AE6A63">
      <w:footerReference w:type="default" r:id="rId15"/>
      <w:pgSz w:w="11906" w:h="16838" w:code="9"/>
      <w:pgMar w:top="1418"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FC" w:rsidRDefault="005526FC" w:rsidP="00185154">
      <w:r>
        <w:separator/>
      </w:r>
    </w:p>
    <w:p w:rsidR="005526FC" w:rsidRDefault="005526FC"/>
  </w:endnote>
  <w:endnote w:type="continuationSeparator" w:id="0">
    <w:p w:rsidR="005526FC" w:rsidRDefault="005526FC" w:rsidP="00185154">
      <w:r>
        <w:continuationSeparator/>
      </w:r>
    </w:p>
    <w:p w:rsidR="005526FC" w:rsidRDefault="00552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FC" w:rsidRDefault="005526FC" w:rsidP="00A640FF">
    <w:pPr>
      <w:pStyle w:val="Footer"/>
    </w:pPr>
    <w:r>
      <w:tab/>
    </w:r>
    <w:r>
      <w:fldChar w:fldCharType="begin"/>
    </w:r>
    <w:r>
      <w:instrText xml:space="preserve"> PAGE  \* Arabic  \* MERGEFORMAT </w:instrText>
    </w:r>
    <w:r>
      <w:fldChar w:fldCharType="separate"/>
    </w:r>
    <w:r w:rsidR="00E95D4B">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C17321" w:rsidRPr="001970FA" w:rsidTr="001970FA">
      <w:tc>
        <w:tcPr>
          <w:tcW w:w="8591" w:type="dxa"/>
          <w:vAlign w:val="bottom"/>
        </w:tcPr>
        <w:p w:rsidR="00C17321" w:rsidRPr="001970FA" w:rsidRDefault="0074209F" w:rsidP="001970FA">
          <w:pPr>
            <w:pStyle w:val="Footer"/>
          </w:pPr>
          <w:sdt>
            <w:sdtPr>
              <w:alias w:val="Title"/>
              <w:tag w:val=""/>
              <w:id w:val="-1444994877"/>
              <w:dataBinding w:prefixMappings="xmlns:ns0='http://purl.org/dc/elements/1.1/' xmlns:ns1='http://schemas.openxmlformats.org/package/2006/metadata/core-properties' " w:xpath="/ns1:coreProperties[1]/ns0:title[1]" w:storeItemID="{6C3C8BC8-F283-45AE-878A-BAB7291924A1}"/>
              <w:text/>
            </w:sdtPr>
            <w:sdtEndPr/>
            <w:sdtContent>
              <w:r w:rsidR="00C5373D">
                <w:t>Component Assignment Brief</w:t>
              </w:r>
            </w:sdtContent>
          </w:sdt>
          <w:r w:rsidR="00C17321" w:rsidRPr="001970FA">
            <w:t xml:space="preserve"> – </w:t>
          </w:r>
          <w:sdt>
            <w:sdtPr>
              <w:alias w:val="Subtitle"/>
              <w:tag w:val=""/>
              <w:id w:val="947208571"/>
              <w:showingPlcHdr/>
              <w:dataBinding w:prefixMappings="xmlns:ns0='http://purl.org/dc/elements/1.1/' xmlns:ns1='http://schemas.openxmlformats.org/package/2006/metadata/core-properties' " w:xpath="/ns1:coreProperties[1]/ns0:subject[1]" w:storeItemID="{6C3C8BC8-F283-45AE-878A-BAB7291924A1}"/>
              <w:text/>
            </w:sdtPr>
            <w:sdtEndPr/>
            <w:sdtContent>
              <w:r w:rsidR="00C17321" w:rsidRPr="001970FA">
                <w:t>[Subtitle]</w:t>
              </w:r>
            </w:sdtContent>
          </w:sdt>
        </w:p>
      </w:tc>
      <w:tc>
        <w:tcPr>
          <w:tcW w:w="1229" w:type="dxa"/>
          <w:vAlign w:val="bottom"/>
        </w:tcPr>
        <w:p w:rsidR="00C17321" w:rsidRPr="001970FA" w:rsidRDefault="00C17321" w:rsidP="00C17321">
          <w:pPr>
            <w:pStyle w:val="Footer"/>
            <w:jc w:val="right"/>
          </w:pPr>
          <w:r w:rsidRPr="001970FA">
            <w:t xml:space="preserve">- </w:t>
          </w:r>
          <w:r>
            <w:fldChar w:fldCharType="begin"/>
          </w:r>
          <w:r>
            <w:instrText xml:space="preserve"> PAGE  \* roman </w:instrText>
          </w:r>
          <w:r>
            <w:fldChar w:fldCharType="separate"/>
          </w:r>
          <w:r w:rsidR="0074209F">
            <w:rPr>
              <w:noProof/>
            </w:rPr>
            <w:t>iv</w:t>
          </w:r>
          <w:r>
            <w:fldChar w:fldCharType="end"/>
          </w:r>
          <w:r w:rsidRPr="001970FA">
            <w:t xml:space="preserve"> -</w:t>
          </w:r>
        </w:p>
      </w:tc>
    </w:tr>
  </w:tbl>
  <w:p w:rsidR="00C17321" w:rsidRPr="00E81629" w:rsidRDefault="00C17321" w:rsidP="001970FA">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83" w:type="pct"/>
      <w:tblLook w:val="01E0" w:firstRow="1" w:lastRow="1" w:firstColumn="1" w:lastColumn="1" w:noHBand="0" w:noVBand="0"/>
    </w:tblPr>
    <w:tblGrid>
      <w:gridCol w:w="9391"/>
      <w:gridCol w:w="1344"/>
    </w:tblGrid>
    <w:tr w:rsidR="005526FC" w:rsidRPr="001970FA" w:rsidTr="001970FA">
      <w:tc>
        <w:tcPr>
          <w:tcW w:w="8591" w:type="dxa"/>
          <w:vAlign w:val="bottom"/>
        </w:tcPr>
        <w:p w:rsidR="005526FC" w:rsidRPr="001970FA" w:rsidRDefault="0074209F" w:rsidP="001970FA">
          <w:pPr>
            <w:pStyle w:val="Footer"/>
          </w:pPr>
          <w:sdt>
            <w:sdtPr>
              <w:alias w:val="Title"/>
              <w:tag w:val=""/>
              <w:id w:val="114495674"/>
              <w:dataBinding w:prefixMappings="xmlns:ns0='http://purl.org/dc/elements/1.1/' xmlns:ns1='http://schemas.openxmlformats.org/package/2006/metadata/core-properties' " w:xpath="/ns1:coreProperties[1]/ns0:title[1]" w:storeItemID="{6C3C8BC8-F283-45AE-878A-BAB7291924A1}"/>
              <w:text/>
            </w:sdtPr>
            <w:sdtEndPr/>
            <w:sdtContent>
              <w:r w:rsidR="005526FC">
                <w:t>Component Assignment Brief</w:t>
              </w:r>
            </w:sdtContent>
          </w:sdt>
          <w:r w:rsidR="005526FC" w:rsidRPr="001970FA">
            <w:t xml:space="preserve"> – </w:t>
          </w:r>
          <w:sdt>
            <w:sdtPr>
              <w:alias w:val="Subtitle"/>
              <w:tag w:val=""/>
              <w:id w:val="208992233"/>
              <w:showingPlcHdr/>
              <w:dataBinding w:prefixMappings="xmlns:ns0='http://purl.org/dc/elements/1.1/' xmlns:ns1='http://schemas.openxmlformats.org/package/2006/metadata/core-properties' " w:xpath="/ns1:coreProperties[1]/ns0:subject[1]" w:storeItemID="{6C3C8BC8-F283-45AE-878A-BAB7291924A1}"/>
              <w:text/>
            </w:sdtPr>
            <w:sdtEndPr/>
            <w:sdtContent>
              <w:r w:rsidR="005526FC" w:rsidRPr="001970FA">
                <w:t>[Subtitle]</w:t>
              </w:r>
            </w:sdtContent>
          </w:sdt>
        </w:p>
      </w:tc>
      <w:tc>
        <w:tcPr>
          <w:tcW w:w="1229" w:type="dxa"/>
          <w:vAlign w:val="bottom"/>
        </w:tcPr>
        <w:p w:rsidR="005526FC" w:rsidRPr="001970FA" w:rsidRDefault="00C17321" w:rsidP="00C17321">
          <w:pPr>
            <w:pStyle w:val="Footer"/>
            <w:jc w:val="right"/>
          </w:pPr>
          <w:r w:rsidRPr="001970FA">
            <w:fldChar w:fldCharType="begin"/>
          </w:r>
          <w:r w:rsidRPr="001970FA">
            <w:instrText xml:space="preserve"> PAGE </w:instrText>
          </w:r>
          <w:r w:rsidRPr="001970FA">
            <w:fldChar w:fldCharType="separate"/>
          </w:r>
          <w:r w:rsidR="0074209F">
            <w:rPr>
              <w:noProof/>
            </w:rPr>
            <w:t>3</w:t>
          </w:r>
          <w:r w:rsidRPr="001970FA">
            <w:fldChar w:fldCharType="end"/>
          </w:r>
          <w:r w:rsidRPr="001970FA">
            <w:t xml:space="preserve"> </w:t>
          </w:r>
          <w:r w:rsidR="005526FC" w:rsidRPr="001970FA">
            <w:t>-</w:t>
          </w:r>
        </w:p>
      </w:tc>
    </w:tr>
  </w:tbl>
  <w:p w:rsidR="005526FC" w:rsidRPr="00E81629" w:rsidRDefault="005526FC" w:rsidP="001970FA">
    <w:pPr>
      <w:pStyle w:val="Footer"/>
      <w:rPr>
        <w:sz w:val="2"/>
        <w:szCs w:val="2"/>
      </w:rPr>
    </w:pPr>
  </w:p>
  <w:p w:rsidR="005526FC" w:rsidRDefault="005526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FC" w:rsidRDefault="005526FC" w:rsidP="00185154">
      <w:r>
        <w:separator/>
      </w:r>
    </w:p>
    <w:p w:rsidR="005526FC" w:rsidRDefault="005526FC"/>
  </w:footnote>
  <w:footnote w:type="continuationSeparator" w:id="0">
    <w:p w:rsidR="005526FC" w:rsidRDefault="005526FC" w:rsidP="00185154">
      <w:r>
        <w:continuationSeparator/>
      </w:r>
    </w:p>
    <w:p w:rsidR="005526FC" w:rsidRDefault="005526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321" w:rsidRPr="00162BE6" w:rsidRDefault="00C17321" w:rsidP="0016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EAA7C34"/>
    <w:lvl w:ilvl="0">
      <w:start w:val="1"/>
      <w:numFmt w:val="decimal"/>
      <w:lvlText w:val="%1."/>
      <w:lvlJc w:val="left"/>
      <w:pPr>
        <w:tabs>
          <w:tab w:val="num" w:pos="360"/>
        </w:tabs>
        <w:ind w:left="360" w:hanging="360"/>
      </w:p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47F3EBA"/>
    <w:multiLevelType w:val="multilevel"/>
    <w:tmpl w:val="0BC84A06"/>
    <w:lvl w:ilvl="0">
      <w:start w:val="1"/>
      <w:numFmt w:val="none"/>
      <w:pStyle w:val="6Text"/>
      <w:lvlText w:val=""/>
      <w:lvlJc w:val="left"/>
      <w:pPr>
        <w:tabs>
          <w:tab w:val="num" w:pos="0"/>
        </w:tabs>
        <w:ind w:left="0" w:firstLine="0"/>
      </w:pPr>
      <w:rPr>
        <w:rFonts w:hint="default"/>
      </w:rPr>
    </w:lvl>
    <w:lvl w:ilvl="1">
      <w:start w:val="1"/>
      <w:numFmt w:val="decimal"/>
      <w:pStyle w:val="6bSubParagraphNumbered"/>
      <w:lvlText w:val="%1%2."/>
      <w:lvlJc w:val="left"/>
      <w:pPr>
        <w:tabs>
          <w:tab w:val="num" w:pos="1134"/>
        </w:tabs>
        <w:ind w:left="1134" w:hanging="567"/>
      </w:pPr>
      <w:rPr>
        <w:rFonts w:hint="default"/>
      </w:rPr>
    </w:lvl>
    <w:lvl w:ilvl="2">
      <w:start w:val="1"/>
      <w:numFmt w:val="decimal"/>
      <w:lvlText w:val="%2.%3."/>
      <w:lvlJc w:val="left"/>
      <w:pPr>
        <w:tabs>
          <w:tab w:val="num" w:pos="1701"/>
        </w:tabs>
        <w:ind w:left="1701" w:hanging="567"/>
      </w:pPr>
      <w:rPr>
        <w:rFonts w:hint="default"/>
      </w:rPr>
    </w:lvl>
    <w:lvl w:ilvl="3">
      <w:start w:val="1"/>
      <w:numFmt w:val="lowerLetter"/>
      <w:lvlText w:val="%4)"/>
      <w:lvlJc w:val="left"/>
      <w:pPr>
        <w:tabs>
          <w:tab w:val="num" w:pos="3087"/>
        </w:tabs>
        <w:ind w:left="2727" w:firstLine="0"/>
      </w:pPr>
      <w:rPr>
        <w:rFonts w:hint="default"/>
      </w:rPr>
    </w:lvl>
    <w:lvl w:ilvl="4">
      <w:start w:val="1"/>
      <w:numFmt w:val="decimal"/>
      <w:lvlText w:val="(%5)"/>
      <w:lvlJc w:val="left"/>
      <w:pPr>
        <w:tabs>
          <w:tab w:val="num" w:pos="3807"/>
        </w:tabs>
        <w:ind w:left="3447" w:firstLine="0"/>
      </w:pPr>
      <w:rPr>
        <w:rFonts w:hint="default"/>
      </w:rPr>
    </w:lvl>
    <w:lvl w:ilvl="5">
      <w:start w:val="1"/>
      <w:numFmt w:val="lowerLetter"/>
      <w:lvlText w:val="(%6)"/>
      <w:lvlJc w:val="left"/>
      <w:pPr>
        <w:tabs>
          <w:tab w:val="num" w:pos="4527"/>
        </w:tabs>
        <w:ind w:left="4167" w:firstLine="0"/>
      </w:pPr>
      <w:rPr>
        <w:rFonts w:hint="default"/>
      </w:rPr>
    </w:lvl>
    <w:lvl w:ilvl="6">
      <w:start w:val="1"/>
      <w:numFmt w:val="lowerRoman"/>
      <w:lvlText w:val="(%7)"/>
      <w:lvlJc w:val="left"/>
      <w:pPr>
        <w:tabs>
          <w:tab w:val="num" w:pos="5247"/>
        </w:tabs>
        <w:ind w:left="4887" w:firstLine="0"/>
      </w:pPr>
      <w:rPr>
        <w:rFonts w:hint="default"/>
      </w:rPr>
    </w:lvl>
    <w:lvl w:ilvl="7">
      <w:start w:val="1"/>
      <w:numFmt w:val="lowerLetter"/>
      <w:lvlText w:val="(%8)"/>
      <w:lvlJc w:val="left"/>
      <w:pPr>
        <w:tabs>
          <w:tab w:val="num" w:pos="5967"/>
        </w:tabs>
        <w:ind w:left="5607" w:firstLine="0"/>
      </w:pPr>
      <w:rPr>
        <w:rFonts w:hint="default"/>
      </w:rPr>
    </w:lvl>
    <w:lvl w:ilvl="8">
      <w:start w:val="1"/>
      <w:numFmt w:val="lowerRoman"/>
      <w:lvlText w:val="(%9)"/>
      <w:lvlJc w:val="left"/>
      <w:pPr>
        <w:tabs>
          <w:tab w:val="num" w:pos="6687"/>
        </w:tabs>
        <w:ind w:left="6327" w:firstLine="0"/>
      </w:pPr>
      <w:rPr>
        <w:rFonts w:hint="default"/>
      </w:rPr>
    </w:lvl>
  </w:abstractNum>
  <w:abstractNum w:abstractNumId="3"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4" w15:restartNumberingAfterBreak="0">
    <w:nsid w:val="079B62EB"/>
    <w:multiLevelType w:val="hybridMultilevel"/>
    <w:tmpl w:val="59963A96"/>
    <w:lvl w:ilvl="0" w:tplc="0B3A1092">
      <w:start w:val="1"/>
      <w:numFmt w:val="bullet"/>
      <w:pStyle w:val="6aSubParagraphBullet"/>
      <w:lvlText w:val=""/>
      <w:lvlJc w:val="left"/>
      <w:pPr>
        <w:tabs>
          <w:tab w:val="num" w:pos="0"/>
        </w:tabs>
        <w:ind w:left="0" w:firstLine="0"/>
      </w:pPr>
      <w:rPr>
        <w:rFonts w:ascii="Symbol" w:hAnsi="Symbol" w:hint="default"/>
      </w:rPr>
    </w:lvl>
    <w:lvl w:ilvl="1" w:tplc="0C090003" w:tentative="1">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5"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8" w15:restartNumberingAfterBreak="0">
    <w:nsid w:val="2E872D67"/>
    <w:multiLevelType w:val="multilevel"/>
    <w:tmpl w:val="B32078E6"/>
    <w:lvl w:ilvl="0">
      <w:start w:val="1"/>
      <w:numFmt w:val="decimal"/>
      <w:pStyle w:val="3SectionHeading"/>
      <w:lvlText w:val="%1"/>
      <w:lvlJc w:val="left"/>
      <w:pPr>
        <w:tabs>
          <w:tab w:val="num" w:pos="0"/>
        </w:tabs>
        <w:ind w:left="851" w:hanging="851"/>
      </w:pPr>
      <w:rPr>
        <w:rFonts w:hint="default"/>
      </w:rPr>
    </w:lvl>
    <w:lvl w:ilvl="1">
      <w:start w:val="1"/>
      <w:numFmt w:val="decimal"/>
      <w:pStyle w:val="4SubSectionHeading"/>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0" w15:restartNumberingAfterBreak="0">
    <w:nsid w:val="40071FAE"/>
    <w:multiLevelType w:val="multilevel"/>
    <w:tmpl w:val="25D4AE7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1" w15:restartNumberingAfterBreak="0">
    <w:nsid w:val="579942AA"/>
    <w:multiLevelType w:val="hybridMultilevel"/>
    <w:tmpl w:val="07883E06"/>
    <w:lvl w:ilvl="0" w:tplc="FFFFFFFF">
      <w:start w:val="1"/>
      <w:numFmt w:val="decimal"/>
      <w:pStyle w:val="H2numbered"/>
      <w:lvlText w:val="2.%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85332AB"/>
    <w:multiLevelType w:val="multilevel"/>
    <w:tmpl w:val="0C090023"/>
    <w:styleLink w:val="ArticleSection"/>
    <w:lvl w:ilvl="0">
      <w:start w:val="1"/>
      <w:numFmt w:val="upperRoman"/>
      <w:pStyle w:val="Heading1"/>
      <w:lvlText w:val="Article %1."/>
      <w:lvlJc w:val="left"/>
      <w:pPr>
        <w:tabs>
          <w:tab w:val="num" w:pos="2520"/>
        </w:tabs>
        <w:ind w:left="0" w:firstLine="0"/>
      </w:pPr>
    </w:lvl>
    <w:lvl w:ilvl="1">
      <w:start w:val="1"/>
      <w:numFmt w:val="decimalZero"/>
      <w:pStyle w:val="Heading2"/>
      <w:isLgl/>
      <w:lvlText w:val="Section %1.%2"/>
      <w:lvlJc w:val="left"/>
      <w:pPr>
        <w:tabs>
          <w:tab w:val="num" w:pos="2520"/>
        </w:tabs>
        <w:ind w:left="0" w:firstLine="0"/>
      </w:pPr>
    </w:lvl>
    <w:lvl w:ilvl="2">
      <w:start w:val="1"/>
      <w:numFmt w:val="lowerLetter"/>
      <w:pStyle w:val="Heading3"/>
      <w:lvlText w:val="(%3)"/>
      <w:lvlJc w:val="left"/>
      <w:pPr>
        <w:tabs>
          <w:tab w:val="num" w:pos="100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607F2368"/>
    <w:multiLevelType w:val="multilevel"/>
    <w:tmpl w:val="725CC2D2"/>
    <w:numStyleLink w:val="ListTableNumber"/>
  </w:abstractNum>
  <w:abstractNum w:abstractNumId="1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97F77E2"/>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70B822E6"/>
    <w:multiLevelType w:val="multilevel"/>
    <w:tmpl w:val="7996FD34"/>
    <w:numStyleLink w:val="ListTableBullet"/>
  </w:abstractNum>
  <w:abstractNum w:abstractNumId="17" w15:restartNumberingAfterBreak="0">
    <w:nsid w:val="7139706E"/>
    <w:multiLevelType w:val="multilevel"/>
    <w:tmpl w:val="11C64328"/>
    <w:numStyleLink w:val="ListParagraph"/>
  </w:abstractNum>
  <w:abstractNum w:abstractNumId="18"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8"/>
  </w:num>
  <w:num w:numId="2">
    <w:abstractNumId w:val="1"/>
  </w:num>
  <w:num w:numId="3">
    <w:abstractNumId w:val="5"/>
  </w:num>
  <w:num w:numId="4">
    <w:abstractNumId w:val="14"/>
  </w:num>
  <w:num w:numId="5">
    <w:abstractNumId w:val="17"/>
  </w:num>
  <w:num w:numId="6">
    <w:abstractNumId w:val="16"/>
  </w:num>
  <w:num w:numId="7">
    <w:abstractNumId w:val="13"/>
  </w:num>
  <w:num w:numId="8">
    <w:abstractNumId w:val="3"/>
  </w:num>
  <w:num w:numId="9">
    <w:abstractNumId w:val="9"/>
  </w:num>
  <w:num w:numId="10">
    <w:abstractNumId w:val="7"/>
  </w:num>
  <w:num w:numId="1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12">
    <w:abstractNumId w:val="11"/>
  </w:num>
  <w:num w:numId="13">
    <w:abstractNumId w:val="15"/>
  </w:num>
  <w:num w:numId="14">
    <w:abstractNumId w:val="2"/>
  </w:num>
  <w:num w:numId="15">
    <w:abstractNumId w:val="6"/>
  </w:num>
  <w:num w:numId="16">
    <w:abstractNumId w:val="0"/>
  </w:num>
  <w:num w:numId="17">
    <w:abstractNumId w:val="8"/>
  </w:num>
  <w:num w:numId="18">
    <w:abstractNumId w:val="4"/>
  </w:num>
  <w:num w:numId="19">
    <w:abstractNumId w:val="2"/>
  </w:num>
  <w:num w:numId="20">
    <w:abstractNumId w:val="12"/>
  </w:num>
  <w:num w:numId="2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rPr>
      </w:lvl>
    </w:lvlOverride>
  </w:num>
  <w:num w:numId="2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num>
  <w:num w:numId="2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6">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8">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29">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6">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8">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39">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1">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2">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3">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4">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5">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6">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7">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8">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 w:numId="49">
    <w:abstractNumId w:val="10"/>
  </w:num>
  <w:num w:numId="50">
    <w:abstractNumId w:val="10"/>
    <w:lvlOverride w:ilvl="0">
      <w:lvl w:ilvl="0">
        <w:start w:val="1"/>
        <w:numFmt w:val="decimal"/>
        <w:pStyle w:val="AltHeading1"/>
        <w:lvlText w:val="%1."/>
        <w:lvlJc w:val="left"/>
        <w:pPr>
          <w:tabs>
            <w:tab w:val="num" w:pos="1134"/>
          </w:tabs>
          <w:ind w:left="1134" w:hanging="1134"/>
        </w:pPr>
        <w:rPr>
          <w:rFonts w:asciiTheme="majorHAnsi" w:hAnsiTheme="majorHAnsi" w:hint="default"/>
          <w:color w:val="auto"/>
          <w:sz w:val="28"/>
          <w:szCs w:val="28"/>
        </w:rPr>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auto"/>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B73"/>
    <w:rsid w:val="00006100"/>
    <w:rsid w:val="0002790F"/>
    <w:rsid w:val="00041553"/>
    <w:rsid w:val="000436CA"/>
    <w:rsid w:val="00071C7D"/>
    <w:rsid w:val="00076F97"/>
    <w:rsid w:val="000870BB"/>
    <w:rsid w:val="00087D93"/>
    <w:rsid w:val="000A6957"/>
    <w:rsid w:val="000B3EBE"/>
    <w:rsid w:val="000B6FA1"/>
    <w:rsid w:val="000C0C22"/>
    <w:rsid w:val="000C1D1E"/>
    <w:rsid w:val="000E53E0"/>
    <w:rsid w:val="000F4A35"/>
    <w:rsid w:val="000F64AB"/>
    <w:rsid w:val="001063C6"/>
    <w:rsid w:val="001314D2"/>
    <w:rsid w:val="0013218E"/>
    <w:rsid w:val="00135E27"/>
    <w:rsid w:val="00135F3E"/>
    <w:rsid w:val="00142633"/>
    <w:rsid w:val="00145CCD"/>
    <w:rsid w:val="001505D8"/>
    <w:rsid w:val="00154790"/>
    <w:rsid w:val="00156423"/>
    <w:rsid w:val="001600E5"/>
    <w:rsid w:val="00162BE6"/>
    <w:rsid w:val="0018128C"/>
    <w:rsid w:val="001829A7"/>
    <w:rsid w:val="00185154"/>
    <w:rsid w:val="0019114D"/>
    <w:rsid w:val="001970FA"/>
    <w:rsid w:val="001F16CA"/>
    <w:rsid w:val="002078C1"/>
    <w:rsid w:val="002106C4"/>
    <w:rsid w:val="00210DEF"/>
    <w:rsid w:val="00222215"/>
    <w:rsid w:val="0024587B"/>
    <w:rsid w:val="0025119D"/>
    <w:rsid w:val="00252201"/>
    <w:rsid w:val="00254DD8"/>
    <w:rsid w:val="00274E23"/>
    <w:rsid w:val="002B4003"/>
    <w:rsid w:val="002C5B1C"/>
    <w:rsid w:val="002D4254"/>
    <w:rsid w:val="002D4E6E"/>
    <w:rsid w:val="00301893"/>
    <w:rsid w:val="003114D0"/>
    <w:rsid w:val="00335510"/>
    <w:rsid w:val="003411DD"/>
    <w:rsid w:val="00371826"/>
    <w:rsid w:val="0037398C"/>
    <w:rsid w:val="0037618F"/>
    <w:rsid w:val="003853C1"/>
    <w:rsid w:val="003A04C1"/>
    <w:rsid w:val="003A08A5"/>
    <w:rsid w:val="003B0945"/>
    <w:rsid w:val="003B097F"/>
    <w:rsid w:val="003B4DCF"/>
    <w:rsid w:val="003D3B71"/>
    <w:rsid w:val="003D56AF"/>
    <w:rsid w:val="003E1EF3"/>
    <w:rsid w:val="003E5319"/>
    <w:rsid w:val="00404615"/>
    <w:rsid w:val="00407776"/>
    <w:rsid w:val="00414AF7"/>
    <w:rsid w:val="00427353"/>
    <w:rsid w:val="0043564D"/>
    <w:rsid w:val="0043628A"/>
    <w:rsid w:val="00444AE6"/>
    <w:rsid w:val="004478FD"/>
    <w:rsid w:val="004700B3"/>
    <w:rsid w:val="00491C59"/>
    <w:rsid w:val="004B2F5D"/>
    <w:rsid w:val="004B5B73"/>
    <w:rsid w:val="004B7DAE"/>
    <w:rsid w:val="004E1632"/>
    <w:rsid w:val="004E79A4"/>
    <w:rsid w:val="004F2A3C"/>
    <w:rsid w:val="004F3D6F"/>
    <w:rsid w:val="004F76B1"/>
    <w:rsid w:val="0051056D"/>
    <w:rsid w:val="00526401"/>
    <w:rsid w:val="005331C9"/>
    <w:rsid w:val="00547E50"/>
    <w:rsid w:val="0055219D"/>
    <w:rsid w:val="005526FC"/>
    <w:rsid w:val="0055353F"/>
    <w:rsid w:val="0056581F"/>
    <w:rsid w:val="0056633F"/>
    <w:rsid w:val="005713E5"/>
    <w:rsid w:val="00592D77"/>
    <w:rsid w:val="0059528E"/>
    <w:rsid w:val="005A0F23"/>
    <w:rsid w:val="005A435A"/>
    <w:rsid w:val="005B0C40"/>
    <w:rsid w:val="005B798C"/>
    <w:rsid w:val="005C20E5"/>
    <w:rsid w:val="005D620B"/>
    <w:rsid w:val="005E0FA2"/>
    <w:rsid w:val="005E259B"/>
    <w:rsid w:val="006025ED"/>
    <w:rsid w:val="0061089F"/>
    <w:rsid w:val="006226F0"/>
    <w:rsid w:val="00627902"/>
    <w:rsid w:val="00633235"/>
    <w:rsid w:val="0065325A"/>
    <w:rsid w:val="006712B0"/>
    <w:rsid w:val="00674316"/>
    <w:rsid w:val="00684E74"/>
    <w:rsid w:val="006A1801"/>
    <w:rsid w:val="006A4E5F"/>
    <w:rsid w:val="006D22C5"/>
    <w:rsid w:val="006D2B08"/>
    <w:rsid w:val="00735E81"/>
    <w:rsid w:val="0074209F"/>
    <w:rsid w:val="00770BF1"/>
    <w:rsid w:val="00774E81"/>
    <w:rsid w:val="007A5346"/>
    <w:rsid w:val="00822503"/>
    <w:rsid w:val="00825223"/>
    <w:rsid w:val="00830168"/>
    <w:rsid w:val="00836956"/>
    <w:rsid w:val="00845732"/>
    <w:rsid w:val="008572D9"/>
    <w:rsid w:val="00860F28"/>
    <w:rsid w:val="00861E13"/>
    <w:rsid w:val="00892496"/>
    <w:rsid w:val="008949C1"/>
    <w:rsid w:val="008A0AED"/>
    <w:rsid w:val="008A6F22"/>
    <w:rsid w:val="008B5D8F"/>
    <w:rsid w:val="008C30E2"/>
    <w:rsid w:val="008C47AE"/>
    <w:rsid w:val="008F4E0B"/>
    <w:rsid w:val="00904A60"/>
    <w:rsid w:val="00914813"/>
    <w:rsid w:val="009453E1"/>
    <w:rsid w:val="00954B30"/>
    <w:rsid w:val="009571D7"/>
    <w:rsid w:val="009813C8"/>
    <w:rsid w:val="00985CAB"/>
    <w:rsid w:val="009A199C"/>
    <w:rsid w:val="009F6CE7"/>
    <w:rsid w:val="00A07960"/>
    <w:rsid w:val="00A26EEF"/>
    <w:rsid w:val="00A41250"/>
    <w:rsid w:val="00A41D4E"/>
    <w:rsid w:val="00A52A8F"/>
    <w:rsid w:val="00A56701"/>
    <w:rsid w:val="00A640FF"/>
    <w:rsid w:val="00A83B38"/>
    <w:rsid w:val="00AA6010"/>
    <w:rsid w:val="00AD6EC2"/>
    <w:rsid w:val="00AE4C26"/>
    <w:rsid w:val="00AE6A63"/>
    <w:rsid w:val="00AF2204"/>
    <w:rsid w:val="00B012F3"/>
    <w:rsid w:val="00B1273F"/>
    <w:rsid w:val="00B53493"/>
    <w:rsid w:val="00B55D18"/>
    <w:rsid w:val="00B56CC8"/>
    <w:rsid w:val="00B61F46"/>
    <w:rsid w:val="00B65281"/>
    <w:rsid w:val="00B668FB"/>
    <w:rsid w:val="00B76B8E"/>
    <w:rsid w:val="00BA45AE"/>
    <w:rsid w:val="00BA4F4A"/>
    <w:rsid w:val="00BA66AD"/>
    <w:rsid w:val="00BB15AB"/>
    <w:rsid w:val="00BC1699"/>
    <w:rsid w:val="00BC2DD3"/>
    <w:rsid w:val="00BC40D1"/>
    <w:rsid w:val="00BC67B1"/>
    <w:rsid w:val="00BF2C53"/>
    <w:rsid w:val="00C000C3"/>
    <w:rsid w:val="00C02E60"/>
    <w:rsid w:val="00C17321"/>
    <w:rsid w:val="00C1792E"/>
    <w:rsid w:val="00C20D82"/>
    <w:rsid w:val="00C22FE5"/>
    <w:rsid w:val="00C240FD"/>
    <w:rsid w:val="00C24374"/>
    <w:rsid w:val="00C302EF"/>
    <w:rsid w:val="00C5373D"/>
    <w:rsid w:val="00C74C53"/>
    <w:rsid w:val="00C91385"/>
    <w:rsid w:val="00C97431"/>
    <w:rsid w:val="00CB0F9B"/>
    <w:rsid w:val="00CB46DE"/>
    <w:rsid w:val="00CB4E22"/>
    <w:rsid w:val="00CE279E"/>
    <w:rsid w:val="00D005C1"/>
    <w:rsid w:val="00D05CA1"/>
    <w:rsid w:val="00D224E5"/>
    <w:rsid w:val="00D241D3"/>
    <w:rsid w:val="00D253E1"/>
    <w:rsid w:val="00D27FA8"/>
    <w:rsid w:val="00D365D3"/>
    <w:rsid w:val="00D42F7B"/>
    <w:rsid w:val="00D55089"/>
    <w:rsid w:val="00D64F5E"/>
    <w:rsid w:val="00D65684"/>
    <w:rsid w:val="00D8753C"/>
    <w:rsid w:val="00D945EE"/>
    <w:rsid w:val="00DA76FA"/>
    <w:rsid w:val="00DB2B49"/>
    <w:rsid w:val="00DC28FE"/>
    <w:rsid w:val="00DC290C"/>
    <w:rsid w:val="00DC33B4"/>
    <w:rsid w:val="00DD4656"/>
    <w:rsid w:val="00DF01DF"/>
    <w:rsid w:val="00DF5DEF"/>
    <w:rsid w:val="00E018FB"/>
    <w:rsid w:val="00E125EE"/>
    <w:rsid w:val="00E20830"/>
    <w:rsid w:val="00E21DC0"/>
    <w:rsid w:val="00E313EA"/>
    <w:rsid w:val="00E6763B"/>
    <w:rsid w:val="00E95D4B"/>
    <w:rsid w:val="00EB58BD"/>
    <w:rsid w:val="00EB62CA"/>
    <w:rsid w:val="00EC0FFC"/>
    <w:rsid w:val="00ED2E33"/>
    <w:rsid w:val="00ED3024"/>
    <w:rsid w:val="00ED49E3"/>
    <w:rsid w:val="00ED71B6"/>
    <w:rsid w:val="00EF0E10"/>
    <w:rsid w:val="00EF2076"/>
    <w:rsid w:val="00EF2AFB"/>
    <w:rsid w:val="00EF3B23"/>
    <w:rsid w:val="00F431FB"/>
    <w:rsid w:val="00F53ACB"/>
    <w:rsid w:val="00F60E46"/>
    <w:rsid w:val="00F6184E"/>
    <w:rsid w:val="00F66B05"/>
    <w:rsid w:val="00F8007E"/>
    <w:rsid w:val="00F81C8A"/>
    <w:rsid w:val="00F84805"/>
    <w:rsid w:val="00FA2B02"/>
    <w:rsid w:val="00FB1115"/>
    <w:rsid w:val="00FB4AE4"/>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5:docId w15:val="{08CAE2D6-CD08-4119-89F4-DB15542C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numPr>
        <w:numId w:val="20"/>
      </w:numPr>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numPr>
        <w:ilvl w:val="1"/>
        <w:numId w:val="20"/>
      </w:numPr>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numPr>
        <w:ilvl w:val="2"/>
        <w:numId w:val="20"/>
      </w:numPr>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numPr>
        <w:ilvl w:val="3"/>
        <w:numId w:val="20"/>
      </w:numPr>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numPr>
        <w:ilvl w:val="4"/>
        <w:numId w:val="20"/>
      </w:numPr>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numPr>
        <w:ilvl w:val="5"/>
        <w:numId w:val="20"/>
      </w:numPr>
      <w:spacing w:before="240" w:after="120"/>
      <w:outlineLvl w:val="5"/>
    </w:pPr>
    <w:rPr>
      <w:rFonts w:eastAsia="Times New Roman" w:cs="Times New Roman"/>
      <w:bCs/>
      <w:color w:val="003C69" w:themeColor="accent1"/>
      <w:lang w:eastAsia="en-AU"/>
    </w:rPr>
  </w:style>
  <w:style w:type="paragraph" w:styleId="Heading7">
    <w:name w:val="heading 7"/>
    <w:basedOn w:val="Normal"/>
    <w:next w:val="Normal"/>
    <w:link w:val="Heading7Char"/>
    <w:uiPriority w:val="99"/>
    <w:semiHidden/>
    <w:unhideWhenUsed/>
    <w:qFormat/>
    <w:rsid w:val="00135E27"/>
    <w:pPr>
      <w:keepNext/>
      <w:keepLines/>
      <w:numPr>
        <w:ilvl w:val="6"/>
        <w:numId w:val="20"/>
      </w:numPr>
      <w:spacing w:before="40"/>
      <w:outlineLvl w:val="6"/>
    </w:pPr>
    <w:rPr>
      <w:rFonts w:asciiTheme="majorHAnsi" w:eastAsiaTheme="majorEastAsia" w:hAnsiTheme="majorHAnsi" w:cstheme="majorBidi"/>
      <w:i/>
      <w:iCs/>
      <w:color w:val="001D34" w:themeColor="accent1" w:themeShade="7F"/>
    </w:rPr>
  </w:style>
  <w:style w:type="paragraph" w:styleId="Heading8">
    <w:name w:val="heading 8"/>
    <w:basedOn w:val="Normal"/>
    <w:next w:val="Normal"/>
    <w:link w:val="Heading8Char"/>
    <w:uiPriority w:val="99"/>
    <w:semiHidden/>
    <w:unhideWhenUsed/>
    <w:qFormat/>
    <w:rsid w:val="00135E27"/>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135E27"/>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1"/>
      </w:numPr>
    </w:pPr>
    <w:rPr>
      <w:bCs w:val="0"/>
    </w:rPr>
  </w:style>
  <w:style w:type="paragraph" w:customStyle="1" w:styleId="AltHeading2">
    <w:name w:val="Alt Heading 2"/>
    <w:basedOn w:val="Heading2"/>
    <w:next w:val="BodyText"/>
    <w:qFormat/>
    <w:rsid w:val="001314D2"/>
    <w:pPr>
      <w:numPr>
        <w:numId w:val="11"/>
      </w:numPr>
    </w:pPr>
  </w:style>
  <w:style w:type="paragraph" w:customStyle="1" w:styleId="AltHeading3">
    <w:name w:val="Alt Heading 3"/>
    <w:basedOn w:val="Heading3"/>
    <w:next w:val="BodyText"/>
    <w:qFormat/>
    <w:rsid w:val="001314D2"/>
    <w:pPr>
      <w:numPr>
        <w:numId w:val="11"/>
      </w:numPr>
    </w:pPr>
  </w:style>
  <w:style w:type="paragraph" w:customStyle="1" w:styleId="AltHeading4">
    <w:name w:val="Alt Heading 4"/>
    <w:basedOn w:val="Heading4"/>
    <w:next w:val="BodyText"/>
    <w:qFormat/>
    <w:rsid w:val="001314D2"/>
    <w:pPr>
      <w:numPr>
        <w:numId w:val="11"/>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99"/>
    <w:rsid w:val="001970FA"/>
    <w:pPr>
      <w:tabs>
        <w:tab w:val="right" w:pos="9639"/>
      </w:tabs>
    </w:pPr>
    <w:rPr>
      <w:b/>
      <w:color w:val="818283" w:themeColor="accent5"/>
      <w:sz w:val="18"/>
    </w:rPr>
  </w:style>
  <w:style w:type="character" w:customStyle="1" w:styleId="FooterChar">
    <w:name w:val="Footer Char"/>
    <w:basedOn w:val="DefaultParagraphFont"/>
    <w:link w:val="Footer"/>
    <w:uiPriority w:val="99"/>
    <w:rsid w:val="00836956"/>
    <w:rPr>
      <w:b/>
      <w:color w:val="818283" w:themeColor="accent5"/>
      <w:sz w:val="18"/>
    </w:rPr>
  </w:style>
  <w:style w:type="paragraph" w:styleId="ListNumber0">
    <w:name w:val="List Number"/>
    <w:basedOn w:val="Normal"/>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0">
    <w:name w:val="List Paragraph"/>
    <w:basedOn w:val="ListBullet0"/>
    <w:uiPriority w:val="2"/>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49"/>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character" w:customStyle="1" w:styleId="IntenseEmphasis1">
    <w:name w:val="Intense Emphasis1"/>
    <w:aliases w:val="Table Text Header"/>
    <w:uiPriority w:val="21"/>
    <w:qFormat/>
    <w:rsid w:val="00C5373D"/>
    <w:rPr>
      <w:rFonts w:ascii="Arial" w:hAnsi="Arial"/>
      <w:b w:val="0"/>
      <w:bCs/>
      <w:iCs/>
      <w:color w:val="000000"/>
      <w:spacing w:val="5"/>
      <w:kern w:val="28"/>
      <w:sz w:val="24"/>
      <w:szCs w:val="28"/>
      <w:lang w:val="en-AU" w:eastAsia="en-US" w:bidi="ar-SA"/>
    </w:rPr>
  </w:style>
  <w:style w:type="character" w:styleId="Strong">
    <w:name w:val="Strong"/>
    <w:uiPriority w:val="22"/>
    <w:qFormat/>
    <w:rsid w:val="00C5373D"/>
    <w:rPr>
      <w:rFonts w:ascii="Arial" w:eastAsia="Times New Roman" w:hAnsi="Arial" w:cs="Times New Roman"/>
      <w:b w:val="0"/>
      <w:bCs/>
      <w:color w:val="000000"/>
      <w:sz w:val="22"/>
      <w:szCs w:val="24"/>
      <w:lang w:val="en-AU"/>
    </w:rPr>
  </w:style>
  <w:style w:type="paragraph" w:customStyle="1" w:styleId="H2numbered">
    <w:name w:val="H2 numbered"/>
    <w:basedOn w:val="ListNumber2"/>
    <w:next w:val="BodyText"/>
    <w:autoRedefine/>
    <w:rsid w:val="00C5373D"/>
    <w:pPr>
      <w:numPr>
        <w:ilvl w:val="0"/>
        <w:numId w:val="12"/>
      </w:numPr>
      <w:spacing w:after="240" w:line="300" w:lineRule="atLeast"/>
      <w:contextualSpacing/>
    </w:pPr>
    <w:rPr>
      <w:rFonts w:ascii="Arial" w:eastAsia="Calibri" w:hAnsi="Arial"/>
      <w:b/>
      <w:color w:val="000000"/>
      <w:sz w:val="22"/>
      <w:szCs w:val="22"/>
      <w:lang w:eastAsia="en-US"/>
    </w:rPr>
  </w:style>
  <w:style w:type="numbering" w:styleId="111111">
    <w:name w:val="Outline List 2"/>
    <w:basedOn w:val="NoList"/>
    <w:rsid w:val="00C5373D"/>
    <w:pPr>
      <w:numPr>
        <w:numId w:val="13"/>
      </w:numPr>
    </w:pPr>
  </w:style>
  <w:style w:type="paragraph" w:customStyle="1" w:styleId="Un-indexedHeading">
    <w:name w:val="Un-indexed Heading"/>
    <w:basedOn w:val="Normal"/>
    <w:link w:val="Un-indexedHeadingChar"/>
    <w:rsid w:val="00C5373D"/>
    <w:pPr>
      <w:spacing w:after="120" w:line="300" w:lineRule="atLeast"/>
    </w:pPr>
    <w:rPr>
      <w:rFonts w:ascii="Arial" w:eastAsia="Calibri" w:hAnsi="Arial" w:cs="Times New Roman"/>
      <w:b/>
      <w:color w:val="000000"/>
      <w:sz w:val="24"/>
    </w:rPr>
  </w:style>
  <w:style w:type="paragraph" w:customStyle="1" w:styleId="9TableText">
    <w:name w:val="9. Table Text"/>
    <w:basedOn w:val="Normal"/>
    <w:rsid w:val="00C5373D"/>
    <w:pPr>
      <w:numPr>
        <w:numId w:val="15"/>
      </w:numPr>
      <w:spacing w:before="60" w:after="60"/>
    </w:pPr>
    <w:rPr>
      <w:rFonts w:ascii="Arial" w:eastAsia="Calibri" w:hAnsi="Arial" w:cs="Arial"/>
      <w:color w:val="000000"/>
      <w:sz w:val="22"/>
    </w:rPr>
  </w:style>
  <w:style w:type="paragraph" w:customStyle="1" w:styleId="6Text">
    <w:name w:val="6. Text"/>
    <w:basedOn w:val="Normal"/>
    <w:link w:val="6TextCharChar"/>
    <w:rsid w:val="00C5373D"/>
    <w:pPr>
      <w:numPr>
        <w:numId w:val="14"/>
      </w:numPr>
      <w:spacing w:after="120" w:line="300" w:lineRule="atLeast"/>
    </w:pPr>
    <w:rPr>
      <w:rFonts w:ascii="Arial" w:eastAsia="Times New Roman" w:hAnsi="Arial" w:cs="Arial"/>
      <w:sz w:val="22"/>
      <w:szCs w:val="24"/>
    </w:rPr>
  </w:style>
  <w:style w:type="character" w:customStyle="1" w:styleId="Un-indexedHeadingChar">
    <w:name w:val="Un-indexed Heading Char"/>
    <w:link w:val="Un-indexedHeading"/>
    <w:rsid w:val="00C5373D"/>
    <w:rPr>
      <w:rFonts w:ascii="Arial" w:eastAsia="Calibri" w:hAnsi="Arial" w:cs="Times New Roman"/>
      <w:b/>
      <w:color w:val="000000"/>
      <w:sz w:val="24"/>
    </w:rPr>
  </w:style>
  <w:style w:type="paragraph" w:customStyle="1" w:styleId="9aTableHeading">
    <w:name w:val="9a. Table Heading"/>
    <w:basedOn w:val="9TableText"/>
    <w:rsid w:val="00C5373D"/>
    <w:pPr>
      <w:jc w:val="center"/>
    </w:pPr>
  </w:style>
  <w:style w:type="character" w:customStyle="1" w:styleId="6TextCharChar">
    <w:name w:val="6. Text Char Char"/>
    <w:link w:val="6Text"/>
    <w:rsid w:val="00C5373D"/>
    <w:rPr>
      <w:rFonts w:ascii="Arial" w:eastAsia="Times New Roman" w:hAnsi="Arial" w:cs="Arial"/>
      <w:szCs w:val="24"/>
    </w:rPr>
  </w:style>
  <w:style w:type="paragraph" w:customStyle="1" w:styleId="6bSubParagraphNumbered">
    <w:name w:val="6b. Sub Paragraph (Numbered)"/>
    <w:basedOn w:val="Normal"/>
    <w:rsid w:val="00C5373D"/>
    <w:pPr>
      <w:numPr>
        <w:ilvl w:val="1"/>
        <w:numId w:val="14"/>
      </w:numPr>
      <w:spacing w:after="120" w:line="300" w:lineRule="atLeast"/>
    </w:pPr>
    <w:rPr>
      <w:rFonts w:ascii="Arial" w:eastAsia="Calibri" w:hAnsi="Arial" w:cs="Times New Roman"/>
      <w:color w:val="000000"/>
      <w:sz w:val="22"/>
    </w:rPr>
  </w:style>
  <w:style w:type="paragraph" w:customStyle="1" w:styleId="9cTabletextsubparagraphnumbered">
    <w:name w:val="9c. Table text sub paragraph (numbered)"/>
    <w:basedOn w:val="Normal"/>
    <w:rsid w:val="00C5373D"/>
    <w:pPr>
      <w:numPr>
        <w:ilvl w:val="1"/>
        <w:numId w:val="15"/>
      </w:numPr>
      <w:tabs>
        <w:tab w:val="clear" w:pos="284"/>
        <w:tab w:val="num" w:pos="851"/>
      </w:tabs>
      <w:spacing w:before="60" w:after="60"/>
      <w:ind w:left="851" w:hanging="567"/>
    </w:pPr>
    <w:rPr>
      <w:rFonts w:ascii="Arial" w:eastAsia="Calibri" w:hAnsi="Arial" w:cs="Times New Roman"/>
      <w:color w:val="000000"/>
      <w:sz w:val="22"/>
    </w:rPr>
  </w:style>
  <w:style w:type="paragraph" w:customStyle="1" w:styleId="StyleUn-indexedHeadingBefore0pt">
    <w:name w:val="Style Un-indexed Heading + Before:  0 pt"/>
    <w:basedOn w:val="Un-indexedHeading"/>
    <w:rsid w:val="00C5373D"/>
    <w:rPr>
      <w:rFonts w:eastAsia="Times New Roman"/>
      <w:bCs/>
      <w:szCs w:val="20"/>
    </w:rPr>
  </w:style>
  <w:style w:type="paragraph" w:customStyle="1" w:styleId="StyleUn-indexedHeadingBefore6pt">
    <w:name w:val="Style Un-indexed Heading + Before:  6 pt"/>
    <w:basedOn w:val="Un-indexedHeading"/>
    <w:rsid w:val="00C5373D"/>
    <w:pPr>
      <w:spacing w:before="120"/>
    </w:pPr>
    <w:rPr>
      <w:rFonts w:eastAsia="Times New Roman"/>
      <w:bCs/>
      <w:szCs w:val="20"/>
    </w:rPr>
  </w:style>
  <w:style w:type="paragraph" w:customStyle="1" w:styleId="NoSpacing1">
    <w:name w:val="No Spacing1"/>
    <w:aliases w:val="Guidance"/>
    <w:basedOn w:val="Normal"/>
    <w:next w:val="Normal"/>
    <w:uiPriority w:val="1"/>
    <w:rsid w:val="00C5373D"/>
    <w:pPr>
      <w:pBdr>
        <w:top w:val="single" w:sz="12" w:space="1" w:color="000000"/>
        <w:left w:val="single" w:sz="12" w:space="4" w:color="000000"/>
        <w:bottom w:val="single" w:sz="12" w:space="1" w:color="000000"/>
        <w:right w:val="single" w:sz="12" w:space="4" w:color="000000"/>
      </w:pBdr>
      <w:shd w:val="clear" w:color="auto" w:fill="FFFF99"/>
    </w:pPr>
    <w:rPr>
      <w:rFonts w:ascii="Arial" w:eastAsia="Calibri" w:hAnsi="Arial" w:cs="Times New Roman"/>
      <w:color w:val="000000"/>
    </w:rPr>
  </w:style>
  <w:style w:type="paragraph" w:customStyle="1" w:styleId="6aSubParagraphBullet">
    <w:name w:val="6a. Sub Paragraph (Bullet)"/>
    <w:basedOn w:val="Normal"/>
    <w:rsid w:val="00C5373D"/>
    <w:pPr>
      <w:numPr>
        <w:numId w:val="18"/>
      </w:numPr>
      <w:tabs>
        <w:tab w:val="num" w:pos="1134"/>
      </w:tabs>
      <w:spacing w:after="120" w:line="300" w:lineRule="atLeast"/>
      <w:ind w:left="1134" w:hanging="567"/>
    </w:pPr>
    <w:rPr>
      <w:rFonts w:ascii="Arial" w:eastAsia="Calibri" w:hAnsi="Arial" w:cs="Times New Roman"/>
      <w:color w:val="000000"/>
      <w:sz w:val="22"/>
    </w:rPr>
  </w:style>
  <w:style w:type="paragraph" w:customStyle="1" w:styleId="3SectionHeading">
    <w:name w:val="3. Section Heading"/>
    <w:basedOn w:val="Normal"/>
    <w:rsid w:val="00C5373D"/>
    <w:pPr>
      <w:keepNext/>
      <w:numPr>
        <w:numId w:val="17"/>
      </w:numPr>
      <w:spacing w:after="120" w:line="300" w:lineRule="atLeast"/>
    </w:pPr>
    <w:rPr>
      <w:rFonts w:ascii="Arial" w:eastAsia="Calibri" w:hAnsi="Arial" w:cs="Times New Roman"/>
      <w:b/>
      <w:color w:val="000000"/>
      <w:sz w:val="28"/>
      <w:szCs w:val="40"/>
    </w:rPr>
  </w:style>
  <w:style w:type="paragraph" w:customStyle="1" w:styleId="4SubSectionHeading">
    <w:name w:val="4. Sub Section Heading"/>
    <w:basedOn w:val="Normal"/>
    <w:rsid w:val="00C5373D"/>
    <w:pPr>
      <w:keepNext/>
      <w:numPr>
        <w:ilvl w:val="1"/>
        <w:numId w:val="17"/>
      </w:numPr>
      <w:tabs>
        <w:tab w:val="left" w:pos="851"/>
      </w:tabs>
      <w:spacing w:after="120" w:line="300" w:lineRule="atLeast"/>
    </w:pPr>
    <w:rPr>
      <w:rFonts w:ascii="Arial" w:eastAsia="Calibri" w:hAnsi="Arial" w:cs="Times New Roman"/>
      <w:b/>
      <w:color w:val="000000"/>
      <w:sz w:val="24"/>
      <w:szCs w:val="28"/>
      <w:lang w:eastAsia="en-AU"/>
    </w:rPr>
  </w:style>
  <w:style w:type="paragraph" w:customStyle="1" w:styleId="DeleteGuidance">
    <w:name w:val="Delete Guidance"/>
    <w:basedOn w:val="6Text"/>
    <w:rsid w:val="00C5373D"/>
    <w:pPr>
      <w:jc w:val="center"/>
    </w:pPr>
    <w:rPr>
      <w:b/>
      <w:color w:val="003E69"/>
      <w:szCs w:val="20"/>
    </w:rPr>
  </w:style>
  <w:style w:type="paragraph" w:customStyle="1" w:styleId="Style3SectionHeadingLeft0cmFirstline0cm">
    <w:name w:val="Style 3. Section Heading + Left:  0 cm First line:  0 cm"/>
    <w:basedOn w:val="3SectionHeading"/>
    <w:rsid w:val="00C5373D"/>
    <w:pPr>
      <w:ind w:left="0" w:firstLine="0"/>
    </w:pPr>
    <w:rPr>
      <w:rFonts w:eastAsia="Times New Roman"/>
      <w:bCs/>
      <w:szCs w:val="20"/>
    </w:rPr>
  </w:style>
  <w:style w:type="character" w:styleId="PageNumber">
    <w:name w:val="page number"/>
    <w:basedOn w:val="DefaultParagraphFont"/>
    <w:rsid w:val="00135E27"/>
  </w:style>
  <w:style w:type="character" w:customStyle="1" w:styleId="Heading7Char">
    <w:name w:val="Heading 7 Char"/>
    <w:basedOn w:val="DefaultParagraphFont"/>
    <w:link w:val="Heading7"/>
    <w:uiPriority w:val="99"/>
    <w:semiHidden/>
    <w:rsid w:val="00135E27"/>
    <w:rPr>
      <w:rFonts w:asciiTheme="majorHAnsi" w:eastAsiaTheme="majorEastAsia" w:hAnsiTheme="majorHAnsi" w:cstheme="majorBidi"/>
      <w:i/>
      <w:iCs/>
      <w:color w:val="001D34" w:themeColor="accent1" w:themeShade="7F"/>
      <w:sz w:val="20"/>
    </w:rPr>
  </w:style>
  <w:style w:type="character" w:customStyle="1" w:styleId="Heading8Char">
    <w:name w:val="Heading 8 Char"/>
    <w:basedOn w:val="DefaultParagraphFont"/>
    <w:link w:val="Heading8"/>
    <w:uiPriority w:val="99"/>
    <w:semiHidden/>
    <w:rsid w:val="00135E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135E2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135E2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ces/by/4.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70C3B815FE46E59D657CBDB1EF8178"/>
        <w:category>
          <w:name w:val="General"/>
          <w:gallery w:val="placeholder"/>
        </w:category>
        <w:types>
          <w:type w:val="bbPlcHdr"/>
        </w:types>
        <w:behaviors>
          <w:behavior w:val="content"/>
        </w:behaviors>
        <w:guid w:val="{30D8EDEE-9A9A-4F2F-AD80-727648AF5E65}"/>
      </w:docPartPr>
      <w:docPartBody>
        <w:p w:rsidR="00BA7C77" w:rsidRDefault="00BA7C77" w:rsidP="00BA7C77">
          <w:pPr>
            <w:pStyle w:val="1070C3B815FE46E59D657CBDB1EF8178"/>
          </w:pPr>
          <w:r w:rsidRPr="00142633">
            <w:rPr>
              <w:highlight w:val="cya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C77"/>
    <w:rsid w:val="00BA7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70C3B815FE46E59D657CBDB1EF8178">
    <w:name w:val="1070C3B815FE46E59D657CBDB1EF8178"/>
    <w:rsid w:val="00BA7C77"/>
  </w:style>
  <w:style w:type="paragraph" w:customStyle="1" w:styleId="CD9DF892115B445B96B8A0E01F547214">
    <w:name w:val="CD9DF892115B445B96B8A0E01F547214"/>
    <w:rsid w:val="00BA7C77"/>
  </w:style>
  <w:style w:type="paragraph" w:customStyle="1" w:styleId="AEA2DDB986A946F4B666830682A9081B">
    <w:name w:val="AEA2DDB986A946F4B666830682A9081B"/>
    <w:rsid w:val="00BA7C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3E66-6D97-4D95-AA37-3548CC3E9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Template>
  <TotalTime>108</TotalTime>
  <Pages>12</Pages>
  <Words>2273</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Component Assignment Brief</vt:lpstr>
    </vt:vector>
  </TitlesOfParts>
  <Company/>
  <LinksUpToDate>false</LinksUpToDate>
  <CharactersWithSpaces>15205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Component Assignment Brief</dc:title>
  <dc:subject/>
  <dc:creator>Adrian T Andrews</dc:creator>
  <cp:lastModifiedBy>Adrian T Andrews</cp:lastModifiedBy>
  <cp:revision>12</cp:revision>
  <cp:lastPrinted>2017-09-06T23:19:00Z</cp:lastPrinted>
  <dcterms:created xsi:type="dcterms:W3CDTF">2017-08-28T04:07:00Z</dcterms:created>
  <dcterms:modified xsi:type="dcterms:W3CDTF">2017-09-06T23:20:00Z</dcterms:modified>
</cp:coreProperties>
</file>