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1C27" w14:textId="77777777" w:rsidR="005E6BD4" w:rsidRPr="005E6BD4" w:rsidRDefault="005E6BD4" w:rsidP="005E6BD4">
      <w:pPr>
        <w:rPr>
          <w:rFonts w:eastAsiaTheme="majorEastAsia" w:cstheme="majorBidi"/>
          <w:color w:val="004180" w:themeColor="accent2"/>
          <w:sz w:val="60"/>
          <w:szCs w:val="36"/>
        </w:rPr>
      </w:pPr>
      <w:permStart w:id="1673223973" w:edGrp="everyone"/>
      <w:permEnd w:id="1673223973"/>
      <w:r w:rsidRPr="005E6BD4">
        <w:rPr>
          <w:rFonts w:eastAsiaTheme="majorEastAsia" w:cstheme="majorBidi"/>
          <w:color w:val="004180" w:themeColor="accent2"/>
          <w:sz w:val="60"/>
          <w:szCs w:val="36"/>
        </w:rPr>
        <w:t xml:space="preserve">Data keeping and reporting requirements for the personalised transport industry </w:t>
      </w:r>
    </w:p>
    <w:p w14:paraId="5B6E847B" w14:textId="77777777" w:rsidR="005E6BD4" w:rsidRPr="005E6BD4" w:rsidRDefault="005E6BD4" w:rsidP="005E6BD4">
      <w:r w:rsidRPr="005E6BD4">
        <w:rPr>
          <w:rFonts w:eastAsiaTheme="majorEastAsia" w:cstheme="majorBidi"/>
          <w:color w:val="004180" w:themeColor="accent2"/>
          <w:sz w:val="48"/>
          <w:szCs w:val="24"/>
        </w:rPr>
        <w:t>Taxi, limousine and ride-booking industries</w:t>
      </w:r>
    </w:p>
    <w:p w14:paraId="30ECEBD1" w14:textId="479E25D6" w:rsidR="008D4272" w:rsidRPr="00AB1724" w:rsidRDefault="00664795" w:rsidP="00AB1724">
      <w:pPr>
        <w:spacing w:after="60"/>
        <w:ind w:left="-142"/>
        <w:rPr>
          <w:b/>
          <w:bCs/>
          <w:color w:val="121212" w:themeColor="text1" w:themeShade="BF"/>
          <w:sz w:val="28"/>
          <w:szCs w:val="40"/>
        </w:rPr>
      </w:pPr>
      <w:r w:rsidRPr="00AB1724">
        <w:rPr>
          <w:b/>
          <w:bCs/>
          <w:color w:val="121212" w:themeColor="text1" w:themeShade="BF"/>
          <w:sz w:val="28"/>
          <w:szCs w:val="40"/>
        </w:rPr>
        <w:t xml:space="preserve">Data to report </w:t>
      </w: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4"/>
        <w:gridCol w:w="6521"/>
        <w:gridCol w:w="4252"/>
      </w:tblGrid>
      <w:tr w:rsidR="007E7D06" w:rsidRPr="00E27678" w14:paraId="57B9B7E3" w14:textId="77777777" w:rsidTr="005227EC">
        <w:trPr>
          <w:trHeight w:val="660"/>
        </w:trPr>
        <w:tc>
          <w:tcPr>
            <w:tcW w:w="2127" w:type="dxa"/>
            <w:vMerge w:val="restart"/>
            <w:shd w:val="clear" w:color="auto" w:fill="004180" w:themeFill="accent2"/>
          </w:tcPr>
          <w:p w14:paraId="7BD8F5EC" w14:textId="77777777" w:rsidR="00F97A70" w:rsidRDefault="00F97A70" w:rsidP="00E35C4D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  <w:p w14:paraId="4D5F478F" w14:textId="77777777" w:rsidR="00F97A70" w:rsidRPr="00B07C35" w:rsidRDefault="00F97A70" w:rsidP="00E35C4D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07C3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Category of data</w:t>
            </w:r>
          </w:p>
          <w:p w14:paraId="5B491748" w14:textId="77777777" w:rsidR="00F97A70" w:rsidRDefault="00F97A70" w:rsidP="00E35C4D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  <w:p w14:paraId="1E0F194C" w14:textId="77777777" w:rsidR="00F97A70" w:rsidRDefault="00F97A70" w:rsidP="00E35C4D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  <w:p w14:paraId="444A40EA" w14:textId="77777777" w:rsidR="00F97A70" w:rsidRDefault="00F97A70" w:rsidP="00E35C4D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  <w:p w14:paraId="6FA935B5" w14:textId="77777777" w:rsidR="00F97A70" w:rsidRDefault="00F97A70" w:rsidP="00E35C4D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Affiliated drivers and vehicles </w:t>
            </w:r>
          </w:p>
        </w:tc>
        <w:tc>
          <w:tcPr>
            <w:tcW w:w="1984" w:type="dxa"/>
            <w:shd w:val="clear" w:color="auto" w:fill="004180" w:themeFill="accent2"/>
          </w:tcPr>
          <w:p w14:paraId="7F3C0213" w14:textId="77777777" w:rsidR="00A51114" w:rsidRDefault="00A51114" w:rsidP="00E35C4D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  <w:p w14:paraId="1112607A" w14:textId="3456C122" w:rsidR="00F97A70" w:rsidRPr="00B07C35" w:rsidRDefault="00F97A70" w:rsidP="00E35C4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7C3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Reporter</w:t>
            </w:r>
          </w:p>
        </w:tc>
        <w:tc>
          <w:tcPr>
            <w:tcW w:w="6521" w:type="dxa"/>
            <w:shd w:val="clear" w:color="auto" w:fill="004180" w:themeFill="accent2"/>
          </w:tcPr>
          <w:p w14:paraId="090BE71D" w14:textId="77777777" w:rsidR="00F97A70" w:rsidRPr="00B07C35" w:rsidRDefault="00F97A70" w:rsidP="00E35C4D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  <w:p w14:paraId="28ADFF41" w14:textId="77777777" w:rsidR="00F97A70" w:rsidRPr="00B07C35" w:rsidRDefault="00F97A70" w:rsidP="00E35C4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7C3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Description of data to be reported</w:t>
            </w:r>
          </w:p>
        </w:tc>
        <w:tc>
          <w:tcPr>
            <w:tcW w:w="4252" w:type="dxa"/>
            <w:shd w:val="clear" w:color="auto" w:fill="004180" w:themeFill="accent2"/>
          </w:tcPr>
          <w:p w14:paraId="36263189" w14:textId="77777777" w:rsidR="00F97A70" w:rsidRPr="00B07C35" w:rsidRDefault="00F97A70" w:rsidP="00E35C4D">
            <w:pPr>
              <w:pStyle w:val="Default"/>
              <w:ind w:left="1644" w:hanging="164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  <w:p w14:paraId="72473533" w14:textId="77777777" w:rsidR="00F97A70" w:rsidRPr="00B07C35" w:rsidRDefault="00F97A70" w:rsidP="00E35C4D">
            <w:pPr>
              <w:pStyle w:val="Default"/>
              <w:ind w:left="1644" w:hanging="164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07C3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How to report data</w:t>
            </w:r>
          </w:p>
          <w:p w14:paraId="30D0DCF7" w14:textId="77777777" w:rsidR="00F97A70" w:rsidRPr="00B07C35" w:rsidRDefault="00F97A70" w:rsidP="00E35C4D">
            <w:pPr>
              <w:pStyle w:val="Default"/>
              <w:ind w:left="1644" w:hanging="16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97A70" w:rsidRPr="00E27678" w14:paraId="23444B9A" w14:textId="77777777" w:rsidTr="005227EC">
        <w:trPr>
          <w:trHeight w:val="320"/>
        </w:trPr>
        <w:tc>
          <w:tcPr>
            <w:tcW w:w="2127" w:type="dxa"/>
            <w:vMerge/>
            <w:shd w:val="clear" w:color="auto" w:fill="191919" w:themeFill="text1"/>
          </w:tcPr>
          <w:p w14:paraId="0AD0563C" w14:textId="77777777" w:rsidR="00F97A70" w:rsidRPr="00E27678" w:rsidRDefault="00F97A70" w:rsidP="00E35C4D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757" w:type="dxa"/>
            <w:gridSpan w:val="3"/>
            <w:shd w:val="clear" w:color="auto" w:fill="A6A6A6" w:themeFill="background1" w:themeFillShade="A6"/>
          </w:tcPr>
          <w:p w14:paraId="7588FC4F" w14:textId="77777777" w:rsidR="00F97A70" w:rsidRPr="00AD67BF" w:rsidRDefault="00F97A70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67BF">
              <w:rPr>
                <w:rFonts w:asciiTheme="minorHAnsi" w:hAnsiTheme="minorHAnsi" w:cstheme="minorHAnsi"/>
                <w:b/>
                <w:sz w:val="22"/>
                <w:szCs w:val="22"/>
              </w:rPr>
              <w:t>Quarterly reports</w:t>
            </w:r>
          </w:p>
        </w:tc>
      </w:tr>
      <w:tr w:rsidR="00F97A70" w:rsidRPr="00E27678" w14:paraId="6A3E4D42" w14:textId="77777777" w:rsidTr="005227EC">
        <w:trPr>
          <w:trHeight w:val="1473"/>
        </w:trPr>
        <w:tc>
          <w:tcPr>
            <w:tcW w:w="2127" w:type="dxa"/>
            <w:vMerge/>
            <w:shd w:val="clear" w:color="auto" w:fill="191919" w:themeFill="text1"/>
          </w:tcPr>
          <w:p w14:paraId="0E1511D0" w14:textId="77777777" w:rsidR="00F97A70" w:rsidRPr="00E27678" w:rsidRDefault="00F97A70" w:rsidP="00E35C4D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9591B3F" w14:textId="77777777" w:rsidR="00F97A70" w:rsidRPr="00E27678" w:rsidRDefault="00F97A70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Authorised booking entities </w:t>
            </w:r>
          </w:p>
        </w:tc>
        <w:tc>
          <w:tcPr>
            <w:tcW w:w="6521" w:type="dxa"/>
            <w:shd w:val="clear" w:color="auto" w:fill="auto"/>
          </w:tcPr>
          <w:p w14:paraId="4A77330D" w14:textId="77777777" w:rsidR="00F97A70" w:rsidRPr="00AD67BF" w:rsidRDefault="00F97A70" w:rsidP="00F97A70">
            <w:pPr>
              <w:pStyle w:val="ListParagraph"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spacing w:before="60" w:after="60" w:line="240" w:lineRule="auto"/>
              <w:contextualSpacing w:val="0"/>
              <w:rPr>
                <w:rFonts w:asciiTheme="minorHAnsi" w:hAnsiTheme="minorHAnsi" w:cstheme="minorHAnsi"/>
                <w:color w:val="000000"/>
              </w:rPr>
            </w:pPr>
            <w:r w:rsidRPr="00AD67BF">
              <w:rPr>
                <w:rFonts w:asciiTheme="minorHAnsi" w:hAnsiTheme="minorHAnsi" w:cstheme="minorHAnsi"/>
                <w:color w:val="000000"/>
              </w:rPr>
              <w:t xml:space="preserve">For each affiliated driver (including the booking entity if they are a driver), their: </w:t>
            </w:r>
          </w:p>
          <w:p w14:paraId="59EE5A87" w14:textId="77777777" w:rsidR="00F97A70" w:rsidRPr="00AD67BF" w:rsidRDefault="00F97A70" w:rsidP="00F97A70">
            <w:pPr>
              <w:pStyle w:val="ListParagraph"/>
              <w:numPr>
                <w:ilvl w:val="1"/>
                <w:numId w:val="46"/>
              </w:numPr>
              <w:suppressAutoHyphens w:val="0"/>
              <w:autoSpaceDE w:val="0"/>
              <w:autoSpaceDN w:val="0"/>
              <w:adjustRightInd w:val="0"/>
              <w:spacing w:before="60" w:after="60" w:line="240" w:lineRule="auto"/>
              <w:contextualSpacing w:val="0"/>
              <w:rPr>
                <w:rFonts w:asciiTheme="minorHAnsi" w:hAnsiTheme="minorHAnsi" w:cstheme="minorHAnsi"/>
                <w:color w:val="000000"/>
              </w:rPr>
            </w:pPr>
            <w:r w:rsidRPr="00AD67BF">
              <w:rPr>
                <w:rFonts w:asciiTheme="minorHAnsi" w:hAnsiTheme="minorHAnsi" w:cstheme="minorHAnsi"/>
                <w:color w:val="000000"/>
              </w:rPr>
              <w:t xml:space="preserve">driver authorisation number </w:t>
            </w:r>
          </w:p>
          <w:p w14:paraId="2813E0F5" w14:textId="77777777" w:rsidR="00F97A70" w:rsidRPr="00AD67BF" w:rsidRDefault="00F97A70" w:rsidP="00F97A70">
            <w:pPr>
              <w:pStyle w:val="ListParagraph"/>
              <w:numPr>
                <w:ilvl w:val="1"/>
                <w:numId w:val="46"/>
              </w:numPr>
              <w:suppressAutoHyphens w:val="0"/>
              <w:autoSpaceDE w:val="0"/>
              <w:autoSpaceDN w:val="0"/>
              <w:adjustRightInd w:val="0"/>
              <w:spacing w:before="60" w:after="60" w:line="240" w:lineRule="auto"/>
              <w:contextualSpacing w:val="0"/>
              <w:rPr>
                <w:rFonts w:asciiTheme="minorHAnsi" w:hAnsiTheme="minorHAnsi" w:cstheme="minorHAnsi"/>
                <w:color w:val="000000"/>
              </w:rPr>
            </w:pPr>
            <w:r w:rsidRPr="00AD67BF">
              <w:rPr>
                <w:rFonts w:asciiTheme="minorHAnsi" w:hAnsiTheme="minorHAnsi" w:cstheme="minorHAnsi"/>
                <w:color w:val="000000"/>
              </w:rPr>
              <w:t xml:space="preserve">start and end date of their affiliation. </w:t>
            </w:r>
          </w:p>
          <w:p w14:paraId="1DA9F0C5" w14:textId="77777777" w:rsidR="00F97A70" w:rsidRPr="00AD67BF" w:rsidRDefault="00F97A70" w:rsidP="00F97A70">
            <w:pPr>
              <w:pStyle w:val="ListParagraph"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spacing w:before="60" w:after="60" w:line="240" w:lineRule="auto"/>
              <w:contextualSpacing w:val="0"/>
              <w:rPr>
                <w:rFonts w:asciiTheme="minorHAnsi" w:hAnsiTheme="minorHAnsi" w:cstheme="minorHAnsi"/>
                <w:color w:val="000000"/>
              </w:rPr>
            </w:pPr>
            <w:r w:rsidRPr="00AD67BF">
              <w:rPr>
                <w:rFonts w:asciiTheme="minorHAnsi" w:hAnsiTheme="minorHAnsi" w:cstheme="minorHAnsi"/>
                <w:color w:val="000000"/>
              </w:rPr>
              <w:t xml:space="preserve">For each vehicle available to be used to provide a booked hire service, its: </w:t>
            </w:r>
          </w:p>
          <w:p w14:paraId="1B868046" w14:textId="77777777" w:rsidR="00F97A70" w:rsidRPr="00AD67BF" w:rsidRDefault="00F97A70" w:rsidP="00F97A70">
            <w:pPr>
              <w:pStyle w:val="ListParagraph"/>
              <w:numPr>
                <w:ilvl w:val="1"/>
                <w:numId w:val="47"/>
              </w:numPr>
              <w:suppressAutoHyphens w:val="0"/>
              <w:autoSpaceDE w:val="0"/>
              <w:autoSpaceDN w:val="0"/>
              <w:adjustRightInd w:val="0"/>
              <w:spacing w:before="60" w:after="60" w:line="240" w:lineRule="auto"/>
              <w:contextualSpacing w:val="0"/>
              <w:rPr>
                <w:rFonts w:asciiTheme="minorHAnsi" w:hAnsiTheme="minorHAnsi" w:cstheme="minorHAnsi"/>
                <w:color w:val="000000"/>
              </w:rPr>
            </w:pPr>
            <w:r w:rsidRPr="00AD67BF">
              <w:rPr>
                <w:rFonts w:asciiTheme="minorHAnsi" w:hAnsiTheme="minorHAnsi" w:cstheme="minorHAnsi"/>
                <w:color w:val="000000"/>
              </w:rPr>
              <w:t xml:space="preserve">registration number </w:t>
            </w:r>
          </w:p>
          <w:p w14:paraId="11F3B494" w14:textId="77777777" w:rsidR="00F97A70" w:rsidRPr="00AD67BF" w:rsidRDefault="00F97A70" w:rsidP="00F97A70">
            <w:pPr>
              <w:pStyle w:val="ListParagraph"/>
              <w:numPr>
                <w:ilvl w:val="1"/>
                <w:numId w:val="47"/>
              </w:numPr>
              <w:suppressAutoHyphens w:val="0"/>
              <w:autoSpaceDE w:val="0"/>
              <w:autoSpaceDN w:val="0"/>
              <w:adjustRightInd w:val="0"/>
              <w:spacing w:before="60" w:after="60" w:line="240" w:lineRule="auto"/>
              <w:contextualSpacing w:val="0"/>
              <w:rPr>
                <w:rFonts w:asciiTheme="minorHAnsi" w:hAnsiTheme="minorHAnsi" w:cstheme="minorHAnsi"/>
                <w:color w:val="000000"/>
              </w:rPr>
            </w:pPr>
            <w:r w:rsidRPr="00AD67BF">
              <w:rPr>
                <w:rFonts w:asciiTheme="minorHAnsi" w:hAnsiTheme="minorHAnsi" w:cstheme="minorHAnsi"/>
                <w:color w:val="000000"/>
              </w:rPr>
              <w:t xml:space="preserve">service licence number </w:t>
            </w:r>
          </w:p>
          <w:p w14:paraId="4D635F9E" w14:textId="77777777" w:rsidR="00F97A70" w:rsidRPr="00AD67BF" w:rsidRDefault="00F97A70" w:rsidP="00F97A70">
            <w:pPr>
              <w:pStyle w:val="ListParagraph"/>
              <w:numPr>
                <w:ilvl w:val="1"/>
                <w:numId w:val="47"/>
              </w:numPr>
              <w:suppressAutoHyphens w:val="0"/>
              <w:autoSpaceDE w:val="0"/>
              <w:autoSpaceDN w:val="0"/>
              <w:adjustRightInd w:val="0"/>
              <w:spacing w:before="60" w:after="60" w:line="240" w:lineRule="auto"/>
              <w:contextualSpacing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AD67BF">
              <w:rPr>
                <w:rFonts w:asciiTheme="minorHAnsi" w:hAnsiTheme="minorHAnsi" w:cstheme="minorHAnsi"/>
                <w:color w:val="000000"/>
              </w:rPr>
              <w:t xml:space="preserve">tart and end dates of its availability. </w:t>
            </w:r>
          </w:p>
          <w:p w14:paraId="7857FFAB" w14:textId="77777777" w:rsidR="00F97A70" w:rsidRPr="008874C0" w:rsidRDefault="00F97A70" w:rsidP="00F97A70">
            <w:pPr>
              <w:pStyle w:val="ListParagraph"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spacing w:before="60" w:after="60" w:line="240" w:lineRule="auto"/>
              <w:contextualSpacing w:val="0"/>
              <w:rPr>
                <w:rFonts w:asciiTheme="minorHAnsi" w:hAnsiTheme="minorHAnsi" w:cstheme="minorHAnsi"/>
                <w:color w:val="000000"/>
              </w:rPr>
            </w:pPr>
            <w:r w:rsidRPr="00AD67BF">
              <w:rPr>
                <w:rFonts w:asciiTheme="minorHAnsi" w:hAnsiTheme="minorHAnsi" w:cstheme="minorHAnsi"/>
                <w:color w:val="000000"/>
              </w:rPr>
              <w:t xml:space="preserve">A list of the taxi service areas in which booked hire services were provided. </w:t>
            </w:r>
          </w:p>
        </w:tc>
        <w:tc>
          <w:tcPr>
            <w:tcW w:w="4252" w:type="dxa"/>
            <w:shd w:val="clear" w:color="auto" w:fill="auto"/>
          </w:tcPr>
          <w:p w14:paraId="62F84A11" w14:textId="70A49814" w:rsidR="00F97A70" w:rsidRPr="00E27678" w:rsidRDefault="00F97A70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BEAR solution</w:t>
            </w:r>
            <w:r w:rsidRPr="00AD67BF">
              <w:rPr>
                <w:sz w:val="20"/>
                <w:szCs w:val="20"/>
              </w:rPr>
              <w:t xml:space="preserve"> </w:t>
            </w: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E7D06" w:rsidRPr="00E27678" w14:paraId="1E4DED98" w14:textId="77777777" w:rsidTr="005227EC">
        <w:trPr>
          <w:trHeight w:val="967"/>
        </w:trPr>
        <w:tc>
          <w:tcPr>
            <w:tcW w:w="2127" w:type="dxa"/>
            <w:shd w:val="clear" w:color="auto" w:fill="004180" w:themeFill="accent2"/>
          </w:tcPr>
          <w:p w14:paraId="7326CA12" w14:textId="77777777" w:rsidR="00F97A70" w:rsidRPr="00E27678" w:rsidRDefault="00F97A70" w:rsidP="00E35C4D">
            <w:pPr>
              <w:pStyle w:val="Default"/>
              <w:spacing w:before="6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Booked hire trip information</w:t>
            </w:r>
          </w:p>
        </w:tc>
        <w:tc>
          <w:tcPr>
            <w:tcW w:w="1984" w:type="dxa"/>
            <w:shd w:val="clear" w:color="auto" w:fill="FFFFFF" w:themeFill="background1"/>
          </w:tcPr>
          <w:p w14:paraId="3223005D" w14:textId="77777777" w:rsidR="00F97A70" w:rsidRPr="00E27678" w:rsidRDefault="00F97A70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Authorised booking entities </w:t>
            </w:r>
          </w:p>
        </w:tc>
        <w:tc>
          <w:tcPr>
            <w:tcW w:w="6521" w:type="dxa"/>
            <w:shd w:val="clear" w:color="auto" w:fill="FFFFFF" w:themeFill="background1"/>
          </w:tcPr>
          <w:p w14:paraId="03D1B1F3" w14:textId="77777777" w:rsidR="00F97A70" w:rsidRPr="00AD67BF" w:rsidRDefault="00F97A70" w:rsidP="00E35C4D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Cs w:val="20"/>
              </w:rPr>
            </w:pPr>
            <w:r w:rsidRPr="00AD67BF">
              <w:rPr>
                <w:color w:val="000000"/>
                <w:szCs w:val="20"/>
              </w:rPr>
              <w:t xml:space="preserve">For booked hire trips requiring a Wheelchair Accessible Taxi because a passenger is in a wheelchair and for Taxi Subsidy Scheme members trips: </w:t>
            </w:r>
          </w:p>
          <w:p w14:paraId="1EA479AB" w14:textId="77777777" w:rsidR="00F97A70" w:rsidRPr="00AD67BF" w:rsidRDefault="00F97A70" w:rsidP="00F97A70">
            <w:pPr>
              <w:pStyle w:val="ListParagraph"/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spacing w:before="60" w:after="60" w:line="240" w:lineRule="auto"/>
              <w:contextualSpacing w:val="0"/>
              <w:rPr>
                <w:color w:val="000000"/>
                <w:szCs w:val="20"/>
              </w:rPr>
            </w:pPr>
            <w:r w:rsidRPr="00AD67BF">
              <w:rPr>
                <w:color w:val="000000"/>
                <w:szCs w:val="20"/>
              </w:rPr>
              <w:lastRenderedPageBreak/>
              <w:t xml:space="preserve">average wait time for all trips, and </w:t>
            </w:r>
          </w:p>
          <w:p w14:paraId="26DC460D" w14:textId="77777777" w:rsidR="00F97A70" w:rsidRPr="00AD67BF" w:rsidRDefault="00F97A70" w:rsidP="00F97A70">
            <w:pPr>
              <w:pStyle w:val="ListParagraph"/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spacing w:before="60" w:after="60" w:line="240" w:lineRule="auto"/>
              <w:contextualSpacing w:val="0"/>
              <w:rPr>
                <w:color w:val="000000"/>
                <w:szCs w:val="20"/>
              </w:rPr>
            </w:pPr>
            <w:r w:rsidRPr="00AD67BF">
              <w:rPr>
                <w:color w:val="000000"/>
                <w:szCs w:val="20"/>
              </w:rPr>
              <w:t xml:space="preserve">percentage of trips with a wait time of more than 20 minutes. </w:t>
            </w:r>
          </w:p>
          <w:p w14:paraId="6B782BA6" w14:textId="77777777" w:rsidR="00F97A70" w:rsidRPr="00AD67BF" w:rsidRDefault="00F97A70" w:rsidP="00E35C4D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Cs w:val="20"/>
              </w:rPr>
            </w:pPr>
            <w:r w:rsidRPr="00AD67BF">
              <w:rPr>
                <w:color w:val="000000"/>
                <w:szCs w:val="20"/>
              </w:rPr>
              <w:t xml:space="preserve">For all other booked hire trips: </w:t>
            </w:r>
          </w:p>
          <w:p w14:paraId="7C2F71B8" w14:textId="77777777" w:rsidR="00F97A70" w:rsidRPr="00AD67BF" w:rsidRDefault="00F97A70" w:rsidP="00F97A70">
            <w:pPr>
              <w:pStyle w:val="ListParagraph"/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spacing w:before="60" w:after="60" w:line="240" w:lineRule="auto"/>
              <w:contextualSpacing w:val="0"/>
              <w:rPr>
                <w:color w:val="000000"/>
                <w:szCs w:val="20"/>
              </w:rPr>
            </w:pPr>
            <w:r w:rsidRPr="00AD67BF">
              <w:rPr>
                <w:color w:val="000000"/>
                <w:szCs w:val="20"/>
              </w:rPr>
              <w:t xml:space="preserve">average wait time for all other trips, and </w:t>
            </w:r>
          </w:p>
          <w:p w14:paraId="432A87C5" w14:textId="77777777" w:rsidR="00F97A70" w:rsidRPr="00292897" w:rsidRDefault="00F97A70" w:rsidP="00F97A70">
            <w:pPr>
              <w:pStyle w:val="Defaul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D67BF">
              <w:rPr>
                <w:sz w:val="22"/>
                <w:szCs w:val="20"/>
              </w:rPr>
              <w:t>percentage of trips with a wait time of more than 20 minutes.</w:t>
            </w: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51A76802" w14:textId="51D7F565" w:rsidR="00F97A70" w:rsidRPr="00E27678" w:rsidRDefault="00F97A70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BEAR solution</w:t>
            </w:r>
            <w:r w:rsidRPr="00AD67BF">
              <w:rPr>
                <w:sz w:val="20"/>
                <w:szCs w:val="20"/>
              </w:rPr>
              <w:t xml:space="preserve"> </w:t>
            </w: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97A70" w:rsidRPr="00E27678" w14:paraId="12B719CD" w14:textId="77777777" w:rsidTr="005227EC">
        <w:trPr>
          <w:trHeight w:val="258"/>
        </w:trPr>
        <w:tc>
          <w:tcPr>
            <w:tcW w:w="2127" w:type="dxa"/>
            <w:shd w:val="clear" w:color="auto" w:fill="004180" w:themeFill="accent2"/>
          </w:tcPr>
          <w:p w14:paraId="2EA0A408" w14:textId="77777777" w:rsidR="00F97A70" w:rsidRPr="00E27678" w:rsidRDefault="00F97A70" w:rsidP="00E35C4D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757" w:type="dxa"/>
            <w:gridSpan w:val="3"/>
            <w:shd w:val="clear" w:color="auto" w:fill="A6A6A6" w:themeFill="background1" w:themeFillShade="A6"/>
          </w:tcPr>
          <w:p w14:paraId="63C18924" w14:textId="77777777" w:rsidR="00F97A70" w:rsidRPr="00AD67BF" w:rsidRDefault="00F97A70" w:rsidP="00E35C4D">
            <w:pPr>
              <w:autoSpaceDE w:val="0"/>
              <w:autoSpaceDN w:val="0"/>
              <w:adjustRightInd w:val="0"/>
              <w:spacing w:before="60" w:after="60"/>
              <w:rPr>
                <w:b/>
                <w:color w:val="000000"/>
                <w:szCs w:val="24"/>
              </w:rPr>
            </w:pPr>
            <w:r w:rsidRPr="008874C0">
              <w:rPr>
                <w:rFonts w:asciiTheme="minorHAnsi" w:hAnsiTheme="minorHAnsi" w:cstheme="minorHAnsi"/>
                <w:b/>
                <w:color w:val="000000"/>
              </w:rPr>
              <w:t>Annual reports</w:t>
            </w:r>
          </w:p>
        </w:tc>
      </w:tr>
      <w:tr w:rsidR="007E7D06" w:rsidRPr="00E27678" w14:paraId="3A1BABA6" w14:textId="77777777" w:rsidTr="005227EC">
        <w:trPr>
          <w:trHeight w:val="1290"/>
        </w:trPr>
        <w:tc>
          <w:tcPr>
            <w:tcW w:w="2127" w:type="dxa"/>
            <w:vMerge w:val="restart"/>
            <w:shd w:val="clear" w:color="auto" w:fill="004180" w:themeFill="accent2"/>
          </w:tcPr>
          <w:p w14:paraId="15657A48" w14:textId="77777777" w:rsidR="00F97A70" w:rsidRPr="008874C0" w:rsidRDefault="00F97A70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8874C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Fleet capacity </w:t>
            </w:r>
          </w:p>
        </w:tc>
        <w:tc>
          <w:tcPr>
            <w:tcW w:w="1984" w:type="dxa"/>
            <w:shd w:val="clear" w:color="auto" w:fill="auto"/>
          </w:tcPr>
          <w:p w14:paraId="7110E775" w14:textId="77777777" w:rsidR="00F97A70" w:rsidRPr="008874C0" w:rsidRDefault="00F97A70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874C0">
              <w:rPr>
                <w:rFonts w:asciiTheme="minorHAnsi" w:hAnsiTheme="minorHAnsi" w:cstheme="minorHAnsi"/>
                <w:sz w:val="22"/>
                <w:szCs w:val="22"/>
              </w:rPr>
              <w:t xml:space="preserve">Authorised booking entities </w:t>
            </w:r>
          </w:p>
          <w:p w14:paraId="308C6266" w14:textId="77777777" w:rsidR="00F97A70" w:rsidRPr="008874C0" w:rsidRDefault="00F97A70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</w:tcPr>
          <w:p w14:paraId="14A7B64E" w14:textId="6F1AF80B" w:rsidR="00F97A70" w:rsidRPr="008874C0" w:rsidRDefault="00F97A70" w:rsidP="00F97A70">
            <w:pPr>
              <w:pStyle w:val="Default"/>
              <w:numPr>
                <w:ilvl w:val="0"/>
                <w:numId w:val="4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874C0">
              <w:rPr>
                <w:rFonts w:asciiTheme="minorHAnsi" w:hAnsiTheme="minorHAnsi" w:cstheme="minorHAnsi"/>
                <w:sz w:val="22"/>
                <w:szCs w:val="22"/>
              </w:rPr>
              <w:t xml:space="preserve">Number of booked hire trips provided, by </w:t>
            </w:r>
            <w:r w:rsidR="007E7D06">
              <w:rPr>
                <w:rFonts w:asciiTheme="minorHAnsi" w:hAnsiTheme="minorHAnsi" w:cstheme="minorHAnsi"/>
                <w:sz w:val="22"/>
                <w:szCs w:val="22"/>
              </w:rPr>
              <w:t>suburb</w:t>
            </w:r>
            <w:r w:rsidRPr="008874C0">
              <w:rPr>
                <w:rFonts w:asciiTheme="minorHAnsi" w:hAnsiTheme="minorHAnsi" w:cstheme="minorHAnsi"/>
                <w:sz w:val="22"/>
                <w:szCs w:val="22"/>
              </w:rPr>
              <w:t xml:space="preserve"> in which the trip commenced. </w:t>
            </w:r>
          </w:p>
          <w:p w14:paraId="01097A40" w14:textId="77777777" w:rsidR="00F97A70" w:rsidRPr="008874C0" w:rsidRDefault="00F97A70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138A423C" w14:textId="0BA870E4" w:rsidR="00F97A70" w:rsidRPr="008874C0" w:rsidRDefault="00F97A70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BEAR solution</w:t>
            </w:r>
            <w:r w:rsidRPr="00AD67BF">
              <w:rPr>
                <w:sz w:val="20"/>
                <w:szCs w:val="20"/>
              </w:rPr>
              <w:t xml:space="preserve"> </w:t>
            </w: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E7D06" w:rsidRPr="00E27678" w14:paraId="3F61727A" w14:textId="77777777" w:rsidTr="005227EC">
        <w:trPr>
          <w:trHeight w:val="763"/>
        </w:trPr>
        <w:tc>
          <w:tcPr>
            <w:tcW w:w="2127" w:type="dxa"/>
            <w:vMerge/>
            <w:shd w:val="clear" w:color="auto" w:fill="004180" w:themeFill="accent2"/>
          </w:tcPr>
          <w:p w14:paraId="5294CD74" w14:textId="77777777" w:rsidR="00F97A70" w:rsidRPr="008874C0" w:rsidRDefault="00F97A70" w:rsidP="00E35C4D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9AC64A" w14:textId="77777777" w:rsidR="00F97A70" w:rsidRPr="008874C0" w:rsidRDefault="00F97A70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874C0">
              <w:rPr>
                <w:rFonts w:asciiTheme="minorHAnsi" w:hAnsiTheme="minorHAnsi" w:cstheme="minorHAnsi"/>
                <w:sz w:val="22"/>
                <w:szCs w:val="22"/>
              </w:rPr>
              <w:t xml:space="preserve">Taxi service operators </w:t>
            </w:r>
          </w:p>
          <w:p w14:paraId="19B5D4FC" w14:textId="77777777" w:rsidR="00F97A70" w:rsidRPr="008874C0" w:rsidRDefault="00F97A70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6FB881B0" w14:textId="77777777" w:rsidR="00F97A70" w:rsidRPr="008874C0" w:rsidRDefault="00F97A70" w:rsidP="00F97A70">
            <w:pPr>
              <w:pStyle w:val="Default"/>
              <w:numPr>
                <w:ilvl w:val="0"/>
                <w:numId w:val="4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874C0">
              <w:rPr>
                <w:rFonts w:asciiTheme="minorHAnsi" w:hAnsiTheme="minorHAnsi" w:cstheme="minorHAnsi"/>
                <w:sz w:val="22"/>
                <w:szCs w:val="22"/>
              </w:rPr>
              <w:t xml:space="preserve">Number of taxi service trips provided, by taxi service area in which the trip commenced. </w:t>
            </w:r>
          </w:p>
          <w:p w14:paraId="14543B58" w14:textId="77777777" w:rsidR="00F97A70" w:rsidRPr="008874C0" w:rsidRDefault="00F97A70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786114A2" w14:textId="4F8AA63E" w:rsidR="00F97A70" w:rsidRPr="008874C0" w:rsidRDefault="00F97A70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BEAR solution</w:t>
            </w:r>
            <w:r w:rsidRPr="00AD67BF">
              <w:rPr>
                <w:sz w:val="20"/>
                <w:szCs w:val="20"/>
              </w:rPr>
              <w:t xml:space="preserve"> </w:t>
            </w: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97A70" w:rsidRPr="00E27678" w14:paraId="40C18A42" w14:textId="77777777" w:rsidTr="005227EC">
        <w:trPr>
          <w:trHeight w:val="285"/>
        </w:trPr>
        <w:tc>
          <w:tcPr>
            <w:tcW w:w="2127" w:type="dxa"/>
            <w:shd w:val="clear" w:color="auto" w:fill="004180" w:themeFill="accent2"/>
          </w:tcPr>
          <w:p w14:paraId="18719441" w14:textId="77777777" w:rsidR="00F97A70" w:rsidRPr="00E27678" w:rsidRDefault="00F97A70" w:rsidP="00E35C4D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757" w:type="dxa"/>
            <w:gridSpan w:val="3"/>
            <w:shd w:val="clear" w:color="auto" w:fill="A6A6A6" w:themeFill="background1" w:themeFillShade="A6"/>
          </w:tcPr>
          <w:p w14:paraId="58514499" w14:textId="77777777" w:rsidR="00F97A70" w:rsidRPr="008874C0" w:rsidRDefault="00F97A70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4C0">
              <w:rPr>
                <w:rFonts w:asciiTheme="minorHAnsi" w:hAnsiTheme="minorHAnsi" w:cstheme="minorHAnsi"/>
                <w:b/>
                <w:sz w:val="22"/>
                <w:szCs w:val="22"/>
              </w:rPr>
              <w:t>Upon request</w:t>
            </w:r>
          </w:p>
        </w:tc>
      </w:tr>
      <w:tr w:rsidR="007E7D06" w:rsidRPr="00E27678" w14:paraId="30C66D91" w14:textId="77777777" w:rsidTr="005227EC">
        <w:trPr>
          <w:trHeight w:val="1112"/>
        </w:trPr>
        <w:tc>
          <w:tcPr>
            <w:tcW w:w="2127" w:type="dxa"/>
            <w:shd w:val="clear" w:color="auto" w:fill="004180" w:themeFill="accent2"/>
          </w:tcPr>
          <w:p w14:paraId="5BE1D64C" w14:textId="77777777" w:rsidR="00F97A70" w:rsidRPr="00E27678" w:rsidRDefault="00F97A70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All other data</w:t>
            </w:r>
          </w:p>
        </w:tc>
        <w:tc>
          <w:tcPr>
            <w:tcW w:w="1984" w:type="dxa"/>
            <w:shd w:val="clear" w:color="auto" w:fill="auto"/>
          </w:tcPr>
          <w:p w14:paraId="01E71707" w14:textId="77777777" w:rsidR="00F97A70" w:rsidRPr="008874C0" w:rsidRDefault="00F97A70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874C0">
              <w:rPr>
                <w:rFonts w:asciiTheme="minorHAnsi" w:hAnsiTheme="minorHAnsi" w:cstheme="minorHAnsi"/>
                <w:sz w:val="22"/>
                <w:szCs w:val="22"/>
              </w:rPr>
              <w:t xml:space="preserve">Authorised booking entities </w:t>
            </w:r>
          </w:p>
          <w:p w14:paraId="196B0CDC" w14:textId="77777777" w:rsidR="00F97A70" w:rsidRPr="008874C0" w:rsidRDefault="00F97A70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874C0">
              <w:rPr>
                <w:rFonts w:asciiTheme="minorHAnsi" w:hAnsiTheme="minorHAnsi" w:cstheme="minorHAnsi"/>
                <w:sz w:val="22"/>
                <w:szCs w:val="22"/>
              </w:rPr>
              <w:t xml:space="preserve">Taxi operators </w:t>
            </w:r>
          </w:p>
        </w:tc>
        <w:tc>
          <w:tcPr>
            <w:tcW w:w="6521" w:type="dxa"/>
            <w:shd w:val="clear" w:color="auto" w:fill="auto"/>
          </w:tcPr>
          <w:p w14:paraId="3AD918EF" w14:textId="77777777" w:rsidR="00F97A70" w:rsidRPr="008874C0" w:rsidRDefault="00F97A70" w:rsidP="00F97A70">
            <w:pPr>
              <w:pStyle w:val="Default"/>
              <w:numPr>
                <w:ilvl w:val="0"/>
                <w:numId w:val="4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874C0">
              <w:rPr>
                <w:rFonts w:asciiTheme="minorHAnsi" w:hAnsiTheme="minorHAnsi" w:cstheme="minorHAnsi"/>
                <w:sz w:val="22"/>
                <w:szCs w:val="22"/>
              </w:rPr>
              <w:t xml:space="preserve">All other kept data, except for passenger identification information </w:t>
            </w:r>
          </w:p>
          <w:p w14:paraId="359E5E78" w14:textId="77777777" w:rsidR="00F97A70" w:rsidRPr="008874C0" w:rsidRDefault="00F97A70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179AECAD" w14:textId="77777777" w:rsidR="00F97A70" w:rsidRPr="008874C0" w:rsidRDefault="00F97A70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874C0">
              <w:rPr>
                <w:rFonts w:asciiTheme="minorHAnsi" w:hAnsiTheme="minorHAnsi" w:cstheme="minorHAnsi"/>
                <w:sz w:val="22"/>
                <w:szCs w:val="22"/>
              </w:rPr>
              <w:t xml:space="preserve">In the requested way </w:t>
            </w:r>
          </w:p>
          <w:p w14:paraId="2D765C7A" w14:textId="77777777" w:rsidR="00F97A70" w:rsidRPr="008874C0" w:rsidRDefault="00F97A70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9BC5CA" w14:textId="77777777" w:rsidR="00C37DC0" w:rsidRPr="00737DCA" w:rsidRDefault="00C37DC0" w:rsidP="005241D3"/>
    <w:sectPr w:rsidR="00C37DC0" w:rsidRPr="00737DCA" w:rsidSect="00D51520">
      <w:footerReference w:type="default" r:id="rId8"/>
      <w:headerReference w:type="first" r:id="rId9"/>
      <w:pgSz w:w="16838" w:h="11906" w:orient="landscape" w:code="9"/>
      <w:pgMar w:top="1418" w:right="1135" w:bottom="1418" w:left="1134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AD0B3" w14:textId="77777777" w:rsidR="0071576C" w:rsidRDefault="0071576C" w:rsidP="00A9280E">
      <w:pPr>
        <w:spacing w:line="240" w:lineRule="auto"/>
      </w:pPr>
      <w:r>
        <w:separator/>
      </w:r>
    </w:p>
  </w:endnote>
  <w:endnote w:type="continuationSeparator" w:id="0">
    <w:p w14:paraId="5F5AC54B" w14:textId="77777777" w:rsidR="0071576C" w:rsidRDefault="0071576C" w:rsidP="00A9280E">
      <w:pPr>
        <w:spacing w:line="240" w:lineRule="auto"/>
      </w:pPr>
      <w:r>
        <w:continuationSeparator/>
      </w:r>
    </w:p>
  </w:endnote>
  <w:endnote w:type="continuationNotice" w:id="1">
    <w:p w14:paraId="65968724" w14:textId="77777777" w:rsidR="0071576C" w:rsidRDefault="0071576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253B" w14:textId="17CD281A" w:rsidR="00B94111" w:rsidRPr="000126D6" w:rsidRDefault="000126D6" w:rsidP="000126D6">
    <w:pPr>
      <w:pStyle w:val="Footer"/>
    </w:pPr>
    <w:r w:rsidRPr="000126D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B9BD8D" wp14:editId="03A9A843">
              <wp:simplePos x="0" y="0"/>
              <wp:positionH relativeFrom="column">
                <wp:posOffset>635</wp:posOffset>
              </wp:positionH>
              <wp:positionV relativeFrom="paragraph">
                <wp:posOffset>-86534</wp:posOffset>
              </wp:positionV>
              <wp:extent cx="5756564" cy="0"/>
              <wp:effectExtent l="0" t="0" r="0" b="0"/>
              <wp:wrapNone/>
              <wp:docPr id="6" name="Straight Connector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6564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25000"/>
                            <a:lumOff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EBADE8" id="Straight Connector 6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6.8pt" to="453.3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" strokecolor="#c6c6c6 [829]" strokeweight=".5pt">
              <v:stroke joinstyle="miter"/>
            </v:line>
          </w:pict>
        </mc:Fallback>
      </mc:AlternateContent>
    </w:r>
    <w:r w:rsidR="00FD6F3B">
      <w:rPr>
        <w:rStyle w:val="Header2Char"/>
      </w:rPr>
      <w:t xml:space="preserve">Department of Transport and Main </w:t>
    </w:r>
    <w:proofErr w:type="gramStart"/>
    <w:r w:rsidR="00FD6F3B">
      <w:rPr>
        <w:rStyle w:val="Header2Char"/>
      </w:rPr>
      <w:t xml:space="preserve">Roads </w:t>
    </w:r>
    <w:r w:rsidR="007E7D06">
      <w:rPr>
        <w:rStyle w:val="Header2Char"/>
      </w:rPr>
      <w:t xml:space="preserve"> -</w:t>
    </w:r>
    <w:proofErr w:type="gramEnd"/>
    <w:r w:rsidR="007E7D06">
      <w:rPr>
        <w:rStyle w:val="Header2Char"/>
      </w:rPr>
      <w:t xml:space="preserve"> Data to report</w:t>
    </w:r>
    <w:r w:rsidR="000623DB">
      <w:ptab w:relativeTo="margin" w:alignment="right" w:leader="none"/>
    </w:r>
    <w:r w:rsidR="000623DB">
      <w:fldChar w:fldCharType="begin"/>
    </w:r>
    <w:r w:rsidR="000623DB">
      <w:instrText xml:space="preserve"> PAGE  \* Arabic  \* MERGEFORMAT </w:instrText>
    </w:r>
    <w:r w:rsidR="000623DB">
      <w:fldChar w:fldCharType="separate"/>
    </w:r>
    <w:r w:rsidR="000623DB">
      <w:rPr>
        <w:noProof/>
      </w:rPr>
      <w:t>0</w:t>
    </w:r>
    <w:r w:rsidR="000623D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5CD38" w14:textId="77777777" w:rsidR="0071576C" w:rsidRDefault="0071576C" w:rsidP="00A9280E">
      <w:pPr>
        <w:spacing w:line="240" w:lineRule="auto"/>
      </w:pPr>
      <w:r>
        <w:separator/>
      </w:r>
    </w:p>
  </w:footnote>
  <w:footnote w:type="continuationSeparator" w:id="0">
    <w:p w14:paraId="3B64CDCE" w14:textId="77777777" w:rsidR="0071576C" w:rsidRDefault="0071576C" w:rsidP="00A9280E">
      <w:pPr>
        <w:spacing w:line="240" w:lineRule="auto"/>
      </w:pPr>
      <w:r>
        <w:continuationSeparator/>
      </w:r>
    </w:p>
  </w:footnote>
  <w:footnote w:type="continuationNotice" w:id="1">
    <w:p w14:paraId="773592C2" w14:textId="77777777" w:rsidR="0071576C" w:rsidRDefault="0071576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7361" w14:textId="5C77FA2C" w:rsidR="00A35033" w:rsidRDefault="00F273D6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1EA8C43F" wp14:editId="4B7D575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5145" cy="7556500"/>
          <wp:effectExtent l="0" t="0" r="1905" b="0"/>
          <wp:wrapNone/>
          <wp:docPr id="6178192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819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389" cy="7557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F6EEB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C4840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02E8F3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89E47C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BE0B5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F4C8C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D685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2267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E12B4"/>
    <w:multiLevelType w:val="multilevel"/>
    <w:tmpl w:val="858C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0A21E3"/>
    <w:multiLevelType w:val="multilevel"/>
    <w:tmpl w:val="58CE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652DF5"/>
    <w:multiLevelType w:val="multilevel"/>
    <w:tmpl w:val="A1D2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81232F"/>
    <w:multiLevelType w:val="hybridMultilevel"/>
    <w:tmpl w:val="E5B85CB6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8307B1"/>
    <w:multiLevelType w:val="hybridMultilevel"/>
    <w:tmpl w:val="7E34102E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C04DC"/>
    <w:multiLevelType w:val="multilevel"/>
    <w:tmpl w:val="4692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6F494D"/>
    <w:multiLevelType w:val="multilevel"/>
    <w:tmpl w:val="AAB0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905D82"/>
    <w:multiLevelType w:val="multilevel"/>
    <w:tmpl w:val="3A10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CD45A6"/>
    <w:multiLevelType w:val="hybridMultilevel"/>
    <w:tmpl w:val="7FB829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8B2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677B7"/>
    <w:multiLevelType w:val="hybridMultilevel"/>
    <w:tmpl w:val="F23C9600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E1ADC"/>
    <w:multiLevelType w:val="multilevel"/>
    <w:tmpl w:val="3FA4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181811"/>
    <w:multiLevelType w:val="multilevel"/>
    <w:tmpl w:val="E104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4E32F9"/>
    <w:multiLevelType w:val="hybridMultilevel"/>
    <w:tmpl w:val="852C52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17296"/>
    <w:multiLevelType w:val="hybridMultilevel"/>
    <w:tmpl w:val="BE5A0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7094F"/>
    <w:multiLevelType w:val="hybridMultilevel"/>
    <w:tmpl w:val="865CE0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43E6F"/>
    <w:multiLevelType w:val="hybridMultilevel"/>
    <w:tmpl w:val="8512A1F8"/>
    <w:lvl w:ilvl="0" w:tplc="12161BE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D3713"/>
    <w:multiLevelType w:val="multilevel"/>
    <w:tmpl w:val="0BAA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576F22"/>
    <w:multiLevelType w:val="hybridMultilevel"/>
    <w:tmpl w:val="743241B6"/>
    <w:lvl w:ilvl="0" w:tplc="85CAF872">
      <w:numFmt w:val="bullet"/>
      <w:lvlText w:val="•"/>
      <w:lvlJc w:val="left"/>
      <w:pPr>
        <w:ind w:left="165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776202"/>
    <w:multiLevelType w:val="hybridMultilevel"/>
    <w:tmpl w:val="70C81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C5EDA"/>
    <w:multiLevelType w:val="hybridMultilevel"/>
    <w:tmpl w:val="8586D2F2"/>
    <w:lvl w:ilvl="0" w:tplc="0DC81C4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1B7F6D"/>
    <w:multiLevelType w:val="hybridMultilevel"/>
    <w:tmpl w:val="A30A3BB4"/>
    <w:lvl w:ilvl="0" w:tplc="5D34EF40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674589"/>
    <w:multiLevelType w:val="hybridMultilevel"/>
    <w:tmpl w:val="D842F7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839F0"/>
    <w:multiLevelType w:val="hybridMultilevel"/>
    <w:tmpl w:val="C7A24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8B2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61A18"/>
    <w:multiLevelType w:val="hybridMultilevel"/>
    <w:tmpl w:val="A824ED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BF1978"/>
    <w:multiLevelType w:val="hybridMultilevel"/>
    <w:tmpl w:val="33328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353E3"/>
    <w:multiLevelType w:val="hybridMultilevel"/>
    <w:tmpl w:val="C390201C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246ED"/>
    <w:multiLevelType w:val="multilevel"/>
    <w:tmpl w:val="C9D46C44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35" w15:restartNumberingAfterBreak="0">
    <w:nsid w:val="67655653"/>
    <w:multiLevelType w:val="singleLevel"/>
    <w:tmpl w:val="F626B85E"/>
    <w:name w:val="Bullet List 3"/>
    <w:lvl w:ilvl="0">
      <w:start w:val="1"/>
      <w:numFmt w:val="bullet"/>
      <w:pStyle w:val="ListBullet3"/>
      <w:lvlText w:val="○"/>
      <w:lvlJc w:val="left"/>
      <w:pPr>
        <w:ind w:left="1000" w:hanging="360"/>
      </w:pPr>
      <w:rPr>
        <w:rFonts w:ascii="Arial" w:hAnsi="Arial" w:hint="default"/>
      </w:rPr>
    </w:lvl>
  </w:abstractNum>
  <w:abstractNum w:abstractNumId="36" w15:restartNumberingAfterBreak="0">
    <w:nsid w:val="68F82F33"/>
    <w:multiLevelType w:val="hybridMultilevel"/>
    <w:tmpl w:val="F0D60A08"/>
    <w:lvl w:ilvl="0" w:tplc="5D34EF4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07B65"/>
    <w:multiLevelType w:val="hybridMultilevel"/>
    <w:tmpl w:val="A95A8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8B2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1285D"/>
    <w:multiLevelType w:val="singleLevel"/>
    <w:tmpl w:val="DADE1A62"/>
    <w:name w:val="Bullet List 1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9" w15:restartNumberingAfterBreak="0">
    <w:nsid w:val="7F68036E"/>
    <w:multiLevelType w:val="hybridMultilevel"/>
    <w:tmpl w:val="6AC8E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7528C"/>
    <w:multiLevelType w:val="singleLevel"/>
    <w:tmpl w:val="A8E2679A"/>
    <w:lvl w:ilvl="0">
      <w:start w:val="1"/>
      <w:numFmt w:val="bullet"/>
      <w:pStyle w:val="ListBullet2"/>
      <w:lvlText w:val="̶"/>
      <w:lvlJc w:val="left"/>
      <w:pPr>
        <w:ind w:left="720" w:hanging="360"/>
      </w:pPr>
      <w:rPr>
        <w:rFonts w:ascii="Arial" w:hAnsi="Arial" w:hint="default"/>
      </w:rPr>
    </w:lvl>
  </w:abstractNum>
  <w:num w:numId="1" w16cid:durableId="1537810841">
    <w:abstractNumId w:val="6"/>
  </w:num>
  <w:num w:numId="2" w16cid:durableId="611714971">
    <w:abstractNumId w:val="34"/>
  </w:num>
  <w:num w:numId="3" w16cid:durableId="2089233339">
    <w:abstractNumId w:val="1"/>
  </w:num>
  <w:num w:numId="4" w16cid:durableId="1064139033">
    <w:abstractNumId w:val="0"/>
  </w:num>
  <w:num w:numId="5" w16cid:durableId="1131676040">
    <w:abstractNumId w:val="7"/>
  </w:num>
  <w:num w:numId="6" w16cid:durableId="1792286315">
    <w:abstractNumId w:val="38"/>
  </w:num>
  <w:num w:numId="7" w16cid:durableId="1137340397">
    <w:abstractNumId w:val="5"/>
  </w:num>
  <w:num w:numId="8" w16cid:durableId="1764453121">
    <w:abstractNumId w:val="40"/>
  </w:num>
  <w:num w:numId="9" w16cid:durableId="1637031433">
    <w:abstractNumId w:val="4"/>
  </w:num>
  <w:num w:numId="10" w16cid:durableId="1647666585">
    <w:abstractNumId w:val="35"/>
  </w:num>
  <w:num w:numId="11" w16cid:durableId="1284655479">
    <w:abstractNumId w:val="26"/>
  </w:num>
  <w:num w:numId="12" w16cid:durableId="243073785">
    <w:abstractNumId w:val="33"/>
  </w:num>
  <w:num w:numId="13" w16cid:durableId="1688557858">
    <w:abstractNumId w:val="11"/>
  </w:num>
  <w:num w:numId="14" w16cid:durableId="868493949">
    <w:abstractNumId w:val="12"/>
  </w:num>
  <w:num w:numId="15" w16cid:durableId="1187258435">
    <w:abstractNumId w:val="29"/>
  </w:num>
  <w:num w:numId="16" w16cid:durableId="904074665">
    <w:abstractNumId w:val="23"/>
  </w:num>
  <w:num w:numId="17" w16cid:durableId="87309825">
    <w:abstractNumId w:val="25"/>
  </w:num>
  <w:num w:numId="18" w16cid:durableId="1541166783">
    <w:abstractNumId w:val="17"/>
  </w:num>
  <w:num w:numId="19" w16cid:durableId="1299456824">
    <w:abstractNumId w:val="19"/>
  </w:num>
  <w:num w:numId="20" w16cid:durableId="118844587">
    <w:abstractNumId w:val="9"/>
  </w:num>
  <w:num w:numId="21" w16cid:durableId="888106675">
    <w:abstractNumId w:val="15"/>
  </w:num>
  <w:num w:numId="22" w16cid:durableId="1921984302">
    <w:abstractNumId w:val="27"/>
  </w:num>
  <w:num w:numId="23" w16cid:durableId="1661228942">
    <w:abstractNumId w:val="7"/>
  </w:num>
  <w:num w:numId="24" w16cid:durableId="242568461">
    <w:abstractNumId w:val="18"/>
  </w:num>
  <w:num w:numId="25" w16cid:durableId="654720570">
    <w:abstractNumId w:val="8"/>
  </w:num>
  <w:num w:numId="26" w16cid:durableId="1335957949">
    <w:abstractNumId w:val="13"/>
  </w:num>
  <w:num w:numId="27" w16cid:durableId="1431004813">
    <w:abstractNumId w:val="14"/>
  </w:num>
  <w:num w:numId="28" w16cid:durableId="1996836406">
    <w:abstractNumId w:val="24"/>
  </w:num>
  <w:num w:numId="29" w16cid:durableId="1209220137">
    <w:abstractNumId w:val="10"/>
  </w:num>
  <w:num w:numId="30" w16cid:durableId="1843007621">
    <w:abstractNumId w:val="7"/>
  </w:num>
  <w:num w:numId="31" w16cid:durableId="636298608">
    <w:abstractNumId w:val="6"/>
  </w:num>
  <w:num w:numId="32" w16cid:durableId="990671108">
    <w:abstractNumId w:val="1"/>
  </w:num>
  <w:num w:numId="33" w16cid:durableId="1253390904">
    <w:abstractNumId w:val="0"/>
  </w:num>
  <w:num w:numId="34" w16cid:durableId="714813647">
    <w:abstractNumId w:val="3"/>
  </w:num>
  <w:num w:numId="35" w16cid:durableId="1560090524">
    <w:abstractNumId w:val="2"/>
  </w:num>
  <w:num w:numId="36" w16cid:durableId="837580191">
    <w:abstractNumId w:val="6"/>
  </w:num>
  <w:num w:numId="37" w16cid:durableId="9158972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11861575">
    <w:abstractNumId w:val="39"/>
  </w:num>
  <w:num w:numId="39" w16cid:durableId="1261836100">
    <w:abstractNumId w:val="31"/>
  </w:num>
  <w:num w:numId="40" w16cid:durableId="1520779936">
    <w:abstractNumId w:val="20"/>
  </w:num>
  <w:num w:numId="41" w16cid:durableId="249697999">
    <w:abstractNumId w:val="22"/>
  </w:num>
  <w:num w:numId="42" w16cid:durableId="1908880875">
    <w:abstractNumId w:val="36"/>
  </w:num>
  <w:num w:numId="43" w16cid:durableId="1731492046">
    <w:abstractNumId w:val="28"/>
  </w:num>
  <w:num w:numId="44" w16cid:durableId="1355959399">
    <w:abstractNumId w:val="16"/>
  </w:num>
  <w:num w:numId="45" w16cid:durableId="1888713800">
    <w:abstractNumId w:val="32"/>
  </w:num>
  <w:num w:numId="46" w16cid:durableId="1991671459">
    <w:abstractNumId w:val="30"/>
  </w:num>
  <w:num w:numId="47" w16cid:durableId="1145858157">
    <w:abstractNumId w:val="37"/>
  </w:num>
  <w:num w:numId="48" w16cid:durableId="6698683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9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4"/>
  <w:documentProtection w:edit="readOnly" w:formatting="1" w:enforcement="1" w:cryptProviderType="rsaAES" w:cryptAlgorithmClass="hash" w:cryptAlgorithmType="typeAny" w:cryptAlgorithmSid="14" w:cryptSpinCount="100000" w:hash="5gFG+oF0zcrgyRcjJcF5SevbcatYfsPyVlxGLbtPzM8NW3AdFM+UArifWLhykmghWJS30avFv45iZCs7T3JLnQ==" w:salt="FN/BCIvz9QmwOEZoXiHsJQ==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CC"/>
    <w:rsid w:val="00004D23"/>
    <w:rsid w:val="000126D6"/>
    <w:rsid w:val="00012CAD"/>
    <w:rsid w:val="0001356D"/>
    <w:rsid w:val="00024C73"/>
    <w:rsid w:val="00040D81"/>
    <w:rsid w:val="000623DB"/>
    <w:rsid w:val="00063EC5"/>
    <w:rsid w:val="00067CCE"/>
    <w:rsid w:val="00073B95"/>
    <w:rsid w:val="000852B6"/>
    <w:rsid w:val="000919D4"/>
    <w:rsid w:val="00092394"/>
    <w:rsid w:val="000A21FE"/>
    <w:rsid w:val="000B62D3"/>
    <w:rsid w:val="000C4ABA"/>
    <w:rsid w:val="00101A73"/>
    <w:rsid w:val="00121937"/>
    <w:rsid w:val="00140CB2"/>
    <w:rsid w:val="00154AB7"/>
    <w:rsid w:val="00171882"/>
    <w:rsid w:val="00172F20"/>
    <w:rsid w:val="0018390F"/>
    <w:rsid w:val="00186439"/>
    <w:rsid w:val="0018783A"/>
    <w:rsid w:val="00190D28"/>
    <w:rsid w:val="001A3FDE"/>
    <w:rsid w:val="001D17A2"/>
    <w:rsid w:val="001E0849"/>
    <w:rsid w:val="001E3F0A"/>
    <w:rsid w:val="00204A19"/>
    <w:rsid w:val="002123CA"/>
    <w:rsid w:val="00216C9B"/>
    <w:rsid w:val="002203EC"/>
    <w:rsid w:val="002205D1"/>
    <w:rsid w:val="00242092"/>
    <w:rsid w:val="00251AA3"/>
    <w:rsid w:val="00267FDF"/>
    <w:rsid w:val="00271478"/>
    <w:rsid w:val="00281FEA"/>
    <w:rsid w:val="002909B5"/>
    <w:rsid w:val="00293985"/>
    <w:rsid w:val="002A7912"/>
    <w:rsid w:val="002D34A2"/>
    <w:rsid w:val="002D489B"/>
    <w:rsid w:val="002D7D2F"/>
    <w:rsid w:val="002F2965"/>
    <w:rsid w:val="002F2FF2"/>
    <w:rsid w:val="003054BF"/>
    <w:rsid w:val="00321BB9"/>
    <w:rsid w:val="00330284"/>
    <w:rsid w:val="003368E3"/>
    <w:rsid w:val="0034090D"/>
    <w:rsid w:val="003533A6"/>
    <w:rsid w:val="00394461"/>
    <w:rsid w:val="003B4322"/>
    <w:rsid w:val="003C73AE"/>
    <w:rsid w:val="003D3DDE"/>
    <w:rsid w:val="003D471E"/>
    <w:rsid w:val="003E0083"/>
    <w:rsid w:val="003F021E"/>
    <w:rsid w:val="00402177"/>
    <w:rsid w:val="00405F9B"/>
    <w:rsid w:val="00415F06"/>
    <w:rsid w:val="0042018F"/>
    <w:rsid w:val="004207B9"/>
    <w:rsid w:val="00435625"/>
    <w:rsid w:val="00444D2D"/>
    <w:rsid w:val="004473C8"/>
    <w:rsid w:val="00456B6F"/>
    <w:rsid w:val="00482035"/>
    <w:rsid w:val="00485A2E"/>
    <w:rsid w:val="00486E3B"/>
    <w:rsid w:val="00492B82"/>
    <w:rsid w:val="00492FF4"/>
    <w:rsid w:val="004B1945"/>
    <w:rsid w:val="004B5948"/>
    <w:rsid w:val="004C6FAE"/>
    <w:rsid w:val="004D56A9"/>
    <w:rsid w:val="004F108A"/>
    <w:rsid w:val="00503AD7"/>
    <w:rsid w:val="005075D9"/>
    <w:rsid w:val="00511F74"/>
    <w:rsid w:val="005227EC"/>
    <w:rsid w:val="005241D3"/>
    <w:rsid w:val="005356D0"/>
    <w:rsid w:val="00545452"/>
    <w:rsid w:val="00546311"/>
    <w:rsid w:val="00554223"/>
    <w:rsid w:val="00560347"/>
    <w:rsid w:val="00567279"/>
    <w:rsid w:val="00572ECD"/>
    <w:rsid w:val="00573143"/>
    <w:rsid w:val="0057777A"/>
    <w:rsid w:val="00596985"/>
    <w:rsid w:val="005B1230"/>
    <w:rsid w:val="005B366A"/>
    <w:rsid w:val="005B4843"/>
    <w:rsid w:val="005B5D84"/>
    <w:rsid w:val="005B5DD8"/>
    <w:rsid w:val="005C435D"/>
    <w:rsid w:val="005E6BD4"/>
    <w:rsid w:val="005F07A0"/>
    <w:rsid w:val="00601688"/>
    <w:rsid w:val="00610F9A"/>
    <w:rsid w:val="00637C3E"/>
    <w:rsid w:val="00650A5D"/>
    <w:rsid w:val="00664795"/>
    <w:rsid w:val="006714D4"/>
    <w:rsid w:val="0067263C"/>
    <w:rsid w:val="0067596A"/>
    <w:rsid w:val="0068573B"/>
    <w:rsid w:val="006902D2"/>
    <w:rsid w:val="00692EE8"/>
    <w:rsid w:val="006A257D"/>
    <w:rsid w:val="006E4323"/>
    <w:rsid w:val="006F44A2"/>
    <w:rsid w:val="006F7B3D"/>
    <w:rsid w:val="0071576C"/>
    <w:rsid w:val="00715DBD"/>
    <w:rsid w:val="00723604"/>
    <w:rsid w:val="00737BE9"/>
    <w:rsid w:val="00737DCA"/>
    <w:rsid w:val="00747BA3"/>
    <w:rsid w:val="007777F6"/>
    <w:rsid w:val="00794CEF"/>
    <w:rsid w:val="007A6B20"/>
    <w:rsid w:val="007B1D1E"/>
    <w:rsid w:val="007B2A40"/>
    <w:rsid w:val="007B55B4"/>
    <w:rsid w:val="007B5787"/>
    <w:rsid w:val="007D08D9"/>
    <w:rsid w:val="007E0CD4"/>
    <w:rsid w:val="007E45D3"/>
    <w:rsid w:val="007E5D9B"/>
    <w:rsid w:val="007E6613"/>
    <w:rsid w:val="007E7D06"/>
    <w:rsid w:val="007F00CE"/>
    <w:rsid w:val="007F7402"/>
    <w:rsid w:val="00801871"/>
    <w:rsid w:val="00805CF7"/>
    <w:rsid w:val="00817400"/>
    <w:rsid w:val="00831DDA"/>
    <w:rsid w:val="00832E05"/>
    <w:rsid w:val="00836F3F"/>
    <w:rsid w:val="0084404D"/>
    <w:rsid w:val="00850F61"/>
    <w:rsid w:val="00873D82"/>
    <w:rsid w:val="0088793C"/>
    <w:rsid w:val="008938DB"/>
    <w:rsid w:val="008A05EE"/>
    <w:rsid w:val="008A7368"/>
    <w:rsid w:val="008C0F00"/>
    <w:rsid w:val="008D375B"/>
    <w:rsid w:val="008D4272"/>
    <w:rsid w:val="008D45CD"/>
    <w:rsid w:val="008E08B2"/>
    <w:rsid w:val="008F1000"/>
    <w:rsid w:val="008F15FD"/>
    <w:rsid w:val="008F79AE"/>
    <w:rsid w:val="00900DEE"/>
    <w:rsid w:val="00910872"/>
    <w:rsid w:val="00923EA4"/>
    <w:rsid w:val="00924579"/>
    <w:rsid w:val="00936D2C"/>
    <w:rsid w:val="0094184C"/>
    <w:rsid w:val="00945A24"/>
    <w:rsid w:val="00954EB3"/>
    <w:rsid w:val="00955CFE"/>
    <w:rsid w:val="00966CEB"/>
    <w:rsid w:val="00984F2A"/>
    <w:rsid w:val="009868A8"/>
    <w:rsid w:val="009A127C"/>
    <w:rsid w:val="009A4AED"/>
    <w:rsid w:val="009B024D"/>
    <w:rsid w:val="009C476A"/>
    <w:rsid w:val="009F367D"/>
    <w:rsid w:val="00A13321"/>
    <w:rsid w:val="00A250D6"/>
    <w:rsid w:val="00A25CE2"/>
    <w:rsid w:val="00A35033"/>
    <w:rsid w:val="00A51114"/>
    <w:rsid w:val="00A51CDC"/>
    <w:rsid w:val="00A63DCB"/>
    <w:rsid w:val="00A67B95"/>
    <w:rsid w:val="00A77553"/>
    <w:rsid w:val="00A9280E"/>
    <w:rsid w:val="00AA4F3E"/>
    <w:rsid w:val="00AA50E1"/>
    <w:rsid w:val="00AB1724"/>
    <w:rsid w:val="00AE2692"/>
    <w:rsid w:val="00B01571"/>
    <w:rsid w:val="00B02107"/>
    <w:rsid w:val="00B0588B"/>
    <w:rsid w:val="00B07EE4"/>
    <w:rsid w:val="00B1179E"/>
    <w:rsid w:val="00B15F3B"/>
    <w:rsid w:val="00B16AE0"/>
    <w:rsid w:val="00B44A61"/>
    <w:rsid w:val="00B54845"/>
    <w:rsid w:val="00B56ABB"/>
    <w:rsid w:val="00B65437"/>
    <w:rsid w:val="00B70360"/>
    <w:rsid w:val="00B94111"/>
    <w:rsid w:val="00BB1F42"/>
    <w:rsid w:val="00BB29BA"/>
    <w:rsid w:val="00BB35E9"/>
    <w:rsid w:val="00BC1C7D"/>
    <w:rsid w:val="00C0623C"/>
    <w:rsid w:val="00C12AC8"/>
    <w:rsid w:val="00C26415"/>
    <w:rsid w:val="00C27ACC"/>
    <w:rsid w:val="00C358A6"/>
    <w:rsid w:val="00C371CC"/>
    <w:rsid w:val="00C37DC0"/>
    <w:rsid w:val="00C51962"/>
    <w:rsid w:val="00C61610"/>
    <w:rsid w:val="00C6493C"/>
    <w:rsid w:val="00C85784"/>
    <w:rsid w:val="00C859B3"/>
    <w:rsid w:val="00CA2E5B"/>
    <w:rsid w:val="00CB03AE"/>
    <w:rsid w:val="00CB5194"/>
    <w:rsid w:val="00CB6F7C"/>
    <w:rsid w:val="00CC58D5"/>
    <w:rsid w:val="00CE0CFA"/>
    <w:rsid w:val="00D242AE"/>
    <w:rsid w:val="00D310FD"/>
    <w:rsid w:val="00D34E36"/>
    <w:rsid w:val="00D37356"/>
    <w:rsid w:val="00D51520"/>
    <w:rsid w:val="00D62542"/>
    <w:rsid w:val="00D77F76"/>
    <w:rsid w:val="00D8103A"/>
    <w:rsid w:val="00D840FD"/>
    <w:rsid w:val="00D91F41"/>
    <w:rsid w:val="00DB782F"/>
    <w:rsid w:val="00DC0880"/>
    <w:rsid w:val="00DC7CAF"/>
    <w:rsid w:val="00DD7258"/>
    <w:rsid w:val="00DE0712"/>
    <w:rsid w:val="00DF29E6"/>
    <w:rsid w:val="00E07DE0"/>
    <w:rsid w:val="00E31692"/>
    <w:rsid w:val="00E40381"/>
    <w:rsid w:val="00E4305A"/>
    <w:rsid w:val="00E43405"/>
    <w:rsid w:val="00E434E1"/>
    <w:rsid w:val="00E712EE"/>
    <w:rsid w:val="00EB21D5"/>
    <w:rsid w:val="00EB3C3D"/>
    <w:rsid w:val="00EE1BAA"/>
    <w:rsid w:val="00EF4EAD"/>
    <w:rsid w:val="00F06129"/>
    <w:rsid w:val="00F12B31"/>
    <w:rsid w:val="00F1727E"/>
    <w:rsid w:val="00F17E91"/>
    <w:rsid w:val="00F266F9"/>
    <w:rsid w:val="00F273D6"/>
    <w:rsid w:val="00F353AC"/>
    <w:rsid w:val="00F3649F"/>
    <w:rsid w:val="00F518AD"/>
    <w:rsid w:val="00F53F59"/>
    <w:rsid w:val="00F77ECC"/>
    <w:rsid w:val="00F82919"/>
    <w:rsid w:val="00F872AD"/>
    <w:rsid w:val="00F97A70"/>
    <w:rsid w:val="00FC76B9"/>
    <w:rsid w:val="00FD0817"/>
    <w:rsid w:val="00FD1276"/>
    <w:rsid w:val="00FD24F6"/>
    <w:rsid w:val="00FD6042"/>
    <w:rsid w:val="00FD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33A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4A2"/>
    <w:pPr>
      <w:suppressAutoHyphens/>
      <w:spacing w:before="160" w:after="240" w:line="320" w:lineRule="atLeast"/>
    </w:pPr>
    <w:rPr>
      <w:rFonts w:ascii="Arial" w:hAnsi="Arial"/>
      <w:color w:val="2F2F2F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EE4"/>
    <w:pPr>
      <w:keepNext/>
      <w:keepLines/>
      <w:spacing w:before="480" w:line="680" w:lineRule="atLeast"/>
      <w:outlineLvl w:val="0"/>
    </w:pPr>
    <w:rPr>
      <w:rFonts w:eastAsiaTheme="majorEastAsia" w:cstheme="majorBidi"/>
      <w:color w:val="004180" w:themeColor="accent2"/>
      <w:sz w:val="60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054BF"/>
    <w:pPr>
      <w:spacing w:line="520" w:lineRule="atLeast"/>
      <w:outlineLvl w:val="1"/>
    </w:pPr>
    <w:rPr>
      <w:color w:val="0B1824" w:themeColor="background2" w:themeShade="1A"/>
      <w:sz w:val="44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8F1000"/>
    <w:pPr>
      <w:spacing w:line="440" w:lineRule="atLeast"/>
      <w:outlineLvl w:val="2"/>
    </w:pPr>
    <w:rPr>
      <w:sz w:val="36"/>
      <w:szCs w:val="28"/>
    </w:rPr>
  </w:style>
  <w:style w:type="paragraph" w:styleId="Heading4">
    <w:name w:val="heading 4"/>
    <w:basedOn w:val="Heading1"/>
    <w:next w:val="Normal"/>
    <w:link w:val="Heading4Char"/>
    <w:autoRedefine/>
    <w:uiPriority w:val="9"/>
    <w:unhideWhenUsed/>
    <w:qFormat/>
    <w:rsid w:val="005B5DD8"/>
    <w:pPr>
      <w:spacing w:line="360" w:lineRule="atLeast"/>
      <w:outlineLvl w:val="3"/>
    </w:pPr>
    <w:rPr>
      <w:color w:val="002549" w:themeColor="accent1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5DD8"/>
    <w:pPr>
      <w:keepNext/>
      <w:keepLines/>
      <w:spacing w:before="480"/>
      <w:outlineLvl w:val="4"/>
    </w:pPr>
    <w:rPr>
      <w:rFonts w:asciiTheme="majorHAnsi" w:eastAsiaTheme="majorEastAsia" w:hAnsiTheme="majorHAnsi" w:cstheme="majorBidi"/>
      <w:b/>
      <w:color w:val="001224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A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22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A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22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A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22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A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22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unhideWhenUsed/>
    <w:rsid w:val="00A51CDC"/>
    <w:pPr>
      <w:framePr w:wrap="around" w:vAnchor="text" w:hAnchor="text" w:y="1"/>
      <w:pBdr>
        <w:top w:val="single" w:sz="2" w:space="8" w:color="C5C5C5" w:themeColor="text1" w:themeTint="40"/>
        <w:left w:val="single" w:sz="2" w:space="8" w:color="C5C5C5" w:themeColor="text1" w:themeTint="40"/>
        <w:bottom w:val="single" w:sz="2" w:space="8" w:color="C5C5C5" w:themeColor="text1" w:themeTint="40"/>
        <w:right w:val="single" w:sz="2" w:space="8" w:color="C5C5C5" w:themeColor="text1" w:themeTint="40"/>
      </w:pBdr>
      <w:ind w:left="640" w:right="640"/>
    </w:pPr>
    <w:rPr>
      <w:rFonts w:asciiTheme="minorHAnsi" w:eastAsiaTheme="minorEastAsia" w:hAnsiTheme="minorHAnsi"/>
      <w:iCs/>
      <w:color w:val="0B1824" w:themeColor="background2" w:themeShade="1A"/>
    </w:rPr>
  </w:style>
  <w:style w:type="paragraph" w:styleId="MessageHeader">
    <w:name w:val="Message Header"/>
    <w:basedOn w:val="Normal"/>
    <w:link w:val="MessageHeaderChar"/>
    <w:uiPriority w:val="99"/>
    <w:unhideWhenUsed/>
    <w:rsid w:val="00A51CDC"/>
    <w:pPr>
      <w:pBdr>
        <w:top w:val="single" w:sz="6" w:space="8" w:color="C5C5C5" w:themeColor="text1" w:themeTint="40"/>
        <w:left w:val="single" w:sz="6" w:space="8" w:color="C5C5C5" w:themeColor="text1" w:themeTint="40"/>
        <w:bottom w:val="single" w:sz="6" w:space="8" w:color="C5C5C5" w:themeColor="text1" w:themeTint="40"/>
        <w:right w:val="single" w:sz="6" w:space="8" w:color="C5C5C5" w:themeColor="text1" w:themeTint="40"/>
      </w:pBdr>
      <w:shd w:val="clear" w:color="auto" w:fill="E5EEF7" w:themeFill="background2"/>
      <w:spacing w:before="480" w:after="480"/>
    </w:pPr>
    <w:rPr>
      <w:rFonts w:asciiTheme="majorHAnsi" w:eastAsiaTheme="majorEastAsia" w:hAnsiTheme="majorHAnsi" w:cstheme="majorBidi"/>
      <w:szCs w:val="24"/>
    </w:rPr>
  </w:style>
  <w:style w:type="paragraph" w:styleId="Footer">
    <w:name w:val="footer"/>
    <w:basedOn w:val="Normal"/>
    <w:link w:val="FooterChar"/>
    <w:uiPriority w:val="99"/>
    <w:unhideWhenUsed/>
    <w:rsid w:val="00D37356"/>
    <w:pPr>
      <w:tabs>
        <w:tab w:val="center" w:pos="4536"/>
        <w:tab w:val="right" w:pos="9072"/>
      </w:tabs>
      <w:spacing w:after="160" w:line="280" w:lineRule="exact"/>
    </w:pPr>
    <w:rPr>
      <w:color w:val="525252" w:themeColor="text1" w:themeTint="BF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126D6"/>
    <w:rPr>
      <w:rFonts w:ascii="Arial" w:hAnsi="Arial"/>
      <w:color w:val="525252" w:themeColor="text1" w:themeTint="BF"/>
      <w:sz w:val="20"/>
    </w:rPr>
  </w:style>
  <w:style w:type="paragraph" w:styleId="Header">
    <w:name w:val="header"/>
    <w:basedOn w:val="Footer"/>
    <w:link w:val="HeaderChar"/>
    <w:uiPriority w:val="99"/>
    <w:unhideWhenUsed/>
    <w:rsid w:val="003054BF"/>
  </w:style>
  <w:style w:type="character" w:customStyle="1" w:styleId="HeaderChar">
    <w:name w:val="Header Char"/>
    <w:basedOn w:val="DefaultParagraphFont"/>
    <w:link w:val="Header"/>
    <w:uiPriority w:val="99"/>
    <w:rsid w:val="003054BF"/>
    <w:rPr>
      <w:rFonts w:ascii="Arial" w:hAnsi="Arial"/>
      <w:color w:val="525252" w:themeColor="text1" w:themeTint="BF"/>
      <w:sz w:val="20"/>
    </w:rPr>
  </w:style>
  <w:style w:type="paragraph" w:customStyle="1" w:styleId="Header2">
    <w:name w:val="Header 2"/>
    <w:basedOn w:val="Footer"/>
    <w:link w:val="Header2Char"/>
    <w:rsid w:val="00D37356"/>
  </w:style>
  <w:style w:type="character" w:customStyle="1" w:styleId="Header2Char">
    <w:name w:val="Header 2 Char"/>
    <w:basedOn w:val="DefaultParagraphFont"/>
    <w:link w:val="Header2"/>
    <w:rsid w:val="00D37356"/>
    <w:rPr>
      <w:rFonts w:ascii="Arial" w:hAnsi="Arial"/>
      <w:color w:val="525252" w:themeColor="text1" w:themeTint="BF"/>
      <w:sz w:val="20"/>
    </w:rPr>
  </w:style>
  <w:style w:type="paragraph" w:customStyle="1" w:styleId="Footer2">
    <w:name w:val="Footer 2"/>
    <w:basedOn w:val="Footer"/>
    <w:link w:val="Footer2Char"/>
    <w:rsid w:val="003054BF"/>
  </w:style>
  <w:style w:type="character" w:customStyle="1" w:styleId="Footer2Char">
    <w:name w:val="Footer 2 Char"/>
    <w:basedOn w:val="DefaultParagraphFont"/>
    <w:link w:val="Footer2"/>
    <w:rsid w:val="003054BF"/>
    <w:rPr>
      <w:rFonts w:ascii="Arial" w:hAnsi="Arial"/>
      <w:color w:val="525252" w:themeColor="text1" w:themeTint="BF"/>
      <w:sz w:val="20"/>
    </w:rPr>
  </w:style>
  <w:style w:type="paragraph" w:styleId="ListNumber">
    <w:name w:val="List Number"/>
    <w:basedOn w:val="Normal"/>
    <w:uiPriority w:val="99"/>
    <w:unhideWhenUsed/>
    <w:rsid w:val="00F82919"/>
    <w:pPr>
      <w:numPr>
        <w:numId w:val="2"/>
      </w:numPr>
      <w:tabs>
        <w:tab w:val="num" w:pos="320"/>
      </w:tabs>
      <w:spacing w:before="0" w:after="0"/>
      <w:ind w:left="318" w:hanging="318"/>
      <w:contextualSpacing/>
    </w:pPr>
  </w:style>
  <w:style w:type="paragraph" w:styleId="ListNumber2">
    <w:name w:val="List Number 2"/>
    <w:basedOn w:val="Normal"/>
    <w:uiPriority w:val="99"/>
    <w:unhideWhenUsed/>
    <w:rsid w:val="00F82919"/>
    <w:pPr>
      <w:numPr>
        <w:ilvl w:val="1"/>
        <w:numId w:val="2"/>
      </w:numPr>
      <w:tabs>
        <w:tab w:val="num" w:pos="320"/>
      </w:tabs>
      <w:spacing w:before="0" w:after="0"/>
      <w:ind w:left="879" w:hanging="561"/>
      <w:contextualSpacing/>
    </w:pPr>
  </w:style>
  <w:style w:type="paragraph" w:styleId="ListNumber3">
    <w:name w:val="List Number 3"/>
    <w:basedOn w:val="Normal"/>
    <w:uiPriority w:val="99"/>
    <w:unhideWhenUsed/>
    <w:rsid w:val="00F82919"/>
    <w:pPr>
      <w:numPr>
        <w:ilvl w:val="2"/>
        <w:numId w:val="2"/>
      </w:numPr>
      <w:spacing w:before="0" w:after="0"/>
      <w:ind w:left="1446"/>
      <w:contextualSpacing/>
    </w:pPr>
  </w:style>
  <w:style w:type="paragraph" w:styleId="ListBullet">
    <w:name w:val="List Bullet"/>
    <w:basedOn w:val="Normal"/>
    <w:uiPriority w:val="99"/>
    <w:unhideWhenUsed/>
    <w:rsid w:val="005B5DD8"/>
    <w:pPr>
      <w:numPr>
        <w:numId w:val="22"/>
      </w:numPr>
      <w:spacing w:before="0" w:after="0"/>
      <w:ind w:left="357" w:hanging="357"/>
      <w:contextualSpacing/>
    </w:pPr>
    <w:rPr>
      <w:lang w:eastAsia="en-AU"/>
    </w:rPr>
  </w:style>
  <w:style w:type="paragraph" w:styleId="ListBullet2">
    <w:name w:val="List Bullet 2"/>
    <w:basedOn w:val="Normal"/>
    <w:uiPriority w:val="99"/>
    <w:unhideWhenUsed/>
    <w:rsid w:val="005B5DD8"/>
    <w:pPr>
      <w:numPr>
        <w:numId w:val="8"/>
      </w:numPr>
      <w:tabs>
        <w:tab w:val="left" w:pos="160"/>
      </w:tabs>
      <w:spacing w:before="0" w:after="0"/>
      <w:ind w:left="918" w:hanging="357"/>
      <w:contextualSpacing/>
    </w:pPr>
  </w:style>
  <w:style w:type="paragraph" w:styleId="ListBullet3">
    <w:name w:val="List Bullet 3"/>
    <w:basedOn w:val="Normal"/>
    <w:autoRedefine/>
    <w:uiPriority w:val="99"/>
    <w:unhideWhenUsed/>
    <w:rsid w:val="005B5DD8"/>
    <w:pPr>
      <w:numPr>
        <w:numId w:val="10"/>
      </w:numPr>
      <w:tabs>
        <w:tab w:val="num" w:pos="1701"/>
      </w:tabs>
      <w:spacing w:before="0" w:after="0"/>
      <w:ind w:left="1236" w:hanging="357"/>
      <w:contextualSpacing/>
    </w:pPr>
  </w:style>
  <w:style w:type="paragraph" w:styleId="EnvelopeAddress">
    <w:name w:val="envelope address"/>
    <w:basedOn w:val="Normal"/>
    <w:uiPriority w:val="99"/>
    <w:semiHidden/>
    <w:unhideWhenUsed/>
    <w:rsid w:val="00D37356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7EE4"/>
    <w:rPr>
      <w:rFonts w:ascii="Arial" w:eastAsiaTheme="majorEastAsia" w:hAnsi="Arial" w:cstheme="majorBidi"/>
      <w:color w:val="004180" w:themeColor="accent2"/>
      <w:sz w:val="6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F1000"/>
    <w:rPr>
      <w:rFonts w:ascii="Arial" w:eastAsiaTheme="majorEastAsia" w:hAnsi="Arial" w:cstheme="majorBidi"/>
      <w:color w:val="003E69"/>
      <w:sz w:val="3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B5DD8"/>
    <w:rPr>
      <w:rFonts w:ascii="Arial" w:eastAsiaTheme="majorEastAsia" w:hAnsi="Arial" w:cstheme="majorBidi"/>
      <w:color w:val="002549" w:themeColor="accent1"/>
      <w:sz w:val="28"/>
      <w:szCs w:val="24"/>
    </w:rPr>
  </w:style>
  <w:style w:type="character" w:styleId="IntenseEmphasis">
    <w:name w:val="Intense Emphasis"/>
    <w:basedOn w:val="DefaultParagraphFont"/>
    <w:uiPriority w:val="21"/>
    <w:qFormat/>
    <w:rsid w:val="00B56AB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CDC"/>
    <w:pPr>
      <w:spacing w:before="480" w:after="480" w:line="360" w:lineRule="atLeast"/>
      <w:jc w:val="center"/>
    </w:pPr>
    <w:rPr>
      <w:rFonts w:asciiTheme="majorHAnsi" w:eastAsiaTheme="majorEastAsia" w:hAnsiTheme="majorHAnsi" w:cstheme="majorBidi"/>
      <w:b/>
      <w:i/>
      <w:color w:val="001224" w:themeColor="text2"/>
      <w:spacing w:val="-6"/>
      <w:sz w:val="28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CDC"/>
    <w:rPr>
      <w:rFonts w:asciiTheme="majorHAnsi" w:eastAsiaTheme="majorEastAsia" w:hAnsiTheme="majorHAnsi" w:cstheme="majorBidi"/>
      <w:b/>
      <w:i/>
      <w:color w:val="001224" w:themeColor="text2"/>
      <w:spacing w:val="-6"/>
      <w:sz w:val="28"/>
      <w:szCs w:val="32"/>
    </w:rPr>
  </w:style>
  <w:style w:type="paragraph" w:styleId="ListParagraph">
    <w:name w:val="List Paragraph"/>
    <w:basedOn w:val="Normal"/>
    <w:uiPriority w:val="34"/>
    <w:qFormat/>
    <w:rsid w:val="00B56A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054BF"/>
    <w:rPr>
      <w:rFonts w:ascii="Arial" w:eastAsiaTheme="majorEastAsia" w:hAnsi="Arial" w:cstheme="majorBidi"/>
      <w:color w:val="0B1824" w:themeColor="background2" w:themeShade="1A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5B5DD8"/>
    <w:rPr>
      <w:rFonts w:asciiTheme="majorHAnsi" w:eastAsiaTheme="majorEastAsia" w:hAnsiTheme="majorHAnsi" w:cstheme="majorBidi"/>
      <w:b/>
      <w:color w:val="001224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ABB"/>
    <w:rPr>
      <w:rFonts w:asciiTheme="majorHAnsi" w:eastAsiaTheme="majorEastAsia" w:hAnsiTheme="majorHAnsi" w:cstheme="majorBidi"/>
      <w:i/>
      <w:iCs/>
      <w:caps/>
      <w:color w:val="00122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ABB"/>
    <w:rPr>
      <w:rFonts w:asciiTheme="majorHAnsi" w:eastAsiaTheme="majorEastAsia" w:hAnsiTheme="majorHAnsi" w:cstheme="majorBidi"/>
      <w:b/>
      <w:bCs/>
      <w:color w:val="00122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ABB"/>
    <w:rPr>
      <w:rFonts w:asciiTheme="majorHAnsi" w:eastAsiaTheme="majorEastAsia" w:hAnsiTheme="majorHAnsi" w:cstheme="majorBidi"/>
      <w:b/>
      <w:bCs/>
      <w:i/>
      <w:iCs/>
      <w:color w:val="00122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ABB"/>
    <w:rPr>
      <w:rFonts w:asciiTheme="majorHAnsi" w:eastAsiaTheme="majorEastAsia" w:hAnsiTheme="majorHAnsi" w:cstheme="majorBidi"/>
      <w:i/>
      <w:iCs/>
      <w:color w:val="001224" w:themeColor="accent1" w:themeShade="80"/>
    </w:rPr>
  </w:style>
  <w:style w:type="paragraph" w:styleId="Caption">
    <w:name w:val="caption"/>
    <w:basedOn w:val="Normal"/>
    <w:next w:val="Normal"/>
    <w:uiPriority w:val="35"/>
    <w:unhideWhenUsed/>
    <w:qFormat/>
    <w:rsid w:val="00BC1C7D"/>
    <w:pPr>
      <w:spacing w:before="0" w:line="280" w:lineRule="atLeast"/>
    </w:pPr>
    <w:rPr>
      <w:bCs/>
      <w:color w:val="4D4D4D"/>
      <w:sz w:val="20"/>
    </w:rPr>
  </w:style>
  <w:style w:type="paragraph" w:styleId="Subtitle">
    <w:name w:val="Subtitle"/>
    <w:basedOn w:val="Normal"/>
    <w:next w:val="Normal"/>
    <w:link w:val="SubtitleChar"/>
    <w:uiPriority w:val="8"/>
    <w:qFormat/>
    <w:rsid w:val="00EE1BAA"/>
    <w:pPr>
      <w:numPr>
        <w:ilvl w:val="1"/>
      </w:numPr>
      <w:spacing w:before="0" w:after="480" w:line="520" w:lineRule="atLeast"/>
    </w:pPr>
    <w:rPr>
      <w:rFonts w:eastAsiaTheme="majorEastAsia" w:cstheme="majorBidi"/>
      <w:color w:val="004180" w:themeColor="accent2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8"/>
    <w:rsid w:val="00EE1BAA"/>
    <w:rPr>
      <w:rFonts w:ascii="Arial" w:eastAsiaTheme="majorEastAsia" w:hAnsi="Arial" w:cstheme="majorBidi"/>
      <w:color w:val="004180" w:themeColor="accent2"/>
      <w:sz w:val="44"/>
      <w:szCs w:val="28"/>
    </w:rPr>
  </w:style>
  <w:style w:type="character" w:styleId="Strong">
    <w:name w:val="Strong"/>
    <w:basedOn w:val="DefaultParagraphFont"/>
    <w:uiPriority w:val="22"/>
    <w:qFormat/>
    <w:rsid w:val="00B56ABB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56AB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6493C"/>
    <w:pPr>
      <w:spacing w:before="480" w:after="480"/>
      <w:jc w:val="center"/>
    </w:pPr>
    <w:rPr>
      <w:i/>
      <w:color w:val="001224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6493C"/>
    <w:rPr>
      <w:rFonts w:ascii="Arial" w:hAnsi="Arial"/>
      <w:i/>
      <w:color w:val="001224" w:themeColor="text2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872AD"/>
    <w:rPr>
      <w:i/>
      <w:iCs/>
      <w:color w:val="525252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872AD"/>
    <w:rPr>
      <w:caps w:val="0"/>
      <w:smallCaps w:val="0"/>
      <w:color w:val="525252" w:themeColor="text1" w:themeTint="BF"/>
      <w:u w:val="none" w:color="8B8B8B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872AD"/>
    <w:rPr>
      <w:b/>
      <w:bCs/>
      <w:i/>
      <w:caps w:val="0"/>
      <w:smallCaps w:val="0"/>
      <w:color w:val="001224" w:themeColor="text2"/>
      <w:u w:val="none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A51CDC"/>
    <w:rPr>
      <w:rFonts w:asciiTheme="majorHAnsi" w:eastAsiaTheme="majorEastAsia" w:hAnsiTheme="majorHAnsi" w:cstheme="majorBidi"/>
      <w:color w:val="2F2F2F" w:themeColor="text1" w:themeTint="E6"/>
      <w:sz w:val="24"/>
      <w:szCs w:val="24"/>
      <w:shd w:val="clear" w:color="auto" w:fill="E5EEF7" w:themeFill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8A7368"/>
    <w:pPr>
      <w:spacing w:line="520" w:lineRule="atLeast"/>
      <w:outlineLvl w:val="9"/>
    </w:pPr>
    <w:rPr>
      <w:color w:val="001224" w:themeColor="text2"/>
      <w:sz w:val="44"/>
    </w:rPr>
  </w:style>
  <w:style w:type="table" w:styleId="TableGrid">
    <w:name w:val="Table Grid"/>
    <w:basedOn w:val="TableNormal"/>
    <w:locked/>
    <w:rsid w:val="0035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MRDefault">
    <w:name w:val="TMR – Default"/>
    <w:basedOn w:val="TableNormal"/>
    <w:uiPriority w:val="99"/>
    <w:rsid w:val="008F1000"/>
    <w:pPr>
      <w:spacing w:after="0" w:line="240" w:lineRule="atLeast"/>
    </w:pPr>
    <w:rPr>
      <w:rFonts w:ascii="Arial" w:hAnsi="Arial"/>
      <w:color w:val="000812" w:themeColor="text2" w:themeShade="80"/>
      <w:sz w:val="20"/>
    </w:rPr>
    <w:tblPr>
      <w:tblStyleRowBandSize w:val="1"/>
      <w:tblBorders>
        <w:insideH w:val="dotted" w:sz="4" w:space="0" w:color="002549" w:themeColor="accent1"/>
        <w:insideV w:val="dotted" w:sz="4" w:space="0" w:color="002549" w:themeColor="accent1"/>
      </w:tblBorders>
      <w:tblCellMar>
        <w:top w:w="45" w:type="dxa"/>
        <w:left w:w="45" w:type="dxa"/>
        <w:bottom w:w="45" w:type="dxa"/>
        <w:right w:w="45" w:type="dxa"/>
      </w:tblCellMar>
    </w:tblPr>
    <w:tcPr>
      <w:shd w:val="clear" w:color="auto" w:fill="FFFFFF" w:themeFill="background1"/>
      <w:vAlign w:val="bottom"/>
    </w:tcPr>
    <w:tblStylePr w:type="firstRow">
      <w:rPr>
        <w:rFonts w:asciiTheme="minorHAnsi" w:hAnsiTheme="minorHAnsi"/>
        <w:b/>
        <w:color w:val="E5EEF7" w:themeColor="background2"/>
        <w:sz w:val="20"/>
      </w:rPr>
      <w:tblPr/>
      <w:tcPr>
        <w:tcBorders>
          <w:top w:val="nil"/>
          <w:left w:val="nil"/>
          <w:bottom w:val="single" w:sz="8" w:space="0" w:color="004180" w:themeColor="accen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="Arial" w:hAnsi="Arial"/>
        <w:b/>
        <w:sz w:val="20"/>
      </w:rPr>
      <w:tblPr/>
      <w:tcPr>
        <w:tcBorders>
          <w:top w:val="thinThickSmallGap" w:sz="12" w:space="0" w:color="525252" w:themeColor="text1" w:themeTint="BF"/>
        </w:tcBorders>
        <w:shd w:val="clear" w:color="auto" w:fill="FFFFFF" w:themeFill="background1"/>
      </w:tcPr>
    </w:tblStylePr>
    <w:tblStylePr w:type="band1Horz">
      <w:tblPr/>
      <w:tcPr>
        <w:shd w:val="clear" w:color="auto" w:fill="ECF6FD"/>
      </w:tcPr>
    </w:tblStylePr>
  </w:style>
  <w:style w:type="paragraph" w:styleId="Title">
    <w:name w:val="Title"/>
    <w:basedOn w:val="Heading1"/>
    <w:next w:val="Normal"/>
    <w:link w:val="TitleChar"/>
    <w:uiPriority w:val="9"/>
    <w:qFormat/>
    <w:locked/>
    <w:rsid w:val="00EE1BAA"/>
    <w:pPr>
      <w:spacing w:before="0" w:line="240" w:lineRule="auto"/>
      <w:contextualSpacing/>
    </w:pPr>
    <w:rPr>
      <w:rFonts w:asciiTheme="majorHAnsi" w:hAnsiTheme="majorHAnsi"/>
      <w:b/>
      <w:color w:val="005EB8" w:themeColor="accent3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9"/>
    <w:rsid w:val="00EE1BAA"/>
    <w:rPr>
      <w:rFonts w:asciiTheme="majorHAnsi" w:eastAsiaTheme="majorEastAsia" w:hAnsiTheme="majorHAnsi" w:cstheme="majorBidi"/>
      <w:b/>
      <w:color w:val="005EB8" w:themeColor="accent3"/>
      <w:spacing w:val="-10"/>
      <w:kern w:val="28"/>
      <w:sz w:val="72"/>
      <w:szCs w:val="5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783A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783A"/>
    <w:rPr>
      <w:rFonts w:ascii="Consolas" w:hAnsi="Consolas"/>
      <w:color w:val="2F2F2F" w:themeColor="text1" w:themeTint="E6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A7368"/>
    <w:pPr>
      <w:tabs>
        <w:tab w:val="right" w:leader="dot" w:pos="9060"/>
      </w:tabs>
      <w:spacing w:before="120" w:after="0"/>
    </w:pPr>
    <w:rPr>
      <w:b/>
    </w:rPr>
  </w:style>
  <w:style w:type="paragraph" w:customStyle="1" w:styleId="FigureCaption">
    <w:name w:val="Figure Caption"/>
    <w:basedOn w:val="Caption"/>
    <w:next w:val="Normal"/>
    <w:qFormat/>
    <w:rsid w:val="00BC1C7D"/>
    <w:pPr>
      <w:keepNext/>
      <w:spacing w:before="160" w:after="160"/>
    </w:pPr>
    <w:rPr>
      <w:b/>
      <w:color w:val="525252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42018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8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List3">
    <w:name w:val="List 3"/>
    <w:basedOn w:val="Normal"/>
    <w:uiPriority w:val="99"/>
    <w:unhideWhenUsed/>
    <w:rsid w:val="00CB03AE"/>
    <w:pPr>
      <w:ind w:left="1480"/>
      <w:contextualSpacing/>
    </w:pPr>
  </w:style>
  <w:style w:type="paragraph" w:styleId="List2">
    <w:name w:val="List 2"/>
    <w:basedOn w:val="Normal"/>
    <w:uiPriority w:val="99"/>
    <w:unhideWhenUsed/>
    <w:rsid w:val="00CB03AE"/>
    <w:pPr>
      <w:ind w:left="879"/>
      <w:contextualSpacing/>
    </w:pPr>
  </w:style>
  <w:style w:type="character" w:styleId="Hyperlink">
    <w:name w:val="Hyperlink"/>
    <w:basedOn w:val="DefaultParagraphFont"/>
    <w:uiPriority w:val="99"/>
    <w:unhideWhenUsed/>
    <w:rsid w:val="00F353AC"/>
    <w:rPr>
      <w:color w:val="0000FF"/>
      <w:u w:val="single"/>
    </w:rPr>
  </w:style>
  <w:style w:type="character" w:customStyle="1" w:styleId="qg-blank-notice">
    <w:name w:val="qg-blank-notice"/>
    <w:basedOn w:val="DefaultParagraphFont"/>
    <w:rsid w:val="00F353AC"/>
  </w:style>
  <w:style w:type="table" w:styleId="ListTable3-Accent1">
    <w:name w:val="List Table 3 Accent 1"/>
    <w:basedOn w:val="TableNormal"/>
    <w:uiPriority w:val="48"/>
    <w:locked/>
    <w:rsid w:val="00DC7CAF"/>
    <w:pPr>
      <w:spacing w:after="0" w:line="240" w:lineRule="auto"/>
    </w:pPr>
    <w:tblPr>
      <w:tblStyleRowBandSize w:val="1"/>
      <w:tblStyleColBandSize w:val="1"/>
      <w:tblBorders>
        <w:top w:val="single" w:sz="4" w:space="0" w:color="002549" w:themeColor="accent1"/>
        <w:left w:val="single" w:sz="4" w:space="0" w:color="002549" w:themeColor="accent1"/>
        <w:bottom w:val="single" w:sz="4" w:space="0" w:color="002549" w:themeColor="accent1"/>
        <w:right w:val="single" w:sz="4" w:space="0" w:color="0025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549" w:themeFill="accent1"/>
      </w:tcPr>
    </w:tblStylePr>
    <w:tblStylePr w:type="lastRow">
      <w:rPr>
        <w:b/>
        <w:bCs/>
      </w:rPr>
      <w:tblPr/>
      <w:tcPr>
        <w:tcBorders>
          <w:top w:val="double" w:sz="4" w:space="0" w:color="0025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549" w:themeColor="accent1"/>
          <w:right w:val="single" w:sz="4" w:space="0" w:color="002549" w:themeColor="accent1"/>
        </w:tcBorders>
      </w:tcPr>
    </w:tblStylePr>
    <w:tblStylePr w:type="band1Horz">
      <w:tblPr/>
      <w:tcPr>
        <w:tcBorders>
          <w:top w:val="single" w:sz="4" w:space="0" w:color="002549" w:themeColor="accent1"/>
          <w:bottom w:val="single" w:sz="4" w:space="0" w:color="0025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549" w:themeColor="accent1"/>
          <w:left w:val="nil"/>
        </w:tcBorders>
      </w:tcPr>
    </w:tblStylePr>
    <w:tblStylePr w:type="swCell">
      <w:tblPr/>
      <w:tcPr>
        <w:tcBorders>
          <w:top w:val="double" w:sz="4" w:space="0" w:color="002549" w:themeColor="accent1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8A7368"/>
    <w:pPr>
      <w:spacing w:before="60" w:after="0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8A7368"/>
    <w:pPr>
      <w:spacing w:before="60" w:after="0"/>
      <w:ind w:left="482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47BA3"/>
    <w:pPr>
      <w:spacing w:before="8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47BA3"/>
    <w:pPr>
      <w:spacing w:before="80"/>
      <w:ind w:left="958"/>
    </w:pPr>
  </w:style>
  <w:style w:type="paragraph" w:styleId="Bibliography">
    <w:name w:val="Bibliography"/>
    <w:basedOn w:val="Normal"/>
    <w:next w:val="Normal"/>
    <w:uiPriority w:val="37"/>
    <w:unhideWhenUsed/>
    <w:rsid w:val="00C371CC"/>
  </w:style>
  <w:style w:type="paragraph" w:styleId="ListContinue5">
    <w:name w:val="List Continue 5"/>
    <w:basedOn w:val="Normal"/>
    <w:uiPriority w:val="99"/>
    <w:unhideWhenUsed/>
    <w:rsid w:val="00DF29E6"/>
    <w:pPr>
      <w:spacing w:after="120"/>
      <w:ind w:left="1415"/>
      <w:contextualSpacing/>
    </w:pPr>
  </w:style>
  <w:style w:type="paragraph" w:styleId="List">
    <w:name w:val="List"/>
    <w:basedOn w:val="Normal"/>
    <w:uiPriority w:val="99"/>
    <w:unhideWhenUsed/>
    <w:rsid w:val="00CB03AE"/>
    <w:pPr>
      <w:ind w:left="318"/>
      <w:contextualSpacing/>
    </w:pPr>
  </w:style>
  <w:style w:type="paragraph" w:styleId="List4">
    <w:name w:val="List 4"/>
    <w:basedOn w:val="Normal"/>
    <w:uiPriority w:val="99"/>
    <w:unhideWhenUsed/>
    <w:rsid w:val="001E3F0A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1E3F0A"/>
    <w:pPr>
      <w:ind w:left="1415" w:hanging="283"/>
      <w:contextualSpacing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47BA3"/>
    <w:pPr>
      <w:spacing w:before="80"/>
      <w:ind w:left="1202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47BA3"/>
    <w:pPr>
      <w:spacing w:before="8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47BA3"/>
    <w:pPr>
      <w:spacing w:before="80"/>
      <w:ind w:left="1678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47BA3"/>
    <w:pPr>
      <w:spacing w:before="80"/>
      <w:ind w:left="1922"/>
    </w:pPr>
  </w:style>
  <w:style w:type="paragraph" w:styleId="TableofFigures">
    <w:name w:val="table of figures"/>
    <w:basedOn w:val="Normal"/>
    <w:next w:val="Normal"/>
    <w:uiPriority w:val="99"/>
    <w:unhideWhenUsed/>
    <w:rsid w:val="00737DCA"/>
  </w:style>
  <w:style w:type="paragraph" w:styleId="TableofAuthorities">
    <w:name w:val="table of authorities"/>
    <w:basedOn w:val="Normal"/>
    <w:next w:val="Normal"/>
    <w:uiPriority w:val="99"/>
    <w:unhideWhenUsed/>
    <w:rsid w:val="00737DCA"/>
    <w:pPr>
      <w:ind w:left="240" w:hanging="240"/>
    </w:pPr>
  </w:style>
  <w:style w:type="paragraph" w:styleId="NoSpacing">
    <w:name w:val="No Spacing"/>
    <w:uiPriority w:val="1"/>
    <w:qFormat/>
    <w:locked/>
    <w:rsid w:val="000852B6"/>
    <w:pPr>
      <w:spacing w:after="0" w:line="240" w:lineRule="auto"/>
    </w:pPr>
    <w:rPr>
      <w:rFonts w:ascii="Arial" w:hAnsi="Arial"/>
      <w:color w:val="2F2F2F" w:themeColor="text1" w:themeTint="E6"/>
      <w:sz w:val="20"/>
    </w:rPr>
  </w:style>
  <w:style w:type="table" w:styleId="TableGridLight">
    <w:name w:val="Grid Table Light"/>
    <w:basedOn w:val="TableNormal"/>
    <w:uiPriority w:val="40"/>
    <w:locked/>
    <w:rsid w:val="00E403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locked/>
    <w:rsid w:val="00E403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8B8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403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E40381"/>
    <w:pPr>
      <w:spacing w:after="0" w:line="240" w:lineRule="auto"/>
    </w:pPr>
    <w:tblPr>
      <w:tblStyleRowBandSize w:val="1"/>
      <w:tblStyleColBandSize w:val="1"/>
      <w:tblBorders>
        <w:top w:val="single" w:sz="4" w:space="0" w:color="50A8FF" w:themeColor="accent1" w:themeTint="66"/>
        <w:left w:val="single" w:sz="4" w:space="0" w:color="50A8FF" w:themeColor="accent1" w:themeTint="66"/>
        <w:bottom w:val="single" w:sz="4" w:space="0" w:color="50A8FF" w:themeColor="accent1" w:themeTint="66"/>
        <w:right w:val="single" w:sz="4" w:space="0" w:color="50A8FF" w:themeColor="accent1" w:themeTint="66"/>
        <w:insideH w:val="single" w:sz="4" w:space="0" w:color="50A8FF" w:themeColor="accent1" w:themeTint="66"/>
        <w:insideV w:val="single" w:sz="4" w:space="0" w:color="50A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7D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7D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97A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-TMR">
  <a:themeElements>
    <a:clrScheme name="Whole-of-Government">
      <a:dk1>
        <a:srgbClr val="191919"/>
      </a:dk1>
      <a:lt1>
        <a:srgbClr val="FFFFFF"/>
      </a:lt1>
      <a:dk2>
        <a:srgbClr val="001224"/>
      </a:dk2>
      <a:lt2>
        <a:srgbClr val="E5EEF7"/>
      </a:lt2>
      <a:accent1>
        <a:srgbClr val="002549"/>
      </a:accent1>
      <a:accent2>
        <a:srgbClr val="004180"/>
      </a:accent2>
      <a:accent3>
        <a:srgbClr val="005EB8"/>
      </a:accent3>
      <a:accent4>
        <a:srgbClr val="7FAEDB"/>
      </a:accent4>
      <a:accent5>
        <a:srgbClr val="B2CEE9"/>
      </a:accent5>
      <a:accent6>
        <a:srgbClr val="FFFFFF"/>
      </a:accent6>
      <a:hlink>
        <a:srgbClr val="005EB8"/>
      </a:hlink>
      <a:folHlink>
        <a:srgbClr val="005EB8"/>
      </a:folHlink>
    </a:clrScheme>
    <a:fontScheme name="TMR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FB130-02EE-47ED-84D9-ADB0DB5C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keeping and reporting requirements for the personalised transport industry</dc:title>
  <dc:subject/>
  <dc:creator/>
  <cp:keywords/>
  <dc:description/>
  <cp:lastModifiedBy/>
  <cp:revision>1</cp:revision>
  <dcterms:created xsi:type="dcterms:W3CDTF">2026-02-02T21:59:00Z</dcterms:created>
  <dcterms:modified xsi:type="dcterms:W3CDTF">2026-02-02T22:00:00Z</dcterms:modified>
</cp:coreProperties>
</file>