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142"/>
        <w:gridCol w:w="637"/>
        <w:gridCol w:w="780"/>
        <w:gridCol w:w="779"/>
        <w:gridCol w:w="780"/>
      </w:tblGrid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5B37C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37C7">
              <w:t>8086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5B37C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37C7">
              <w:t>Smothering Creek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5B37C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37C7">
              <w:t>Bridge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A6513B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513B">
              <w:t>T</w:t>
            </w:r>
            <w:r w:rsidR="005B37C7">
              <w:t xml:space="preserve">MR Department of </w:t>
            </w:r>
            <w:r w:rsidR="00A6513B">
              <w:t xml:space="preserve">Transport &amp; </w:t>
            </w:r>
            <w:r w:rsidR="005B37C7">
              <w:t>Main Roads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5B37C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37C7">
              <w:t>Girder/Beam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5B37C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37C7">
              <w:t>12 Wide Bay District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5B37C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37C7">
              <w:t>Timber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5B37C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37C7">
              <w:t>228 Fraser Coast regional council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5B37C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37C7">
              <w:t>Evan T Matthews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FC7E1A787DE1425380FC949BDB2AA715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377A2" w:rsidRDefault="005B37C7" w:rsidP="00F00B19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</w:tr>
      <w:tr w:rsidR="007377A2" w:rsidRPr="00123021" w:rsidTr="00F00B19">
        <w:trPr>
          <w:trHeight w:val="410"/>
        </w:trPr>
        <w:tc>
          <w:tcPr>
            <w:tcW w:w="1821" w:type="dxa"/>
            <w:gridSpan w:val="2"/>
          </w:tcPr>
          <w:p w:rsidR="007377A2" w:rsidRPr="00123021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7377A2" w:rsidRPr="00123021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4"/>
            <w:r>
              <w:rPr>
                <w:b/>
              </w:rPr>
              <w:instrText xml:space="preserve"> FORMCHECKBOX </w:instrText>
            </w:r>
            <w:r w:rsidR="009E6598">
              <w:rPr>
                <w:b/>
              </w:rPr>
            </w:r>
            <w:r w:rsidR="009E659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618" w:type="dxa"/>
            <w:gridSpan w:val="6"/>
          </w:tcPr>
          <w:p w:rsidR="007377A2" w:rsidRPr="00123021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9E6598">
              <w:rPr>
                <w:b/>
              </w:rPr>
            </w:r>
            <w:r w:rsidR="009E6598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976" w:type="dxa"/>
            <w:gridSpan w:val="4"/>
          </w:tcPr>
          <w:p w:rsidR="007377A2" w:rsidRPr="00123021" w:rsidRDefault="007377A2" w:rsidP="00F00B19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Undersize Components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9E6598">
              <w:rPr>
                <w:b/>
              </w:rPr>
            </w:r>
            <w:r w:rsidR="009E6598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7377A2" w:rsidTr="00F00B19">
        <w:trPr>
          <w:trHeight w:val="410"/>
        </w:trPr>
        <w:tc>
          <w:tcPr>
            <w:tcW w:w="1821" w:type="dxa"/>
            <w:gridSpan w:val="2"/>
          </w:tcPr>
          <w:p w:rsidR="007377A2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7377A2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b/>
              </w:rPr>
              <w:instrText xml:space="preserve"> FORMCHECKBOX </w:instrText>
            </w:r>
            <w:r w:rsidR="009E6598">
              <w:rPr>
                <w:b/>
              </w:rPr>
            </w:r>
            <w:r w:rsidR="009E659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618" w:type="dxa"/>
            <w:gridSpan w:val="6"/>
          </w:tcPr>
          <w:p w:rsidR="007377A2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9E6598">
              <w:rPr>
                <w:b/>
              </w:rPr>
            </w:r>
            <w:r w:rsidR="009E6598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976" w:type="dxa"/>
            <w:gridSpan w:val="4"/>
          </w:tcPr>
          <w:p w:rsidR="007377A2" w:rsidRDefault="007377A2" w:rsidP="00F00B19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9E6598">
              <w:rPr>
                <w:b/>
              </w:rPr>
            </w:r>
            <w:r w:rsidR="009E6598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7377A2" w:rsidRPr="00123021" w:rsidTr="00F00B19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7377A2" w:rsidRPr="00505A6C" w:rsidRDefault="007377A2" w:rsidP="00F00B19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7377A2" w:rsidTr="00F00B19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200B80" w:rsidRDefault="007377A2" w:rsidP="00F00B19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200B80" w:rsidRDefault="007377A2" w:rsidP="00F00B19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200B80" w:rsidRDefault="007377A2" w:rsidP="00F00B19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200B80" w:rsidRDefault="007377A2" w:rsidP="00F00B19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7377A2" w:rsidTr="00F00B19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7377A2" w:rsidTr="00F00B19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487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BROOWEENA - WO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0.000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0.018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28.151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5B37C7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5B37C7">
              <w:rPr>
                <w:sz w:val="18"/>
                <w:szCs w:val="18"/>
              </w:rPr>
              <w:t>28.169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7377A2" w:rsidTr="00F00B19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C53CB1" w:rsidRDefault="00C53CB1" w:rsidP="005F3558">
      <w:pPr>
        <w:spacing w:after="0" w:line="240" w:lineRule="auto"/>
        <w:rPr>
          <w:sz w:val="12"/>
          <w:szCs w:val="12"/>
        </w:rPr>
      </w:pPr>
    </w:p>
    <w:p w:rsidR="003422E8" w:rsidRDefault="003422E8" w:rsidP="005F3558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7"/>
        <w:gridCol w:w="622"/>
        <w:gridCol w:w="622"/>
        <w:gridCol w:w="622"/>
        <w:gridCol w:w="622"/>
        <w:gridCol w:w="622"/>
        <w:gridCol w:w="4667"/>
      </w:tblGrid>
      <w:tr w:rsidR="006C61A5" w:rsidTr="006C61A5">
        <w:tc>
          <w:tcPr>
            <w:tcW w:w="11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Overall Ratings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1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3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5</w:t>
            </w:r>
          </w:p>
        </w:tc>
        <w:tc>
          <w:tcPr>
            <w:tcW w:w="2291" w:type="pct"/>
            <w:shd w:val="clear" w:color="auto" w:fill="D9D9D9" w:themeFill="background1" w:themeFillShade="D9"/>
          </w:tcPr>
          <w:p w:rsidR="00D63C35" w:rsidRPr="00331551" w:rsidRDefault="00D63C35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Comments</w:t>
            </w:r>
          </w:p>
        </w:tc>
      </w:tr>
      <w:tr w:rsidR="006C61A5" w:rsidTr="005546FD">
        <w:tc>
          <w:tcPr>
            <w:tcW w:w="1186" w:type="pct"/>
            <w:shd w:val="clear" w:color="auto" w:fill="D9D9D9" w:themeFill="background1" w:themeFillShade="D9"/>
          </w:tcPr>
          <w:p w:rsidR="00D63C35" w:rsidRPr="00331551" w:rsidRDefault="00D63C35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Original Structure (O)</w:t>
            </w:r>
          </w:p>
        </w:tc>
        <w:tc>
          <w:tcPr>
            <w:tcW w:w="305" w:type="pct"/>
          </w:tcPr>
          <w:p w:rsidR="00D63C35" w:rsidRDefault="0053762C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305" w:type="pct"/>
          </w:tcPr>
          <w:p w:rsidR="00D63C35" w:rsidRDefault="00D63C35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</w:p>
        </w:tc>
        <w:tc>
          <w:tcPr>
            <w:tcW w:w="305" w:type="pct"/>
          </w:tcPr>
          <w:p w:rsidR="00D63C35" w:rsidRDefault="00D63C35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</w:p>
        </w:tc>
        <w:tc>
          <w:tcPr>
            <w:tcW w:w="305" w:type="pct"/>
          </w:tcPr>
          <w:p w:rsidR="00D63C35" w:rsidRDefault="00D63C35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</w:p>
        </w:tc>
        <w:tc>
          <w:tcPr>
            <w:tcW w:w="305" w:type="pct"/>
          </w:tcPr>
          <w:p w:rsidR="00D63C35" w:rsidRDefault="00D63C35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</w:p>
        </w:tc>
        <w:tc>
          <w:tcPr>
            <w:tcW w:w="2291" w:type="pct"/>
          </w:tcPr>
          <w:p w:rsidR="00D63C35" w:rsidRDefault="005546FD" w:rsidP="00D63C35">
            <w:pPr>
              <w:pStyle w:val="TableBodyTextsmall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5546FD" w:rsidTr="005546FD">
        <w:tc>
          <w:tcPr>
            <w:tcW w:w="1186" w:type="pct"/>
            <w:shd w:val="clear" w:color="auto" w:fill="D9D9D9" w:themeFill="background1" w:themeFillShade="D9"/>
          </w:tcPr>
          <w:p w:rsidR="005546FD" w:rsidRPr="00331551" w:rsidRDefault="005546FD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Modification (</w:t>
            </w:r>
            <w:r w:rsidRPr="0033155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1551">
              <w:rPr>
                <w:b/>
              </w:rPr>
              <w:instrText xml:space="preserve"> FORMTEXT </w:instrText>
            </w:r>
            <w:r w:rsidRPr="00331551">
              <w:rPr>
                <w:b/>
              </w:rPr>
            </w:r>
            <w:r w:rsidRPr="00331551">
              <w:rPr>
                <w:b/>
              </w:rPr>
              <w:fldChar w:fldCharType="separate"/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</w:rPr>
              <w:fldChar w:fldCharType="end"/>
            </w:r>
            <w:r w:rsidRPr="00331551">
              <w:rPr>
                <w:b/>
              </w:rPr>
              <w:t>)</w:t>
            </w:r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2291" w:type="pct"/>
          </w:tcPr>
          <w:p w:rsidR="005546FD" w:rsidRDefault="005546FD" w:rsidP="00D63C35">
            <w:pPr>
              <w:pStyle w:val="TableBodyTextsmall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5546FD" w:rsidTr="005546FD">
        <w:tc>
          <w:tcPr>
            <w:tcW w:w="1186" w:type="pct"/>
            <w:shd w:val="clear" w:color="auto" w:fill="D9D9D9" w:themeFill="background1" w:themeFillShade="D9"/>
          </w:tcPr>
          <w:p w:rsidR="005546FD" w:rsidRPr="00331551" w:rsidRDefault="005546FD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Modification (</w:t>
            </w:r>
            <w:r w:rsidRPr="0033155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1551">
              <w:rPr>
                <w:b/>
              </w:rPr>
              <w:instrText xml:space="preserve"> FORMTEXT </w:instrText>
            </w:r>
            <w:r w:rsidRPr="00331551">
              <w:rPr>
                <w:b/>
              </w:rPr>
            </w:r>
            <w:r w:rsidRPr="00331551">
              <w:rPr>
                <w:b/>
              </w:rPr>
              <w:fldChar w:fldCharType="separate"/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</w:rPr>
              <w:fldChar w:fldCharType="end"/>
            </w:r>
            <w:r w:rsidRPr="00331551">
              <w:rPr>
                <w:b/>
              </w:rPr>
              <w:t>)</w:t>
            </w:r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:rsidR="005546FD" w:rsidRDefault="005546FD" w:rsidP="00D63C35">
            <w:pPr>
              <w:pStyle w:val="TableBodyTextsmall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5546FD" w:rsidTr="005546FD">
        <w:tc>
          <w:tcPr>
            <w:tcW w:w="11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46FD" w:rsidRPr="00331551" w:rsidRDefault="005546FD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Modification (</w:t>
            </w:r>
            <w:r w:rsidRPr="0033155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1551">
              <w:rPr>
                <w:b/>
              </w:rPr>
              <w:instrText xml:space="preserve"> FORMTEXT </w:instrText>
            </w:r>
            <w:r w:rsidRPr="00331551">
              <w:rPr>
                <w:b/>
              </w:rPr>
            </w:r>
            <w:r w:rsidRPr="00331551">
              <w:rPr>
                <w:b/>
              </w:rPr>
              <w:fldChar w:fldCharType="separate"/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</w:rPr>
              <w:fldChar w:fldCharType="end"/>
            </w:r>
            <w:r w:rsidRPr="00331551">
              <w:rPr>
                <w:b/>
              </w:rPr>
              <w:t>)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instrText xml:space="preserve"> FORMCHECKBOX </w:instrText>
            </w:r>
            <w:r w:rsidR="009E6598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:rsidR="005546FD" w:rsidRDefault="005546FD" w:rsidP="00D63C35">
            <w:pPr>
              <w:pStyle w:val="TableBodyTextsmall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</w:tbl>
    <w:p w:rsidR="00C450AE" w:rsidRDefault="00C450AE" w:rsidP="003C6268">
      <w:pPr>
        <w:spacing w:before="60" w:after="0" w:line="240" w:lineRule="auto"/>
        <w:rPr>
          <w:sz w:val="16"/>
          <w:szCs w:val="16"/>
        </w:rPr>
      </w:pPr>
      <w:r>
        <w:rPr>
          <w:sz w:val="16"/>
          <w:szCs w:val="16"/>
        </w:rPr>
        <w:t>Numerous Planks with rotten deck ends in all spans. C</w:t>
      </w:r>
      <w:r w:rsidRPr="000A7B49">
        <w:rPr>
          <w:sz w:val="16"/>
          <w:szCs w:val="16"/>
          <w:vertAlign w:val="subscript"/>
        </w:rPr>
        <w:t>s</w:t>
      </w:r>
      <w:r>
        <w:rPr>
          <w:sz w:val="16"/>
          <w:szCs w:val="16"/>
        </w:rPr>
        <w:t>4</w:t>
      </w:r>
      <w:r w:rsidR="000A7B49">
        <w:rPr>
          <w:sz w:val="16"/>
          <w:szCs w:val="16"/>
        </w:rPr>
        <w:t xml:space="preserve"> Wingpiles in A1 and A2.</w:t>
      </w:r>
    </w:p>
    <w:p w:rsidR="000A7B49" w:rsidRDefault="000A7B49" w:rsidP="003C6268">
      <w:pPr>
        <w:spacing w:before="60" w:after="0" w:line="240" w:lineRule="auto"/>
        <w:rPr>
          <w:sz w:val="16"/>
          <w:szCs w:val="16"/>
        </w:rPr>
      </w:pPr>
      <w:r>
        <w:rPr>
          <w:sz w:val="16"/>
          <w:szCs w:val="16"/>
        </w:rPr>
        <w:t>Approaches need reprofiling.</w:t>
      </w:r>
    </w:p>
    <w:p w:rsidR="000A7B49" w:rsidRDefault="000A7B49" w:rsidP="003C6268">
      <w:pPr>
        <w:spacing w:before="60" w:after="0" w:line="240" w:lineRule="auto"/>
        <w:rPr>
          <w:sz w:val="16"/>
          <w:szCs w:val="16"/>
        </w:rPr>
      </w:pPr>
    </w:p>
    <w:p w:rsidR="006624D9" w:rsidRPr="000A7B49" w:rsidRDefault="00331551" w:rsidP="003C6268">
      <w:pPr>
        <w:spacing w:before="60" w:after="0" w:line="240" w:lineRule="auto"/>
        <w:rPr>
          <w:b/>
          <w:sz w:val="16"/>
          <w:szCs w:val="16"/>
        </w:rPr>
      </w:pPr>
      <w:r w:rsidRPr="000A7B49">
        <w:rPr>
          <w:b/>
          <w:sz w:val="16"/>
          <w:szCs w:val="16"/>
        </w:rPr>
        <w:t>Widening (WLn, WRn), Lengthening (L1, L2), Raised (Ra), Redecke</w:t>
      </w:r>
      <w:bookmarkStart w:id="18" w:name="_GoBack"/>
      <w:bookmarkEnd w:id="18"/>
      <w:r w:rsidRPr="000A7B49">
        <w:rPr>
          <w:b/>
          <w:sz w:val="16"/>
          <w:szCs w:val="16"/>
        </w:rPr>
        <w:t>d (Re), Shortening (S1, S2), Strengthening (St)</w:t>
      </w:r>
    </w:p>
    <w:sectPr w:rsidR="006624D9" w:rsidRPr="000A7B49" w:rsidSect="00D63C35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A4F" w:rsidRDefault="00BA5A4F">
      <w:r>
        <w:separator/>
      </w:r>
    </w:p>
    <w:p w:rsidR="00BA5A4F" w:rsidRDefault="00BA5A4F"/>
  </w:endnote>
  <w:endnote w:type="continuationSeparator" w:id="0">
    <w:p w:rsidR="00BA5A4F" w:rsidRDefault="00BA5A4F">
      <w:r>
        <w:continuationSeparator/>
      </w:r>
    </w:p>
    <w:p w:rsidR="00BA5A4F" w:rsidRDefault="00BA5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A4F" w:rsidRDefault="00BA5A4F" w:rsidP="003C6268">
    <w:pPr>
      <w:pStyle w:val="Footer"/>
      <w:tabs>
        <w:tab w:val="clear" w:pos="9540"/>
        <w:tab w:val="right" w:pos="10177"/>
      </w:tabs>
      <w:ind w:right="-1"/>
    </w:pPr>
    <w:r>
      <w:t xml:space="preserve">Structures Inspection Manual, </w:t>
    </w:r>
    <w:r w:rsidRPr="00391457">
      <w:t>Trans</w:t>
    </w:r>
    <w:r>
      <w:t xml:space="preserve">port and Main Roads, </w:t>
    </w:r>
    <w:r w:rsidR="009E6598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E659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A4F" w:rsidRDefault="00BA5A4F">
      <w:r>
        <w:separator/>
      </w:r>
    </w:p>
    <w:p w:rsidR="00BA5A4F" w:rsidRDefault="00BA5A4F"/>
  </w:footnote>
  <w:footnote w:type="continuationSeparator" w:id="0">
    <w:p w:rsidR="00BA5A4F" w:rsidRDefault="00BA5A4F">
      <w:r>
        <w:continuationSeparator/>
      </w:r>
    </w:p>
    <w:p w:rsidR="00BA5A4F" w:rsidRDefault="00BA5A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A4F" w:rsidRPr="007E6BE4" w:rsidRDefault="00BA5A4F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4203700</wp:posOffset>
          </wp:positionH>
          <wp:positionV relativeFrom="paragraph">
            <wp:posOffset>-70485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Structure Condition Inspection Report</w:t>
    </w:r>
  </w:p>
  <w:p w:rsidR="00BA5A4F" w:rsidRPr="00BD2CD3" w:rsidRDefault="00BA5A4F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A2/1</w:t>
    </w:r>
    <w:r>
      <w:rPr>
        <w:sz w:val="32"/>
        <w:szCs w:val="32"/>
      </w:rPr>
      <w:br/>
    </w:r>
  </w:p>
  <w:p w:rsidR="00BA5A4F" w:rsidRDefault="00BA5A4F" w:rsidP="00C5054B">
    <w:pPr>
      <w:pStyle w:val="HeaderChapterpart"/>
      <w:pBdr>
        <w:bottom w:val="none" w:sz="0" w:space="0" w:color="auto"/>
      </w:pBdr>
    </w:pPr>
  </w:p>
  <w:p w:rsidR="00BA5A4F" w:rsidRPr="004D7425" w:rsidRDefault="00BA5A4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1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17"/>
  </w:num>
  <w:num w:numId="41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10jFejevxhgpQhCAceQOcfnva/HqR1hC6RXl79LSQjfFKgEYUoJta21UZDoyLIwuSh4MjOmlSZ8sXfdeea3RA==" w:salt="nojq/R9HQTqiXqkkg1Co8A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80EBC"/>
    <w:rsid w:val="000913ED"/>
    <w:rsid w:val="00096FC7"/>
    <w:rsid w:val="000A7B49"/>
    <w:rsid w:val="000B047B"/>
    <w:rsid w:val="000B71E8"/>
    <w:rsid w:val="000D5294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57F32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1F4719"/>
    <w:rsid w:val="00202AC5"/>
    <w:rsid w:val="002069CC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84D"/>
    <w:rsid w:val="002E0B83"/>
    <w:rsid w:val="002F2356"/>
    <w:rsid w:val="0030503A"/>
    <w:rsid w:val="003108B7"/>
    <w:rsid w:val="00315F53"/>
    <w:rsid w:val="00322F9D"/>
    <w:rsid w:val="003231FA"/>
    <w:rsid w:val="00331551"/>
    <w:rsid w:val="003323B1"/>
    <w:rsid w:val="00336228"/>
    <w:rsid w:val="003422E8"/>
    <w:rsid w:val="003431D9"/>
    <w:rsid w:val="00350E10"/>
    <w:rsid w:val="00361264"/>
    <w:rsid w:val="00363C04"/>
    <w:rsid w:val="003717FA"/>
    <w:rsid w:val="00372895"/>
    <w:rsid w:val="00373489"/>
    <w:rsid w:val="00376A0A"/>
    <w:rsid w:val="00383A3B"/>
    <w:rsid w:val="00391457"/>
    <w:rsid w:val="003960ED"/>
    <w:rsid w:val="003A5033"/>
    <w:rsid w:val="003B4FC9"/>
    <w:rsid w:val="003B59A3"/>
    <w:rsid w:val="003C340E"/>
    <w:rsid w:val="003C6268"/>
    <w:rsid w:val="003C63FE"/>
    <w:rsid w:val="003D1729"/>
    <w:rsid w:val="003E0E9D"/>
    <w:rsid w:val="003E33A5"/>
    <w:rsid w:val="003E3C82"/>
    <w:rsid w:val="003E59E1"/>
    <w:rsid w:val="003F1993"/>
    <w:rsid w:val="00400CF8"/>
    <w:rsid w:val="004030EB"/>
    <w:rsid w:val="00403422"/>
    <w:rsid w:val="004525EA"/>
    <w:rsid w:val="00456933"/>
    <w:rsid w:val="00456A07"/>
    <w:rsid w:val="00477792"/>
    <w:rsid w:val="004B459C"/>
    <w:rsid w:val="004C54F5"/>
    <w:rsid w:val="004D37F9"/>
    <w:rsid w:val="004D7425"/>
    <w:rsid w:val="004E3F40"/>
    <w:rsid w:val="004E49B7"/>
    <w:rsid w:val="004F4085"/>
    <w:rsid w:val="00501027"/>
    <w:rsid w:val="005010C8"/>
    <w:rsid w:val="005040A5"/>
    <w:rsid w:val="00521D18"/>
    <w:rsid w:val="005233EF"/>
    <w:rsid w:val="00526282"/>
    <w:rsid w:val="00530265"/>
    <w:rsid w:val="00530980"/>
    <w:rsid w:val="0053762C"/>
    <w:rsid w:val="005424A4"/>
    <w:rsid w:val="005477A1"/>
    <w:rsid w:val="005546FD"/>
    <w:rsid w:val="00556E72"/>
    <w:rsid w:val="00575CE8"/>
    <w:rsid w:val="005815CB"/>
    <w:rsid w:val="00582599"/>
    <w:rsid w:val="00582E91"/>
    <w:rsid w:val="00583426"/>
    <w:rsid w:val="0059511F"/>
    <w:rsid w:val="005B368E"/>
    <w:rsid w:val="005B37C7"/>
    <w:rsid w:val="005B763E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22BC5"/>
    <w:rsid w:val="00627EC8"/>
    <w:rsid w:val="00635475"/>
    <w:rsid w:val="00641639"/>
    <w:rsid w:val="00645A39"/>
    <w:rsid w:val="006532B1"/>
    <w:rsid w:val="00653DDD"/>
    <w:rsid w:val="006624D9"/>
    <w:rsid w:val="00666E20"/>
    <w:rsid w:val="0067556C"/>
    <w:rsid w:val="00676214"/>
    <w:rsid w:val="00686875"/>
    <w:rsid w:val="0068693D"/>
    <w:rsid w:val="006929E3"/>
    <w:rsid w:val="0069646D"/>
    <w:rsid w:val="006A6908"/>
    <w:rsid w:val="006B40F3"/>
    <w:rsid w:val="006B74CA"/>
    <w:rsid w:val="006C2B1A"/>
    <w:rsid w:val="006C61A5"/>
    <w:rsid w:val="006D0095"/>
    <w:rsid w:val="006D2668"/>
    <w:rsid w:val="006D2FDF"/>
    <w:rsid w:val="006D52CB"/>
    <w:rsid w:val="006D553A"/>
    <w:rsid w:val="00723F1A"/>
    <w:rsid w:val="00730C95"/>
    <w:rsid w:val="007377A2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C4319"/>
    <w:rsid w:val="007C4431"/>
    <w:rsid w:val="007D0963"/>
    <w:rsid w:val="007D76AC"/>
    <w:rsid w:val="007E6BE4"/>
    <w:rsid w:val="00811807"/>
    <w:rsid w:val="008249B1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3363"/>
    <w:rsid w:val="009E5C89"/>
    <w:rsid w:val="009E6598"/>
    <w:rsid w:val="00A00F46"/>
    <w:rsid w:val="00A12D4E"/>
    <w:rsid w:val="00A20235"/>
    <w:rsid w:val="00A20B17"/>
    <w:rsid w:val="00A22591"/>
    <w:rsid w:val="00A27877"/>
    <w:rsid w:val="00A52AB4"/>
    <w:rsid w:val="00A6513B"/>
    <w:rsid w:val="00A832D7"/>
    <w:rsid w:val="00A94CFF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A5A4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00C51"/>
    <w:rsid w:val="00C124C6"/>
    <w:rsid w:val="00C339CE"/>
    <w:rsid w:val="00C33EEE"/>
    <w:rsid w:val="00C34106"/>
    <w:rsid w:val="00C34247"/>
    <w:rsid w:val="00C352F9"/>
    <w:rsid w:val="00C4133F"/>
    <w:rsid w:val="00C450AE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A67AA"/>
    <w:rsid w:val="00CC1A85"/>
    <w:rsid w:val="00CD30F9"/>
    <w:rsid w:val="00D01D6F"/>
    <w:rsid w:val="00D12160"/>
    <w:rsid w:val="00D124FD"/>
    <w:rsid w:val="00D137DA"/>
    <w:rsid w:val="00D15248"/>
    <w:rsid w:val="00D435F2"/>
    <w:rsid w:val="00D56593"/>
    <w:rsid w:val="00D63C35"/>
    <w:rsid w:val="00D67F00"/>
    <w:rsid w:val="00D71066"/>
    <w:rsid w:val="00D770A1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455C5"/>
    <w:rsid w:val="00E57C45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7E1A787DE1425380FC949BDB2A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DBC6-1545-4208-AF66-689B0216F17B}"/>
      </w:docPartPr>
      <w:docPartBody>
        <w:p w:rsidR="00FD269C" w:rsidRDefault="00C22EEC" w:rsidP="00C22EEC">
          <w:pPr>
            <w:pStyle w:val="FC7E1A787DE1425380FC949BDB2AA715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BE"/>
    <w:rsid w:val="00042664"/>
    <w:rsid w:val="004A586E"/>
    <w:rsid w:val="006103F5"/>
    <w:rsid w:val="008364BE"/>
    <w:rsid w:val="00C22EE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EEC"/>
    <w:rPr>
      <w:color w:val="808080"/>
    </w:rPr>
  </w:style>
  <w:style w:type="paragraph" w:customStyle="1" w:styleId="85C54ECD013F421F973B960847BEBAD6">
    <w:name w:val="85C54ECD013F421F973B960847BEBAD6"/>
    <w:rsid w:val="006103F5"/>
  </w:style>
  <w:style w:type="paragraph" w:customStyle="1" w:styleId="B5E2E22EE1CF4637BEDD6D50B9BACAEA">
    <w:name w:val="B5E2E22EE1CF4637BEDD6D50B9BACAEA"/>
    <w:rsid w:val="006103F5"/>
  </w:style>
  <w:style w:type="paragraph" w:customStyle="1" w:styleId="1BBBF0608A3C488E969AB7261F9AD938">
    <w:name w:val="1BBBF0608A3C488E969AB7261F9AD938"/>
    <w:rsid w:val="006103F5"/>
  </w:style>
  <w:style w:type="paragraph" w:customStyle="1" w:styleId="D085BF50FCE74FB0BF47F289F6C19D5A">
    <w:name w:val="D085BF50FCE74FB0BF47F289F6C19D5A"/>
    <w:rsid w:val="006103F5"/>
  </w:style>
  <w:style w:type="paragraph" w:customStyle="1" w:styleId="B92A6C922CFE4905B02656626A5AAF1C">
    <w:name w:val="B92A6C922CFE4905B02656626A5AAF1C"/>
    <w:rsid w:val="006103F5"/>
  </w:style>
  <w:style w:type="paragraph" w:customStyle="1" w:styleId="6F3DE56CA0154A9A99C138133E836EF2">
    <w:name w:val="6F3DE56CA0154A9A99C138133E836EF2"/>
    <w:rsid w:val="004A586E"/>
  </w:style>
  <w:style w:type="paragraph" w:customStyle="1" w:styleId="FC7E1A787DE1425380FC949BDB2AA715">
    <w:name w:val="FC7E1A787DE1425380FC949BDB2AA715"/>
    <w:rsid w:val="00C22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ec972935-d489-4a83-af2a-c34816ed28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ECC0A4-4A87-44D0-BE4C-A16AE2DD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177</Words>
  <Characters>1904</Characters>
  <Application>Microsoft Office Word</Application>
  <DocSecurity>8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A2-1 Structure Condition Inspection Report</vt:lpstr>
    </vt:vector>
  </TitlesOfParts>
  <Company>Department of Transport and Main Roads</Company>
  <LinksUpToDate>false</LinksUpToDate>
  <CharactersWithSpaces>2056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A2-1 Structure Condition Inspection Report</dc:title>
  <dc:subject>Structures Inspection Manual</dc:subject>
  <dc:creator>Department of Transport and Main Roads</dc:creator>
  <cp:keywords>SIM; BIM; Appendix A</cp:keywords>
  <dc:description/>
  <cp:lastModifiedBy>Kirsten M Firmin</cp:lastModifiedBy>
  <cp:revision>4</cp:revision>
  <cp:lastPrinted>2016-07-05T00:28:00Z</cp:lastPrinted>
  <dcterms:created xsi:type="dcterms:W3CDTF">2016-07-06T04:15:00Z</dcterms:created>
  <dcterms:modified xsi:type="dcterms:W3CDTF">2016-09-28T01:03:00Z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