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262F" w14:textId="77777777" w:rsidR="005973A8" w:rsidRDefault="00AE1081" w:rsidP="005973A8">
      <w:pPr>
        <w:pStyle w:val="BodyText"/>
        <w:spacing w:before="400" w:after="0"/>
        <w:rPr>
          <w:b/>
        </w:rPr>
      </w:pPr>
      <w:r w:rsidRPr="005973A8">
        <w:rPr>
          <w:b/>
          <w:sz w:val="24"/>
        </w:rPr>
        <w:t xml:space="preserve">Checklist – </w:t>
      </w:r>
      <w:r w:rsidR="007D19AC" w:rsidRPr="005973A8">
        <w:rPr>
          <w:b/>
          <w:sz w:val="24"/>
        </w:rPr>
        <w:t>CAC0</w:t>
      </w:r>
      <w:r w:rsidR="00205B52">
        <w:rPr>
          <w:b/>
          <w:sz w:val="24"/>
        </w:rPr>
        <w:t>16</w:t>
      </w:r>
      <w:r w:rsidR="007D19AC" w:rsidRPr="005973A8">
        <w:rPr>
          <w:b/>
          <w:sz w:val="24"/>
        </w:rPr>
        <w:t>M</w:t>
      </w:r>
    </w:p>
    <w:p w14:paraId="3B5BDCE0" w14:textId="5AD087C0" w:rsidR="00AE1081" w:rsidRPr="002B5D70" w:rsidRDefault="005973A8" w:rsidP="005973A8">
      <w:pPr>
        <w:pStyle w:val="BodyText"/>
        <w:spacing w:after="0"/>
        <w:rPr>
          <w:b/>
          <w:sz w:val="22"/>
        </w:rPr>
      </w:pPr>
      <w:r w:rsidRPr="002B5D70">
        <w:rPr>
          <w:b/>
          <w:sz w:val="22"/>
        </w:rPr>
        <w:t>MRTS7</w:t>
      </w:r>
      <w:r w:rsidR="00D72452" w:rsidRPr="002B5D70">
        <w:rPr>
          <w:b/>
          <w:sz w:val="22"/>
        </w:rPr>
        <w:t>3</w:t>
      </w:r>
      <w:r w:rsidRPr="002B5D70">
        <w:rPr>
          <w:b/>
          <w:sz w:val="22"/>
        </w:rPr>
        <w:t xml:space="preserve"> </w:t>
      </w:r>
      <w:r w:rsidRPr="002B5D70">
        <w:rPr>
          <w:b/>
          <w:i/>
          <w:sz w:val="22"/>
        </w:rPr>
        <w:t xml:space="preserve">Manufacture of </w:t>
      </w:r>
      <w:r w:rsidR="005812EC" w:rsidRPr="002B5D70">
        <w:rPr>
          <w:b/>
          <w:i/>
          <w:sz w:val="22"/>
        </w:rPr>
        <w:t>Prestressed Concrete Members and Stressing Units</w:t>
      </w:r>
      <w:r w:rsidRPr="002B5D70">
        <w:rPr>
          <w:b/>
          <w:sz w:val="22"/>
        </w:rPr>
        <w:t xml:space="preserve"> incorporating MRTS70 </w:t>
      </w:r>
      <w:r w:rsidRPr="002B5D70">
        <w:rPr>
          <w:b/>
          <w:i/>
          <w:sz w:val="22"/>
        </w:rPr>
        <w:t>Concrete</w:t>
      </w:r>
      <w:r w:rsidRPr="002B5D70">
        <w:rPr>
          <w:b/>
          <w:sz w:val="22"/>
        </w:rPr>
        <w:t xml:space="preserve"> and MRTS71</w:t>
      </w:r>
      <w:r w:rsidR="00CF09B6" w:rsidRPr="002B5D70">
        <w:rPr>
          <w:b/>
          <w:sz w:val="22"/>
        </w:rPr>
        <w:t> </w:t>
      </w:r>
      <w:r w:rsidRPr="002B5D70">
        <w:rPr>
          <w:b/>
          <w:i/>
          <w:sz w:val="22"/>
        </w:rPr>
        <w:t>Reinforcing Steel</w:t>
      </w:r>
      <w:r w:rsidR="00AE1081" w:rsidRPr="002B5D70">
        <w:rPr>
          <w:b/>
          <w:sz w:val="22"/>
        </w:rPr>
        <w:br/>
      </w: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1587"/>
        <w:gridCol w:w="2519"/>
        <w:gridCol w:w="1701"/>
        <w:gridCol w:w="2693"/>
        <w:gridCol w:w="2417"/>
        <w:gridCol w:w="3078"/>
      </w:tblGrid>
      <w:tr w:rsidR="00AE1081" w:rsidRPr="00AE1081" w14:paraId="245765E6" w14:textId="77777777" w:rsidTr="005973A8">
        <w:trPr>
          <w:trHeight w:val="454"/>
        </w:trPr>
        <w:tc>
          <w:tcPr>
            <w:tcW w:w="1587" w:type="dxa"/>
          </w:tcPr>
          <w:p w14:paraId="4E354455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2519" w:type="dxa"/>
          </w:tcPr>
          <w:p w14:paraId="6C8B4B3D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701" w:type="dxa"/>
          </w:tcPr>
          <w:p w14:paraId="36D2659C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2693" w:type="dxa"/>
          </w:tcPr>
          <w:p w14:paraId="4090F4A7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2417" w:type="dxa"/>
          </w:tcPr>
          <w:p w14:paraId="1406827D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3078" w:type="dxa"/>
          </w:tcPr>
          <w:p w14:paraId="58C8A464" w14:textId="77777777" w:rsidR="00AE1081" w:rsidRPr="00AE1081" w:rsidRDefault="00AE1081" w:rsidP="00AE1081">
            <w:pPr>
              <w:pStyle w:val="TableBodyText"/>
            </w:pPr>
          </w:p>
        </w:tc>
      </w:tr>
      <w:tr w:rsidR="00AE1081" w:rsidRPr="00AE1081" w14:paraId="10E1A752" w14:textId="77777777" w:rsidTr="005973A8">
        <w:trPr>
          <w:trHeight w:val="454"/>
        </w:trPr>
        <w:tc>
          <w:tcPr>
            <w:tcW w:w="1587" w:type="dxa"/>
          </w:tcPr>
          <w:p w14:paraId="47ECECAA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2519" w:type="dxa"/>
          </w:tcPr>
          <w:p w14:paraId="674013DE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701" w:type="dxa"/>
          </w:tcPr>
          <w:p w14:paraId="20470AE2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2693" w:type="dxa"/>
          </w:tcPr>
          <w:p w14:paraId="607954C5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2417" w:type="dxa"/>
          </w:tcPr>
          <w:p w14:paraId="29B5ED26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3078" w:type="dxa"/>
          </w:tcPr>
          <w:p w14:paraId="43578DA4" w14:textId="77777777" w:rsidR="00AE1081" w:rsidRPr="00AE1081" w:rsidRDefault="00AE1081" w:rsidP="00AE1081">
            <w:pPr>
              <w:pStyle w:val="TableBodyText"/>
            </w:pPr>
          </w:p>
        </w:tc>
      </w:tr>
      <w:tr w:rsidR="005973A8" w:rsidRPr="00AE1081" w14:paraId="3C09F443" w14:textId="77777777" w:rsidTr="005973A8">
        <w:trPr>
          <w:trHeight w:val="454"/>
        </w:trPr>
        <w:tc>
          <w:tcPr>
            <w:tcW w:w="1587" w:type="dxa"/>
          </w:tcPr>
          <w:p w14:paraId="3BDCA6FE" w14:textId="77777777" w:rsidR="005973A8" w:rsidRPr="00AE1081" w:rsidRDefault="005973A8" w:rsidP="00AE1081">
            <w:pPr>
              <w:pStyle w:val="TableBodyText"/>
              <w:rPr>
                <w:b/>
              </w:rPr>
            </w:pPr>
            <w:r w:rsidRPr="007950EB">
              <w:rPr>
                <w:b/>
              </w:rPr>
              <w:t>Unit Numbers</w:t>
            </w:r>
          </w:p>
        </w:tc>
        <w:tc>
          <w:tcPr>
            <w:tcW w:w="2519" w:type="dxa"/>
          </w:tcPr>
          <w:p w14:paraId="1AFF2C93" w14:textId="77777777" w:rsidR="005973A8" w:rsidRPr="00AE1081" w:rsidRDefault="005973A8" w:rsidP="00AE1081">
            <w:pPr>
              <w:pStyle w:val="TableBodyText"/>
            </w:pPr>
          </w:p>
        </w:tc>
        <w:tc>
          <w:tcPr>
            <w:tcW w:w="1701" w:type="dxa"/>
          </w:tcPr>
          <w:p w14:paraId="4A5DD61F" w14:textId="77777777" w:rsidR="005973A8" w:rsidRPr="00AE1081" w:rsidRDefault="005973A8" w:rsidP="00AE1081">
            <w:pPr>
              <w:pStyle w:val="TableBodyText"/>
              <w:rPr>
                <w:b/>
              </w:rPr>
            </w:pPr>
            <w:r w:rsidRPr="007950EB">
              <w:rPr>
                <w:b/>
              </w:rPr>
              <w:t>Unit Types</w:t>
            </w:r>
          </w:p>
        </w:tc>
        <w:tc>
          <w:tcPr>
            <w:tcW w:w="2693" w:type="dxa"/>
          </w:tcPr>
          <w:p w14:paraId="0CEC517C" w14:textId="77777777" w:rsidR="005973A8" w:rsidRPr="00AE1081" w:rsidRDefault="005973A8" w:rsidP="00AE1081">
            <w:pPr>
              <w:pStyle w:val="TableBodyText"/>
            </w:pPr>
          </w:p>
        </w:tc>
        <w:tc>
          <w:tcPr>
            <w:tcW w:w="2417" w:type="dxa"/>
          </w:tcPr>
          <w:p w14:paraId="60FEBCF0" w14:textId="77777777" w:rsidR="005973A8" w:rsidRPr="00AE1081" w:rsidRDefault="005973A8" w:rsidP="00AE1081">
            <w:pPr>
              <w:pStyle w:val="TableBodyText"/>
              <w:rPr>
                <w:b/>
              </w:rPr>
            </w:pPr>
            <w:r w:rsidRPr="007950EB">
              <w:rPr>
                <w:b/>
              </w:rPr>
              <w:t>Date</w:t>
            </w:r>
            <w:r>
              <w:rPr>
                <w:b/>
              </w:rPr>
              <w:t>(s)</w:t>
            </w:r>
            <w:r w:rsidRPr="007950EB">
              <w:rPr>
                <w:b/>
              </w:rPr>
              <w:t xml:space="preserve"> Manufactured</w:t>
            </w:r>
          </w:p>
        </w:tc>
        <w:tc>
          <w:tcPr>
            <w:tcW w:w="3078" w:type="dxa"/>
          </w:tcPr>
          <w:p w14:paraId="27A33A8D" w14:textId="77777777" w:rsidR="005973A8" w:rsidRPr="00AE1081" w:rsidRDefault="005973A8" w:rsidP="00AE1081">
            <w:pPr>
              <w:pStyle w:val="TableBodyText"/>
            </w:pPr>
          </w:p>
        </w:tc>
      </w:tr>
    </w:tbl>
    <w:p w14:paraId="64EC7B4A" w14:textId="77777777" w:rsidR="00AE1081" w:rsidRDefault="00AE1081" w:rsidP="00B6335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2835"/>
        <w:gridCol w:w="5103"/>
      </w:tblGrid>
      <w:tr w:rsidR="005973A8" w14:paraId="18E6DBAF" w14:textId="77777777" w:rsidTr="00CA3B21">
        <w:trPr>
          <w:tblHeader/>
        </w:trPr>
        <w:tc>
          <w:tcPr>
            <w:tcW w:w="1413" w:type="dxa"/>
            <w:vAlign w:val="top"/>
          </w:tcPr>
          <w:p w14:paraId="5F42B4A0" w14:textId="77777777" w:rsidR="005973A8" w:rsidRPr="005A77A0" w:rsidRDefault="005973A8" w:rsidP="00155ECA">
            <w:pPr>
              <w:pStyle w:val="TableHeading"/>
              <w:keepNext w:val="0"/>
              <w:keepLines w:val="0"/>
              <w:widowControl w:val="0"/>
            </w:pPr>
            <w:r w:rsidRPr="005A77A0">
              <w:t>Reference</w:t>
            </w:r>
          </w:p>
        </w:tc>
        <w:tc>
          <w:tcPr>
            <w:tcW w:w="4678" w:type="dxa"/>
            <w:vAlign w:val="top"/>
          </w:tcPr>
          <w:p w14:paraId="1D1849CD" w14:textId="77777777" w:rsidR="005973A8" w:rsidRPr="005A77A0" w:rsidRDefault="005973A8" w:rsidP="00155ECA">
            <w:pPr>
              <w:pStyle w:val="TableHeading"/>
              <w:keepNext w:val="0"/>
              <w:keepLines w:val="0"/>
              <w:widowControl w:val="0"/>
            </w:pPr>
            <w:r>
              <w:t>Documentation / Inspection</w:t>
            </w:r>
          </w:p>
        </w:tc>
        <w:tc>
          <w:tcPr>
            <w:tcW w:w="2835" w:type="dxa"/>
            <w:vAlign w:val="top"/>
          </w:tcPr>
          <w:p w14:paraId="47D3F19F" w14:textId="77777777" w:rsidR="005973A8" w:rsidRPr="005A77A0" w:rsidRDefault="005973A8" w:rsidP="00155ECA">
            <w:pPr>
              <w:pStyle w:val="TableHeading"/>
              <w:keepNext w:val="0"/>
              <w:keepLines w:val="0"/>
              <w:widowControl w:val="0"/>
            </w:pPr>
            <w:r w:rsidRPr="005A77A0">
              <w:t>Addressed</w:t>
            </w:r>
          </w:p>
        </w:tc>
        <w:tc>
          <w:tcPr>
            <w:tcW w:w="5103" w:type="dxa"/>
            <w:vAlign w:val="top"/>
          </w:tcPr>
          <w:p w14:paraId="28E94AC9" w14:textId="77777777" w:rsidR="005973A8" w:rsidRDefault="005973A8" w:rsidP="00155ECA">
            <w:pPr>
              <w:pStyle w:val="TableHeading"/>
              <w:keepNext w:val="0"/>
              <w:keepLines w:val="0"/>
              <w:widowControl w:val="0"/>
            </w:pPr>
            <w:r w:rsidRPr="005A77A0">
              <w:t>Comments/Observations</w:t>
            </w:r>
          </w:p>
        </w:tc>
      </w:tr>
      <w:tr w:rsidR="00720CCC" w14:paraId="12A71121" w14:textId="77777777" w:rsidTr="00CA3B21">
        <w:tc>
          <w:tcPr>
            <w:tcW w:w="1413" w:type="dxa"/>
            <w:vAlign w:val="top"/>
          </w:tcPr>
          <w:p w14:paraId="6B869A2B" w14:textId="77777777" w:rsidR="00720CCC" w:rsidRDefault="00720CCC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MRTS7</w:t>
            </w:r>
            <w:r w:rsidR="005812EC">
              <w:t>3</w:t>
            </w:r>
          </w:p>
          <w:p w14:paraId="0944C15F" w14:textId="245E6D19" w:rsidR="00720CCC" w:rsidRDefault="00720CCC" w:rsidP="00AE77D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</w:t>
            </w:r>
            <w:r w:rsidR="00AE77D2">
              <w:t> </w:t>
            </w:r>
            <w:r>
              <w:t>5.</w:t>
            </w:r>
            <w:r w:rsidR="005812EC">
              <w:t>3</w:t>
            </w:r>
          </w:p>
        </w:tc>
        <w:tc>
          <w:tcPr>
            <w:tcW w:w="4678" w:type="dxa"/>
            <w:vAlign w:val="top"/>
          </w:tcPr>
          <w:p w14:paraId="2DBB02A6" w14:textId="77777777" w:rsidR="00720CCC" w:rsidRDefault="00720CCC" w:rsidP="00155EC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HP</w:t>
            </w:r>
            <w:r w:rsidR="005812EC">
              <w:rPr>
                <w:b/>
              </w:rPr>
              <w:t>1</w:t>
            </w:r>
            <w:r>
              <w:rPr>
                <w:b/>
              </w:rPr>
              <w:t xml:space="preserve"> Product and supplier details</w:t>
            </w:r>
          </w:p>
          <w:p w14:paraId="7A61696D" w14:textId="77777777" w:rsidR="00155ECA" w:rsidRDefault="00155ECA" w:rsidP="00D225B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>Quality plan</w:t>
            </w:r>
          </w:p>
          <w:p w14:paraId="0616739C" w14:textId="77777777" w:rsidR="005812EC" w:rsidRDefault="00720CCC" w:rsidP="00D225B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>Precast registration certificate</w:t>
            </w:r>
          </w:p>
          <w:p w14:paraId="265DE8A3" w14:textId="77777777" w:rsidR="005812EC" w:rsidRDefault="005812EC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Including stressing bed</w:t>
            </w:r>
          </w:p>
          <w:p w14:paraId="7BB27B32" w14:textId="77777777" w:rsidR="005812EC" w:rsidRDefault="005812EC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Including void restraint system</w:t>
            </w:r>
          </w:p>
          <w:p w14:paraId="092D2008" w14:textId="77777777" w:rsidR="00720CCC" w:rsidRDefault="00720CCC" w:rsidP="00D225B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>Casting programme</w:t>
            </w:r>
          </w:p>
          <w:p w14:paraId="233297EB" w14:textId="7C27B25A" w:rsidR="00155ECA" w:rsidRDefault="00155ECA" w:rsidP="00D225B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 xml:space="preserve">MRTS70 </w:t>
            </w:r>
            <w:r w:rsidR="00D225B5">
              <w:t>(</w:t>
            </w:r>
            <w:r w:rsidRPr="00D225B5">
              <w:rPr>
                <w:rStyle w:val="BodyTextbold"/>
              </w:rPr>
              <w:t>HP8</w:t>
            </w:r>
            <w:r w:rsidR="00D225B5">
              <w:t>)</w:t>
            </w:r>
          </w:p>
          <w:p w14:paraId="66FAD102" w14:textId="77777777" w:rsidR="00155ECA" w:rsidRDefault="00155ECA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Mix design approval certificate</w:t>
            </w:r>
          </w:p>
          <w:p w14:paraId="3F31343C" w14:textId="77777777" w:rsidR="00155ECA" w:rsidRDefault="00155ECA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Project-specific requirements</w:t>
            </w:r>
          </w:p>
          <w:p w14:paraId="5DADBAF6" w14:textId="2BEB8199" w:rsidR="00155ECA" w:rsidRDefault="00155ECA" w:rsidP="00D225B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 xml:space="preserve">MRTS71 </w:t>
            </w:r>
            <w:r w:rsidR="00D225B5">
              <w:t>(</w:t>
            </w:r>
            <w:r w:rsidRPr="00D225B5">
              <w:rPr>
                <w:rStyle w:val="BodyTextbold"/>
              </w:rPr>
              <w:t>HP1</w:t>
            </w:r>
            <w:r w:rsidR="00D225B5">
              <w:t>)</w:t>
            </w:r>
          </w:p>
          <w:p w14:paraId="6CEA4F0C" w14:textId="77777777" w:rsidR="00155ECA" w:rsidRDefault="00155ECA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Reinforcing supplier’s registration certificate</w:t>
            </w:r>
          </w:p>
          <w:p w14:paraId="73E77DD6" w14:textId="35009895" w:rsidR="00155ECA" w:rsidRDefault="00155ECA" w:rsidP="00D225B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 xml:space="preserve">MRTS71 </w:t>
            </w:r>
            <w:r w:rsidR="00D225B5">
              <w:t>(</w:t>
            </w:r>
            <w:r w:rsidRPr="00D225B5">
              <w:rPr>
                <w:rStyle w:val="BodyTextbold"/>
              </w:rPr>
              <w:t>HP</w:t>
            </w:r>
            <w:r w:rsidR="00E42CB6">
              <w:rPr>
                <w:rStyle w:val="BodyTextbold"/>
              </w:rPr>
              <w:t>7</w:t>
            </w:r>
            <w:r w:rsidR="00D225B5">
              <w:t>)</w:t>
            </w:r>
          </w:p>
          <w:p w14:paraId="12D36BF6" w14:textId="77777777" w:rsidR="00155ECA" w:rsidRDefault="009118A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Welding procedure specification</w:t>
            </w:r>
          </w:p>
          <w:p w14:paraId="53E18186" w14:textId="218278DE" w:rsidR="009118A3" w:rsidRDefault="009118A3" w:rsidP="00D225B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 xml:space="preserve">MRTS71 </w:t>
            </w:r>
            <w:r w:rsidR="00D225B5">
              <w:t>(</w:t>
            </w:r>
            <w:r w:rsidRPr="00D225B5">
              <w:rPr>
                <w:rStyle w:val="BodyTextbold"/>
              </w:rPr>
              <w:t>HP</w:t>
            </w:r>
            <w:r w:rsidR="00E42CB6">
              <w:rPr>
                <w:rStyle w:val="BodyTextbold"/>
              </w:rPr>
              <w:t>4</w:t>
            </w:r>
            <w:r w:rsidR="00D225B5">
              <w:t>)</w:t>
            </w:r>
          </w:p>
          <w:p w14:paraId="0D32E4A0" w14:textId="77777777" w:rsidR="00720CCC" w:rsidRPr="00720CCC" w:rsidRDefault="009118A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Certified lifting diagram for large reinforcing cage</w:t>
            </w:r>
          </w:p>
        </w:tc>
        <w:tc>
          <w:tcPr>
            <w:tcW w:w="2835" w:type="dxa"/>
            <w:vAlign w:val="top"/>
          </w:tcPr>
          <w:p w14:paraId="747973A9" w14:textId="77777777" w:rsidR="00720CCC" w:rsidRPr="00BD7A74" w:rsidRDefault="00720CCC" w:rsidP="00155ECA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103" w:type="dxa"/>
            <w:vAlign w:val="top"/>
          </w:tcPr>
          <w:p w14:paraId="72571AAB" w14:textId="77777777" w:rsidR="00720CCC" w:rsidRPr="00BD7A74" w:rsidRDefault="00720CCC" w:rsidP="00155EC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18A3" w14:paraId="51AFA2DB" w14:textId="77777777" w:rsidTr="00CA3B21">
        <w:tc>
          <w:tcPr>
            <w:tcW w:w="1413" w:type="dxa"/>
            <w:vAlign w:val="top"/>
          </w:tcPr>
          <w:p w14:paraId="2E48CDF8" w14:textId="77777777" w:rsidR="009118A3" w:rsidRDefault="005812EC" w:rsidP="00155ECA">
            <w:pPr>
              <w:pStyle w:val="TableBodyText"/>
              <w:widowControl w:val="0"/>
              <w:jc w:val="center"/>
            </w:pPr>
            <w:r>
              <w:lastRenderedPageBreak/>
              <w:t>MRTS73</w:t>
            </w:r>
          </w:p>
          <w:p w14:paraId="3A1278AA" w14:textId="77777777" w:rsidR="005812EC" w:rsidRDefault="005812EC" w:rsidP="00155ECA">
            <w:pPr>
              <w:pStyle w:val="TableBodyText"/>
              <w:widowControl w:val="0"/>
              <w:jc w:val="center"/>
            </w:pPr>
            <w:r>
              <w:t>Clause 5.4</w:t>
            </w:r>
          </w:p>
        </w:tc>
        <w:tc>
          <w:tcPr>
            <w:tcW w:w="4678" w:type="dxa"/>
            <w:vAlign w:val="top"/>
          </w:tcPr>
          <w:p w14:paraId="71ABD5DD" w14:textId="77777777" w:rsidR="009118A3" w:rsidRDefault="005812EC" w:rsidP="00155ECA">
            <w:pPr>
              <w:pStyle w:val="TableBodyText"/>
              <w:widowControl w:val="0"/>
              <w:rPr>
                <w:b/>
              </w:rPr>
            </w:pPr>
            <w:r>
              <w:rPr>
                <w:b/>
              </w:rPr>
              <w:t>HP2 Manufacturing procedures and Stressing Beds</w:t>
            </w:r>
          </w:p>
          <w:p w14:paraId="683883C2" w14:textId="77777777" w:rsidR="005812EC" w:rsidRPr="0081673E" w:rsidRDefault="005812EC" w:rsidP="00D225B5">
            <w:pPr>
              <w:pStyle w:val="TableBodyText"/>
              <w:widowControl w:val="0"/>
              <w:numPr>
                <w:ilvl w:val="0"/>
                <w:numId w:val="20"/>
              </w:numPr>
              <w:ind w:left="314" w:hanging="283"/>
              <w:rPr>
                <w:b/>
              </w:rPr>
            </w:pPr>
            <w:r>
              <w:rPr>
                <w:i/>
              </w:rPr>
              <w:t>Check registration certificate</w:t>
            </w:r>
          </w:p>
          <w:p w14:paraId="5B2388B6" w14:textId="77777777" w:rsidR="0081673E" w:rsidRPr="00720CCC" w:rsidRDefault="0081673E" w:rsidP="00D225B5">
            <w:pPr>
              <w:pStyle w:val="TableBodyText"/>
              <w:widowControl w:val="0"/>
              <w:numPr>
                <w:ilvl w:val="0"/>
                <w:numId w:val="20"/>
              </w:numPr>
              <w:ind w:left="314" w:hanging="283"/>
              <w:rPr>
                <w:b/>
              </w:rPr>
            </w:pPr>
            <w:r>
              <w:t>Stressing and transfer of prestressing</w:t>
            </w:r>
          </w:p>
        </w:tc>
        <w:tc>
          <w:tcPr>
            <w:tcW w:w="2835" w:type="dxa"/>
            <w:vAlign w:val="top"/>
          </w:tcPr>
          <w:p w14:paraId="7D4082C8" w14:textId="77777777" w:rsidR="009118A3" w:rsidRPr="00BD7A74" w:rsidRDefault="009118A3" w:rsidP="00155ECA">
            <w:pPr>
              <w:pStyle w:val="TableBodyText"/>
              <w:widowControl w:val="0"/>
            </w:pPr>
          </w:p>
        </w:tc>
        <w:tc>
          <w:tcPr>
            <w:tcW w:w="5103" w:type="dxa"/>
            <w:vAlign w:val="top"/>
          </w:tcPr>
          <w:p w14:paraId="2EE63C9A" w14:textId="77777777" w:rsidR="009118A3" w:rsidRPr="00BD7A74" w:rsidRDefault="009118A3" w:rsidP="00155ECA">
            <w:pPr>
              <w:pStyle w:val="TableBodyText"/>
              <w:widowControl w:val="0"/>
            </w:pPr>
          </w:p>
        </w:tc>
      </w:tr>
      <w:tr w:rsidR="005812EC" w14:paraId="5C1BA164" w14:textId="77777777" w:rsidTr="00CA3B21">
        <w:tc>
          <w:tcPr>
            <w:tcW w:w="1413" w:type="dxa"/>
            <w:vAlign w:val="top"/>
          </w:tcPr>
          <w:p w14:paraId="5A078D44" w14:textId="77777777" w:rsidR="005812EC" w:rsidRDefault="005812EC" w:rsidP="00155ECA">
            <w:pPr>
              <w:pStyle w:val="TableBodyText"/>
              <w:widowControl w:val="0"/>
              <w:jc w:val="center"/>
            </w:pPr>
            <w:r>
              <w:t>MRTS73 Clause 7.4.9</w:t>
            </w:r>
          </w:p>
        </w:tc>
        <w:tc>
          <w:tcPr>
            <w:tcW w:w="4678" w:type="dxa"/>
            <w:vAlign w:val="top"/>
          </w:tcPr>
          <w:p w14:paraId="6EC33E25" w14:textId="77777777" w:rsidR="005812EC" w:rsidRDefault="005812EC" w:rsidP="005812EC">
            <w:pPr>
              <w:pStyle w:val="TableBodyText"/>
              <w:widowControl w:val="0"/>
              <w:rPr>
                <w:b/>
              </w:rPr>
            </w:pPr>
            <w:r>
              <w:rPr>
                <w:b/>
              </w:rPr>
              <w:t>HP3 Alternate void or tub lengths</w:t>
            </w:r>
          </w:p>
          <w:p w14:paraId="5334067B" w14:textId="77777777" w:rsidR="005812EC" w:rsidRPr="00720CCC" w:rsidRDefault="005812EC" w:rsidP="00D225B5">
            <w:pPr>
              <w:pStyle w:val="TableBodyText"/>
              <w:widowControl w:val="0"/>
              <w:numPr>
                <w:ilvl w:val="0"/>
                <w:numId w:val="20"/>
              </w:numPr>
              <w:ind w:left="314" w:hanging="283"/>
              <w:rPr>
                <w:b/>
              </w:rPr>
            </w:pPr>
            <w:r>
              <w:rPr>
                <w:i/>
              </w:rPr>
              <w:t>Possible RFI for Designer</w:t>
            </w:r>
          </w:p>
        </w:tc>
        <w:tc>
          <w:tcPr>
            <w:tcW w:w="2835" w:type="dxa"/>
            <w:vAlign w:val="top"/>
          </w:tcPr>
          <w:p w14:paraId="0DE96C09" w14:textId="77777777" w:rsidR="005812EC" w:rsidRPr="00BD7A74" w:rsidRDefault="005812EC" w:rsidP="00155ECA">
            <w:pPr>
              <w:pStyle w:val="TableBodyText"/>
              <w:widowControl w:val="0"/>
            </w:pPr>
          </w:p>
        </w:tc>
        <w:tc>
          <w:tcPr>
            <w:tcW w:w="5103" w:type="dxa"/>
            <w:vAlign w:val="top"/>
          </w:tcPr>
          <w:p w14:paraId="4EE25675" w14:textId="77777777" w:rsidR="005812EC" w:rsidRPr="00BD7A74" w:rsidRDefault="005812EC" w:rsidP="00155ECA">
            <w:pPr>
              <w:pStyle w:val="TableBodyText"/>
              <w:widowControl w:val="0"/>
            </w:pPr>
          </w:p>
        </w:tc>
      </w:tr>
      <w:tr w:rsidR="00CA3B21" w14:paraId="3E28490B" w14:textId="77777777" w:rsidTr="00CA3B21">
        <w:tc>
          <w:tcPr>
            <w:tcW w:w="1413" w:type="dxa"/>
            <w:vAlign w:val="top"/>
          </w:tcPr>
          <w:p w14:paraId="2B0B5FD5" w14:textId="7B2F042B" w:rsidR="00CA3B21" w:rsidRDefault="00CA3B21" w:rsidP="00155ECA">
            <w:pPr>
              <w:pStyle w:val="TableBodyText"/>
              <w:widowControl w:val="0"/>
              <w:jc w:val="center"/>
            </w:pPr>
            <w:r>
              <w:t>MRTS71</w:t>
            </w:r>
            <w:r w:rsidR="001F0498">
              <w:br/>
            </w:r>
            <w:r>
              <w:t xml:space="preserve">Clauses </w:t>
            </w:r>
            <w:r w:rsidR="001F0498">
              <w:t>5</w:t>
            </w:r>
            <w:r>
              <w:t>-</w:t>
            </w:r>
            <w:r w:rsidR="001F0498">
              <w:t>7</w:t>
            </w:r>
          </w:p>
        </w:tc>
        <w:tc>
          <w:tcPr>
            <w:tcW w:w="4678" w:type="dxa"/>
            <w:vAlign w:val="top"/>
          </w:tcPr>
          <w:p w14:paraId="6E68346F" w14:textId="77777777" w:rsidR="00CA3B21" w:rsidRPr="00CA3B21" w:rsidRDefault="00CA3B21" w:rsidP="00CA3B21">
            <w:pPr>
              <w:pStyle w:val="TableBodyText"/>
              <w:rPr>
                <w:b/>
              </w:rPr>
            </w:pPr>
            <w:r w:rsidRPr="00CA3B21">
              <w:rPr>
                <w:b/>
              </w:rPr>
              <w:t>Steel reinforcement</w:t>
            </w:r>
          </w:p>
          <w:p w14:paraId="2EB08029" w14:textId="77777777" w:rsidR="00CA3B21" w:rsidRDefault="00CA3B21" w:rsidP="00D225B5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Delivery dockets/bundle tags</w:t>
            </w:r>
          </w:p>
          <w:p w14:paraId="443165DC" w14:textId="77777777" w:rsidR="00DB3A8A" w:rsidRDefault="00DB3A8A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Registered supplier</w:t>
            </w:r>
          </w:p>
          <w:p w14:paraId="361D6EE8" w14:textId="77777777" w:rsidR="00DB3A8A" w:rsidRDefault="00DB3A8A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Grade and ductility class</w:t>
            </w:r>
          </w:p>
          <w:p w14:paraId="223486C9" w14:textId="77777777" w:rsidR="00CA3B21" w:rsidRDefault="00CA3B21" w:rsidP="00D225B5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Visual inspection</w:t>
            </w:r>
          </w:p>
          <w:p w14:paraId="542391F4" w14:textId="77777777" w:rsidR="00CA3B21" w:rsidRDefault="00CA3B21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Surface condition</w:t>
            </w:r>
          </w:p>
          <w:p w14:paraId="73A31BAC" w14:textId="77777777" w:rsidR="00CA3B21" w:rsidRDefault="00CA3B21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Storage</w:t>
            </w:r>
          </w:p>
          <w:p w14:paraId="5369941D" w14:textId="77777777" w:rsidR="00CA3B21" w:rsidRPr="005E5F9E" w:rsidRDefault="00CA3B21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Shape/Size</w:t>
            </w:r>
          </w:p>
          <w:p w14:paraId="1463F57A" w14:textId="77777777" w:rsidR="00DB3A8A" w:rsidRPr="00720CCC" w:rsidRDefault="00DB3A8A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  <w:rPr>
                <w:b/>
              </w:rPr>
            </w:pPr>
            <w:r>
              <w:t>Welding</w:t>
            </w:r>
          </w:p>
        </w:tc>
        <w:tc>
          <w:tcPr>
            <w:tcW w:w="2835" w:type="dxa"/>
            <w:vAlign w:val="top"/>
          </w:tcPr>
          <w:p w14:paraId="59CD1419" w14:textId="77777777" w:rsidR="00CA3B21" w:rsidRPr="00BD7A74" w:rsidRDefault="00CA3B21" w:rsidP="00155ECA">
            <w:pPr>
              <w:pStyle w:val="TableBodyText"/>
              <w:widowControl w:val="0"/>
            </w:pPr>
          </w:p>
        </w:tc>
        <w:tc>
          <w:tcPr>
            <w:tcW w:w="5103" w:type="dxa"/>
            <w:vAlign w:val="top"/>
          </w:tcPr>
          <w:p w14:paraId="2B88E790" w14:textId="77777777" w:rsidR="00CA3B21" w:rsidRPr="00BD7A74" w:rsidRDefault="00CA3B21" w:rsidP="00155ECA">
            <w:pPr>
              <w:pStyle w:val="TableBodyText"/>
              <w:widowControl w:val="0"/>
            </w:pPr>
          </w:p>
        </w:tc>
      </w:tr>
      <w:tr w:rsidR="00FF5A33" w14:paraId="4AB449E6" w14:textId="77777777" w:rsidTr="00CA3B21">
        <w:tc>
          <w:tcPr>
            <w:tcW w:w="1413" w:type="dxa"/>
            <w:vAlign w:val="top"/>
          </w:tcPr>
          <w:p w14:paraId="2A86FAA6" w14:textId="77777777" w:rsidR="00FF5A33" w:rsidRDefault="00FF5A33" w:rsidP="00155ECA">
            <w:pPr>
              <w:pStyle w:val="TableBodyText"/>
              <w:widowControl w:val="0"/>
              <w:jc w:val="center"/>
            </w:pPr>
            <w:r>
              <w:t>MRTS73</w:t>
            </w:r>
          </w:p>
          <w:p w14:paraId="174A6901" w14:textId="3CE3ACC8" w:rsidR="00FF5A33" w:rsidRDefault="00FF5A33" w:rsidP="00155ECA">
            <w:pPr>
              <w:pStyle w:val="TableBodyText"/>
              <w:widowControl w:val="0"/>
              <w:jc w:val="center"/>
            </w:pPr>
            <w:r>
              <w:t>Clause 9.</w:t>
            </w:r>
            <w:r w:rsidR="00E42CB6">
              <w:t>2</w:t>
            </w:r>
          </w:p>
        </w:tc>
        <w:tc>
          <w:tcPr>
            <w:tcW w:w="4678" w:type="dxa"/>
            <w:vAlign w:val="top"/>
          </w:tcPr>
          <w:p w14:paraId="1CAB15C5" w14:textId="77777777" w:rsidR="00FF5A33" w:rsidRDefault="00FF5A33" w:rsidP="00CA3B21">
            <w:pPr>
              <w:pStyle w:val="TableBodyText"/>
              <w:rPr>
                <w:b/>
              </w:rPr>
            </w:pPr>
            <w:r>
              <w:rPr>
                <w:b/>
              </w:rPr>
              <w:t>Prestressing strand</w:t>
            </w:r>
          </w:p>
          <w:p w14:paraId="6A6EE834" w14:textId="77777777" w:rsidR="00FF5A33" w:rsidRDefault="00FF5A33" w:rsidP="00D225B5">
            <w:pPr>
              <w:pStyle w:val="TableBodyText"/>
              <w:numPr>
                <w:ilvl w:val="0"/>
                <w:numId w:val="21"/>
              </w:numPr>
              <w:ind w:left="314" w:hanging="283"/>
            </w:pPr>
            <w:r>
              <w:t>Delivery dockets/coil tags</w:t>
            </w:r>
          </w:p>
          <w:p w14:paraId="3BCEF13A" w14:textId="77777777" w:rsidR="0081673E" w:rsidRDefault="0081673E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Registered supplier</w:t>
            </w:r>
          </w:p>
          <w:p w14:paraId="0D090BD9" w14:textId="77777777" w:rsidR="0081673E" w:rsidRDefault="0081673E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Test certificate</w:t>
            </w:r>
          </w:p>
          <w:p w14:paraId="2F184C24" w14:textId="77777777" w:rsidR="00FF5A33" w:rsidRDefault="00FF5A33" w:rsidP="00D225B5">
            <w:pPr>
              <w:pStyle w:val="TableBodyText"/>
              <w:numPr>
                <w:ilvl w:val="0"/>
                <w:numId w:val="21"/>
              </w:numPr>
              <w:ind w:left="314" w:hanging="283"/>
            </w:pPr>
            <w:r>
              <w:t>Visual inspection</w:t>
            </w:r>
          </w:p>
          <w:p w14:paraId="522DBF6B" w14:textId="77777777" w:rsidR="00FF5A33" w:rsidRDefault="00FF5A3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Surface condition</w:t>
            </w:r>
          </w:p>
          <w:p w14:paraId="40154A81" w14:textId="77777777" w:rsidR="00FF5A33" w:rsidRDefault="00FF5A3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Storage</w:t>
            </w:r>
          </w:p>
          <w:p w14:paraId="0BD82084" w14:textId="77777777" w:rsidR="00FF5A33" w:rsidRPr="00CA3B21" w:rsidRDefault="00FF5A3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  <w:rPr>
                <w:b/>
              </w:rPr>
            </w:pPr>
            <w:r>
              <w:t>Size</w:t>
            </w:r>
          </w:p>
        </w:tc>
        <w:tc>
          <w:tcPr>
            <w:tcW w:w="2835" w:type="dxa"/>
            <w:vAlign w:val="top"/>
          </w:tcPr>
          <w:p w14:paraId="7D641FC5" w14:textId="77777777" w:rsidR="00FF5A33" w:rsidRPr="00BD7A74" w:rsidRDefault="00FF5A33" w:rsidP="00155ECA">
            <w:pPr>
              <w:pStyle w:val="TableBodyText"/>
              <w:widowControl w:val="0"/>
            </w:pPr>
          </w:p>
        </w:tc>
        <w:tc>
          <w:tcPr>
            <w:tcW w:w="5103" w:type="dxa"/>
            <w:vAlign w:val="top"/>
          </w:tcPr>
          <w:p w14:paraId="0523D523" w14:textId="77777777" w:rsidR="00FF5A33" w:rsidRPr="00BD7A74" w:rsidRDefault="00FF5A33" w:rsidP="00155ECA">
            <w:pPr>
              <w:pStyle w:val="TableBodyText"/>
              <w:widowControl w:val="0"/>
            </w:pPr>
          </w:p>
        </w:tc>
      </w:tr>
      <w:tr w:rsidR="00472EE6" w14:paraId="13CED6C5" w14:textId="77777777" w:rsidTr="00CA3B21">
        <w:tc>
          <w:tcPr>
            <w:tcW w:w="1413" w:type="dxa"/>
            <w:vAlign w:val="top"/>
          </w:tcPr>
          <w:p w14:paraId="0183E083" w14:textId="77777777" w:rsidR="00472EE6" w:rsidRDefault="00472EE6" w:rsidP="00155ECA">
            <w:pPr>
              <w:pStyle w:val="TableBodyText"/>
              <w:widowControl w:val="0"/>
              <w:jc w:val="center"/>
            </w:pPr>
            <w:r>
              <w:t>MRTS73</w:t>
            </w:r>
          </w:p>
          <w:p w14:paraId="3B48C0E8" w14:textId="77777777" w:rsidR="00472EE6" w:rsidRDefault="00472EE6" w:rsidP="00155ECA">
            <w:pPr>
              <w:pStyle w:val="TableBodyText"/>
              <w:widowControl w:val="0"/>
              <w:jc w:val="center"/>
            </w:pPr>
            <w:r>
              <w:t>Clause 10</w:t>
            </w:r>
          </w:p>
        </w:tc>
        <w:tc>
          <w:tcPr>
            <w:tcW w:w="4678" w:type="dxa"/>
            <w:vAlign w:val="top"/>
          </w:tcPr>
          <w:p w14:paraId="711D4A6A" w14:textId="77777777" w:rsidR="00472EE6" w:rsidRDefault="00472EE6" w:rsidP="00472EE6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Tensioning of prestressing strand</w:t>
            </w:r>
          </w:p>
          <w:p w14:paraId="0BBCAA6A" w14:textId="77777777" w:rsidR="00472EE6" w:rsidRDefault="00472EE6" w:rsidP="00D225B5">
            <w:pPr>
              <w:pStyle w:val="TableBodyText"/>
              <w:numPr>
                <w:ilvl w:val="0"/>
                <w:numId w:val="21"/>
              </w:numPr>
              <w:ind w:left="314" w:hanging="283"/>
            </w:pPr>
            <w:r>
              <w:t>Correlation between force and elongation</w:t>
            </w:r>
          </w:p>
          <w:p w14:paraId="5FE2592E" w14:textId="77777777" w:rsidR="00472EE6" w:rsidRPr="00472EE6" w:rsidRDefault="00472EE6" w:rsidP="00D225B5">
            <w:pPr>
              <w:pStyle w:val="TableBodyText"/>
              <w:numPr>
                <w:ilvl w:val="0"/>
                <w:numId w:val="21"/>
              </w:numPr>
              <w:ind w:left="314" w:hanging="283"/>
            </w:pPr>
            <w:r>
              <w:t>Lift off test</w:t>
            </w:r>
          </w:p>
        </w:tc>
        <w:tc>
          <w:tcPr>
            <w:tcW w:w="2835" w:type="dxa"/>
            <w:vAlign w:val="top"/>
          </w:tcPr>
          <w:p w14:paraId="09842E27" w14:textId="77777777" w:rsidR="00472EE6" w:rsidRPr="00BD7A74" w:rsidRDefault="00472EE6" w:rsidP="00155ECA">
            <w:pPr>
              <w:pStyle w:val="TableBodyText"/>
              <w:widowControl w:val="0"/>
            </w:pPr>
          </w:p>
        </w:tc>
        <w:tc>
          <w:tcPr>
            <w:tcW w:w="5103" w:type="dxa"/>
            <w:vAlign w:val="top"/>
          </w:tcPr>
          <w:p w14:paraId="2EEB4BFC" w14:textId="77777777" w:rsidR="00472EE6" w:rsidRPr="00BD7A74" w:rsidRDefault="00472EE6" w:rsidP="00155ECA">
            <w:pPr>
              <w:pStyle w:val="TableBodyText"/>
              <w:widowControl w:val="0"/>
            </w:pPr>
          </w:p>
        </w:tc>
      </w:tr>
      <w:tr w:rsidR="00720CCC" w14:paraId="5038C8DA" w14:textId="77777777" w:rsidTr="00CA3B21">
        <w:tc>
          <w:tcPr>
            <w:tcW w:w="1413" w:type="dxa"/>
            <w:vAlign w:val="top"/>
          </w:tcPr>
          <w:p w14:paraId="0111FD57" w14:textId="77777777" w:rsidR="00472EE6" w:rsidRDefault="009118A3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lastRenderedPageBreak/>
              <w:t>MRTS7</w:t>
            </w:r>
            <w:r w:rsidR="00472EE6">
              <w:t>3</w:t>
            </w:r>
            <w:r>
              <w:t xml:space="preserve"> </w:t>
            </w:r>
          </w:p>
          <w:p w14:paraId="2A30A7CE" w14:textId="77777777" w:rsidR="00720CCC" w:rsidRDefault="009118A3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 xml:space="preserve">Clause </w:t>
            </w:r>
            <w:r w:rsidR="005812EC">
              <w:t>11.3</w:t>
            </w:r>
          </w:p>
          <w:p w14:paraId="27A26254" w14:textId="77777777" w:rsidR="009118A3" w:rsidRDefault="009118A3" w:rsidP="00155ECA">
            <w:pPr>
              <w:pStyle w:val="TableBodyText"/>
              <w:keepNext w:val="0"/>
              <w:keepLines w:val="0"/>
              <w:widowControl w:val="0"/>
              <w:jc w:val="center"/>
            </w:pPr>
          </w:p>
          <w:p w14:paraId="1BA3035A" w14:textId="77777777" w:rsidR="009118A3" w:rsidRDefault="009118A3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MRTS70</w:t>
            </w:r>
          </w:p>
          <w:p w14:paraId="57C452D2" w14:textId="77777777" w:rsidR="009118A3" w:rsidRDefault="009118A3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16.3</w:t>
            </w:r>
          </w:p>
        </w:tc>
        <w:tc>
          <w:tcPr>
            <w:tcW w:w="4678" w:type="dxa"/>
            <w:vAlign w:val="top"/>
          </w:tcPr>
          <w:p w14:paraId="21AA308C" w14:textId="77777777" w:rsidR="005812EC" w:rsidRDefault="005812EC" w:rsidP="00472EE6">
            <w:pPr>
              <w:pStyle w:val="TableBodyText"/>
              <w:widowControl w:val="0"/>
              <w:rPr>
                <w:b/>
              </w:rPr>
            </w:pPr>
            <w:r>
              <w:rPr>
                <w:b/>
              </w:rPr>
              <w:t>HP4 Placement of concrete (first cast)</w:t>
            </w:r>
          </w:p>
          <w:p w14:paraId="19153C62" w14:textId="77777777" w:rsidR="00720CCC" w:rsidRPr="00720CCC" w:rsidRDefault="009118A3" w:rsidP="00472EE6">
            <w:pPr>
              <w:pStyle w:val="TableBodyText"/>
              <w:widowControl w:val="0"/>
              <w:rPr>
                <w:b/>
              </w:rPr>
            </w:pPr>
            <w:r>
              <w:rPr>
                <w:b/>
              </w:rPr>
              <w:t>W</w:t>
            </w:r>
            <w:r w:rsidR="00720CCC" w:rsidRPr="00720CCC">
              <w:rPr>
                <w:b/>
              </w:rPr>
              <w:t>P</w:t>
            </w:r>
            <w:r w:rsidR="00472EE6">
              <w:rPr>
                <w:b/>
              </w:rPr>
              <w:t>2</w:t>
            </w:r>
            <w:r w:rsidR="00720CCC" w:rsidRPr="00720CCC">
              <w:rPr>
                <w:b/>
              </w:rPr>
              <w:t xml:space="preserve"> </w:t>
            </w:r>
            <w:r>
              <w:rPr>
                <w:b/>
              </w:rPr>
              <w:t>Placement of concrete</w:t>
            </w:r>
          </w:p>
          <w:p w14:paraId="5EBA470E" w14:textId="77777777" w:rsidR="009118A3" w:rsidRDefault="009118A3" w:rsidP="00D225B5">
            <w:pPr>
              <w:pStyle w:val="TableBodyText"/>
              <w:numPr>
                <w:ilvl w:val="0"/>
                <w:numId w:val="14"/>
              </w:numPr>
              <w:ind w:left="314" w:hanging="283"/>
            </w:pPr>
            <w:r>
              <w:t>Pre-pour visual inspection</w:t>
            </w:r>
          </w:p>
          <w:p w14:paraId="2B44BA8E" w14:textId="77777777" w:rsidR="009118A3" w:rsidRDefault="009118A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Reinforcement position</w:t>
            </w:r>
          </w:p>
          <w:p w14:paraId="06B5A498" w14:textId="77777777" w:rsidR="005812EC" w:rsidRDefault="005812EC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Stressing</w:t>
            </w:r>
            <w:r w:rsidR="00FF5A33">
              <w:t xml:space="preserve"> strands</w:t>
            </w:r>
            <w:r w:rsidR="00472EE6">
              <w:t xml:space="preserve"> (and debonding)</w:t>
            </w:r>
          </w:p>
          <w:p w14:paraId="017807E1" w14:textId="77777777" w:rsidR="00472EE6" w:rsidRDefault="00472EE6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Void position</w:t>
            </w:r>
          </w:p>
          <w:p w14:paraId="74D3001A" w14:textId="77777777" w:rsidR="009118A3" w:rsidRDefault="009118A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Cover</w:t>
            </w:r>
            <w:r w:rsidR="00472EE6">
              <w:t>-to-reinforcement</w:t>
            </w:r>
            <w:r>
              <w:t>/Spacers</w:t>
            </w:r>
          </w:p>
          <w:p w14:paraId="5DB7DC95" w14:textId="77777777" w:rsidR="009118A3" w:rsidRDefault="009118A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No foreign material</w:t>
            </w:r>
          </w:p>
          <w:p w14:paraId="71961E29" w14:textId="77777777" w:rsidR="00720CCC" w:rsidRPr="005E5F9E" w:rsidRDefault="009118A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Thermocouples</w:t>
            </w:r>
            <w:r w:rsidR="00DB3A8A">
              <w:t xml:space="preserve"> to monitor temperature</w:t>
            </w:r>
          </w:p>
          <w:p w14:paraId="27100986" w14:textId="77777777" w:rsidR="009118A3" w:rsidRPr="005E5F9E" w:rsidRDefault="00CA3B21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Electrical conductivity</w:t>
            </w:r>
            <w:r w:rsidR="00DB3A8A">
              <w:t xml:space="preserve"> of reinforcement (if necessary)</w:t>
            </w:r>
          </w:p>
          <w:p w14:paraId="2D4A329F" w14:textId="77777777" w:rsidR="00472EE6" w:rsidRPr="005E5F9E" w:rsidRDefault="00472EE6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Lifting anchor position</w:t>
            </w:r>
          </w:p>
          <w:p w14:paraId="374BEE25" w14:textId="77777777" w:rsidR="00472EE6" w:rsidRPr="005E5F9E" w:rsidRDefault="00472EE6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Formwork secure</w:t>
            </w:r>
          </w:p>
          <w:p w14:paraId="0284E47F" w14:textId="0B6D68C6" w:rsidR="001F0498" w:rsidRPr="001F0498" w:rsidRDefault="001F0498" w:rsidP="001F0498">
            <w:pPr>
              <w:pStyle w:val="TableBodyText"/>
              <w:widowControl w:val="0"/>
              <w:rPr>
                <w:b/>
                <w:bCs/>
              </w:rPr>
            </w:pPr>
            <w:r w:rsidRPr="001F0498">
              <w:rPr>
                <w:b/>
                <w:bCs/>
              </w:rPr>
              <w:t>MRTS71 HP</w:t>
            </w:r>
            <w:r w:rsidR="00E42CB6">
              <w:rPr>
                <w:b/>
                <w:bCs/>
              </w:rPr>
              <w:t>5</w:t>
            </w:r>
            <w:r w:rsidRPr="001F0498">
              <w:rPr>
                <w:b/>
                <w:bCs/>
              </w:rPr>
              <w:t> Electrical Conductivity</w:t>
            </w:r>
          </w:p>
          <w:p w14:paraId="1284C88B" w14:textId="4CA5C1D9" w:rsidR="001F0498" w:rsidRPr="001F0498" w:rsidRDefault="001F0498" w:rsidP="00D225B5">
            <w:pPr>
              <w:pStyle w:val="TableBodyText"/>
              <w:widowControl w:val="0"/>
              <w:numPr>
                <w:ilvl w:val="0"/>
                <w:numId w:val="14"/>
              </w:numPr>
              <w:ind w:left="314" w:hanging="283"/>
              <w:rPr>
                <w:bCs/>
              </w:rPr>
            </w:pPr>
            <w:r w:rsidRPr="001F0498">
              <w:rPr>
                <w:bCs/>
              </w:rPr>
              <w:t>If required</w:t>
            </w:r>
          </w:p>
        </w:tc>
        <w:tc>
          <w:tcPr>
            <w:tcW w:w="2835" w:type="dxa"/>
            <w:vAlign w:val="top"/>
          </w:tcPr>
          <w:p w14:paraId="0B0E3A9D" w14:textId="77777777" w:rsidR="00720CCC" w:rsidRPr="00BD7A74" w:rsidRDefault="00720CCC" w:rsidP="00155ECA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103" w:type="dxa"/>
            <w:vAlign w:val="top"/>
          </w:tcPr>
          <w:p w14:paraId="3BEB62C4" w14:textId="77777777" w:rsidR="00720CCC" w:rsidRPr="00BD7A74" w:rsidRDefault="00720CCC" w:rsidP="00155EC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18A3" w14:paraId="4BFAE607" w14:textId="77777777" w:rsidTr="00CA3B21">
        <w:tc>
          <w:tcPr>
            <w:tcW w:w="1413" w:type="dxa"/>
            <w:vAlign w:val="top"/>
          </w:tcPr>
          <w:p w14:paraId="2D7E3042" w14:textId="77777777" w:rsidR="009118A3" w:rsidRDefault="009118A3" w:rsidP="00AE77D2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MRTS70 Clause 11</w:t>
            </w:r>
          </w:p>
          <w:p w14:paraId="5D0E1E61" w14:textId="77777777" w:rsidR="009118A3" w:rsidRDefault="009118A3" w:rsidP="00155ECA">
            <w:pPr>
              <w:pStyle w:val="TableBodyText"/>
              <w:widowControl w:val="0"/>
              <w:jc w:val="center"/>
            </w:pPr>
            <w:r>
              <w:t>Clause 16.4</w:t>
            </w:r>
          </w:p>
        </w:tc>
        <w:tc>
          <w:tcPr>
            <w:tcW w:w="4678" w:type="dxa"/>
            <w:vAlign w:val="top"/>
          </w:tcPr>
          <w:p w14:paraId="01B0573E" w14:textId="77777777" w:rsidR="009118A3" w:rsidRPr="009118A3" w:rsidRDefault="009118A3" w:rsidP="00472EE6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9118A3">
              <w:rPr>
                <w:b/>
              </w:rPr>
              <w:t>Concrete Delivery</w:t>
            </w:r>
          </w:p>
          <w:p w14:paraId="650F9D7E" w14:textId="77777777" w:rsidR="009118A3" w:rsidRDefault="00CA3B21" w:rsidP="00D225B5">
            <w:pPr>
              <w:pStyle w:val="TableBodyText"/>
              <w:keepNext w:val="0"/>
              <w:keepLines w:val="0"/>
              <w:numPr>
                <w:ilvl w:val="0"/>
                <w:numId w:val="16"/>
              </w:numPr>
              <w:ind w:left="314" w:hanging="283"/>
            </w:pPr>
            <w:r>
              <w:t>Delivery docket (approved mix)</w:t>
            </w:r>
          </w:p>
          <w:p w14:paraId="2319DEEB" w14:textId="77777777" w:rsidR="009118A3" w:rsidRDefault="009118A3" w:rsidP="00D225B5">
            <w:pPr>
              <w:pStyle w:val="TableBodyText"/>
              <w:keepNext w:val="0"/>
              <w:keepLines w:val="0"/>
              <w:numPr>
                <w:ilvl w:val="0"/>
                <w:numId w:val="16"/>
              </w:numPr>
              <w:ind w:left="314" w:hanging="283"/>
            </w:pPr>
            <w:r>
              <w:t>Field sheet</w:t>
            </w:r>
          </w:p>
          <w:p w14:paraId="32899651" w14:textId="77777777" w:rsidR="009118A3" w:rsidRDefault="009118A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Slump/spread result</w:t>
            </w:r>
          </w:p>
          <w:p w14:paraId="63587D10" w14:textId="77777777" w:rsidR="009118A3" w:rsidRDefault="009118A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Batch/arrival times</w:t>
            </w:r>
          </w:p>
          <w:p w14:paraId="54C2AE45" w14:textId="77777777" w:rsidR="009118A3" w:rsidRDefault="009118A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Concrete temperature</w:t>
            </w:r>
          </w:p>
          <w:p w14:paraId="4BA476A4" w14:textId="77777777" w:rsidR="009118A3" w:rsidRDefault="009118A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Ambient conditions</w:t>
            </w:r>
          </w:p>
          <w:p w14:paraId="7F6848CB" w14:textId="77777777" w:rsidR="009118A3" w:rsidRDefault="009118A3" w:rsidP="00D225B5">
            <w:pPr>
              <w:pStyle w:val="TableBodyText"/>
              <w:keepNext w:val="0"/>
              <w:keepLines w:val="0"/>
              <w:numPr>
                <w:ilvl w:val="0"/>
                <w:numId w:val="16"/>
              </w:numPr>
              <w:ind w:left="314" w:hanging="283"/>
            </w:pPr>
            <w:r>
              <w:t>Visual inspection</w:t>
            </w:r>
          </w:p>
          <w:p w14:paraId="5EBD7E11" w14:textId="77777777" w:rsidR="009118A3" w:rsidRPr="009118A3" w:rsidRDefault="009118A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No surprises</w:t>
            </w:r>
          </w:p>
        </w:tc>
        <w:tc>
          <w:tcPr>
            <w:tcW w:w="2835" w:type="dxa"/>
            <w:vAlign w:val="top"/>
          </w:tcPr>
          <w:p w14:paraId="269A48CA" w14:textId="77777777" w:rsidR="009118A3" w:rsidRPr="00BD7A74" w:rsidRDefault="009118A3" w:rsidP="00155ECA">
            <w:pPr>
              <w:pStyle w:val="TableBodyText"/>
              <w:widowControl w:val="0"/>
            </w:pPr>
          </w:p>
        </w:tc>
        <w:tc>
          <w:tcPr>
            <w:tcW w:w="5103" w:type="dxa"/>
            <w:vAlign w:val="top"/>
          </w:tcPr>
          <w:p w14:paraId="07E73578" w14:textId="77777777" w:rsidR="009118A3" w:rsidRPr="00BD7A74" w:rsidRDefault="009118A3" w:rsidP="00155ECA">
            <w:pPr>
              <w:pStyle w:val="TableBodyText"/>
              <w:widowControl w:val="0"/>
            </w:pPr>
          </w:p>
        </w:tc>
      </w:tr>
      <w:tr w:rsidR="009118A3" w14:paraId="4B863E29" w14:textId="77777777" w:rsidTr="00CA3B21">
        <w:tc>
          <w:tcPr>
            <w:tcW w:w="1413" w:type="dxa"/>
            <w:vAlign w:val="top"/>
          </w:tcPr>
          <w:p w14:paraId="7357858A" w14:textId="77777777" w:rsidR="009118A3" w:rsidRDefault="00CA3B21" w:rsidP="00155ECA">
            <w:pPr>
              <w:pStyle w:val="TableBodyText"/>
              <w:widowControl w:val="0"/>
              <w:jc w:val="center"/>
            </w:pPr>
            <w:r>
              <w:lastRenderedPageBreak/>
              <w:t>MRTS70 Clause 16.5</w:t>
            </w:r>
          </w:p>
        </w:tc>
        <w:tc>
          <w:tcPr>
            <w:tcW w:w="4678" w:type="dxa"/>
            <w:vAlign w:val="top"/>
          </w:tcPr>
          <w:p w14:paraId="7FAAE7A7" w14:textId="77777777" w:rsidR="00CA3B21" w:rsidRDefault="00CA3B21" w:rsidP="00CA3B21">
            <w:pPr>
              <w:pStyle w:val="TableBodyText"/>
              <w:rPr>
                <w:b/>
              </w:rPr>
            </w:pPr>
            <w:r>
              <w:rPr>
                <w:b/>
              </w:rPr>
              <w:t>Placement and Compaction</w:t>
            </w:r>
          </w:p>
          <w:p w14:paraId="5A8600DB" w14:textId="77777777" w:rsidR="00CA3B21" w:rsidRDefault="00CA3B21" w:rsidP="00D225B5">
            <w:pPr>
              <w:pStyle w:val="TableBodyText"/>
              <w:numPr>
                <w:ilvl w:val="0"/>
                <w:numId w:val="17"/>
              </w:numPr>
              <w:ind w:left="314" w:hanging="283"/>
            </w:pPr>
            <w:r>
              <w:t>Visual Inspection</w:t>
            </w:r>
          </w:p>
          <w:p w14:paraId="61DBAFE4" w14:textId="77777777" w:rsidR="00CA3B21" w:rsidRDefault="00CA3B21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Concrete</w:t>
            </w:r>
          </w:p>
          <w:p w14:paraId="43F7B1F8" w14:textId="77777777" w:rsidR="00CA3B21" w:rsidRDefault="00CA3B21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Placement</w:t>
            </w:r>
          </w:p>
          <w:p w14:paraId="10733F67" w14:textId="77777777" w:rsidR="00CA3B21" w:rsidRDefault="00CA3B21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Compaction</w:t>
            </w:r>
          </w:p>
          <w:p w14:paraId="305410C2" w14:textId="77777777" w:rsidR="00CA3B21" w:rsidRDefault="00CA3B21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Evaporation retardation</w:t>
            </w:r>
          </w:p>
          <w:p w14:paraId="2413C11D" w14:textId="77777777" w:rsidR="009118A3" w:rsidRDefault="00472EE6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  <w:rPr>
                <w:b/>
              </w:rPr>
            </w:pPr>
            <w:r>
              <w:t>Steam c</w:t>
            </w:r>
            <w:r w:rsidR="00CA3B21">
              <w:t>uring</w:t>
            </w:r>
          </w:p>
        </w:tc>
        <w:tc>
          <w:tcPr>
            <w:tcW w:w="2835" w:type="dxa"/>
            <w:vAlign w:val="top"/>
          </w:tcPr>
          <w:p w14:paraId="24E438D3" w14:textId="77777777" w:rsidR="009118A3" w:rsidRPr="00BD7A74" w:rsidRDefault="009118A3" w:rsidP="00155ECA">
            <w:pPr>
              <w:pStyle w:val="TableBodyText"/>
              <w:widowControl w:val="0"/>
            </w:pPr>
          </w:p>
        </w:tc>
        <w:tc>
          <w:tcPr>
            <w:tcW w:w="5103" w:type="dxa"/>
            <w:vAlign w:val="top"/>
          </w:tcPr>
          <w:p w14:paraId="6264AE79" w14:textId="77777777" w:rsidR="009118A3" w:rsidRPr="00BD7A74" w:rsidRDefault="009118A3" w:rsidP="00155ECA">
            <w:pPr>
              <w:pStyle w:val="TableBodyText"/>
              <w:widowControl w:val="0"/>
            </w:pPr>
          </w:p>
        </w:tc>
      </w:tr>
      <w:tr w:rsidR="00472EE6" w14:paraId="025C3A31" w14:textId="77777777" w:rsidTr="00CA3B21">
        <w:tc>
          <w:tcPr>
            <w:tcW w:w="1413" w:type="dxa"/>
            <w:vAlign w:val="top"/>
          </w:tcPr>
          <w:p w14:paraId="780B7B70" w14:textId="77777777" w:rsidR="00472EE6" w:rsidRDefault="00472EE6" w:rsidP="00155ECA">
            <w:pPr>
              <w:pStyle w:val="TableBodyText"/>
              <w:widowControl w:val="0"/>
              <w:jc w:val="center"/>
            </w:pPr>
            <w:r>
              <w:t>MRTS73</w:t>
            </w:r>
          </w:p>
          <w:p w14:paraId="6B8B8201" w14:textId="77777777" w:rsidR="00472EE6" w:rsidRDefault="00472EE6" w:rsidP="00155ECA">
            <w:pPr>
              <w:pStyle w:val="TableBodyText"/>
              <w:widowControl w:val="0"/>
              <w:jc w:val="center"/>
            </w:pPr>
            <w:r>
              <w:t>Clause 12</w:t>
            </w:r>
          </w:p>
        </w:tc>
        <w:tc>
          <w:tcPr>
            <w:tcW w:w="4678" w:type="dxa"/>
            <w:vAlign w:val="top"/>
          </w:tcPr>
          <w:p w14:paraId="62074630" w14:textId="77777777" w:rsidR="00472EE6" w:rsidRDefault="00472EE6" w:rsidP="00472EE6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Transfer of prestress</w:t>
            </w:r>
          </w:p>
          <w:p w14:paraId="4C1C99F2" w14:textId="77777777" w:rsidR="00472EE6" w:rsidRDefault="00472EE6" w:rsidP="00D225B5">
            <w:pPr>
              <w:pStyle w:val="TableBodyText"/>
              <w:numPr>
                <w:ilvl w:val="0"/>
                <w:numId w:val="17"/>
              </w:numPr>
              <w:ind w:left="314" w:hanging="283"/>
            </w:pPr>
            <w:r>
              <w:t>Concrete strength</w:t>
            </w:r>
          </w:p>
          <w:p w14:paraId="004AB215" w14:textId="77777777" w:rsidR="00472EE6" w:rsidRDefault="00472EE6" w:rsidP="00D225B5">
            <w:pPr>
              <w:pStyle w:val="TableBodyText"/>
              <w:numPr>
                <w:ilvl w:val="0"/>
                <w:numId w:val="17"/>
              </w:numPr>
              <w:ind w:left="314" w:hanging="283"/>
            </w:pPr>
            <w:r>
              <w:t>Curing complete</w:t>
            </w:r>
          </w:p>
          <w:p w14:paraId="4C9E88F3" w14:textId="77777777" w:rsidR="00472EE6" w:rsidRPr="00472EE6" w:rsidRDefault="00472EE6" w:rsidP="00D225B5">
            <w:pPr>
              <w:pStyle w:val="TableBodyText"/>
              <w:numPr>
                <w:ilvl w:val="0"/>
                <w:numId w:val="17"/>
              </w:numPr>
              <w:ind w:left="314" w:hanging="283"/>
            </w:pPr>
            <w:r>
              <w:t>Condition of strands</w:t>
            </w:r>
          </w:p>
        </w:tc>
        <w:tc>
          <w:tcPr>
            <w:tcW w:w="2835" w:type="dxa"/>
            <w:vAlign w:val="top"/>
          </w:tcPr>
          <w:p w14:paraId="78F8AA64" w14:textId="77777777" w:rsidR="00472EE6" w:rsidRPr="00BD7A74" w:rsidRDefault="00472EE6" w:rsidP="00155ECA">
            <w:pPr>
              <w:pStyle w:val="TableBodyText"/>
              <w:widowControl w:val="0"/>
            </w:pPr>
          </w:p>
        </w:tc>
        <w:tc>
          <w:tcPr>
            <w:tcW w:w="5103" w:type="dxa"/>
            <w:vAlign w:val="top"/>
          </w:tcPr>
          <w:p w14:paraId="76ADBDEE" w14:textId="77777777" w:rsidR="00472EE6" w:rsidRPr="00BD7A74" w:rsidRDefault="00472EE6" w:rsidP="00155ECA">
            <w:pPr>
              <w:pStyle w:val="TableBodyText"/>
              <w:widowControl w:val="0"/>
            </w:pPr>
          </w:p>
        </w:tc>
      </w:tr>
      <w:tr w:rsidR="00720CCC" w14:paraId="6CC8C66C" w14:textId="77777777" w:rsidTr="00CA3B21">
        <w:tc>
          <w:tcPr>
            <w:tcW w:w="1413" w:type="dxa"/>
            <w:vAlign w:val="top"/>
          </w:tcPr>
          <w:p w14:paraId="27311E7A" w14:textId="77777777" w:rsidR="00FF5A33" w:rsidRDefault="00CA3B21" w:rsidP="00FF5A33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MRTS7</w:t>
            </w:r>
            <w:r w:rsidR="00FF5A33">
              <w:t>3 Clause 7.1</w:t>
            </w:r>
          </w:p>
          <w:p w14:paraId="226AFC66" w14:textId="77777777" w:rsidR="00720CCC" w:rsidRDefault="00FF5A33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16</w:t>
            </w:r>
          </w:p>
          <w:p w14:paraId="7D61A9DF" w14:textId="77777777" w:rsidR="00CA3B21" w:rsidRDefault="00CA3B21" w:rsidP="00155ECA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678" w:type="dxa"/>
            <w:vAlign w:val="top"/>
          </w:tcPr>
          <w:p w14:paraId="26BEC188" w14:textId="77777777" w:rsidR="00FF5A33" w:rsidRDefault="00FF5A33" w:rsidP="00155EC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WP1 Dimension checks</w:t>
            </w:r>
          </w:p>
          <w:p w14:paraId="7F133912" w14:textId="77777777" w:rsidR="00FF5A33" w:rsidRDefault="00FF5A33" w:rsidP="00D225B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7"/>
              </w:numPr>
              <w:ind w:left="314" w:hanging="283"/>
            </w:pPr>
            <w:r>
              <w:t>Visual inspection</w:t>
            </w:r>
          </w:p>
          <w:p w14:paraId="1F81705C" w14:textId="77777777" w:rsidR="00FF5A33" w:rsidRPr="00FF5A33" w:rsidRDefault="00FF5A33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Dimensions</w:t>
            </w:r>
            <w:r w:rsidR="00472EE6">
              <w:t xml:space="preserve"> (hog, length etc)</w:t>
            </w:r>
          </w:p>
          <w:p w14:paraId="43C046F9" w14:textId="77777777" w:rsidR="00720CCC" w:rsidRDefault="00FF5A33" w:rsidP="00155EC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WP</w:t>
            </w:r>
            <w:r w:rsidR="00472EE6">
              <w:rPr>
                <w:b/>
              </w:rPr>
              <w:t>3</w:t>
            </w:r>
            <w:r w:rsidR="00CA3B21" w:rsidRPr="00CA3B21">
              <w:rPr>
                <w:b/>
              </w:rPr>
              <w:t xml:space="preserve"> Product Inspection</w:t>
            </w:r>
          </w:p>
          <w:p w14:paraId="426F9839" w14:textId="77777777" w:rsidR="00FF5A33" w:rsidRDefault="00CA3B21" w:rsidP="00D225B5">
            <w:pPr>
              <w:pStyle w:val="TableBodyText"/>
              <w:numPr>
                <w:ilvl w:val="0"/>
                <w:numId w:val="17"/>
              </w:numPr>
              <w:ind w:left="314" w:hanging="283"/>
            </w:pPr>
            <w:r>
              <w:t>Visual Inspection</w:t>
            </w:r>
          </w:p>
          <w:p w14:paraId="4E2F8D69" w14:textId="77777777" w:rsidR="00CA3B21" w:rsidRDefault="00CA3B21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Surface finish</w:t>
            </w:r>
          </w:p>
          <w:p w14:paraId="1150D2A9" w14:textId="77777777" w:rsidR="00CA3B21" w:rsidRDefault="00CA3B21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Defects</w:t>
            </w:r>
            <w:r w:rsidR="00DB3A8A">
              <w:t xml:space="preserve"> (e.g. cracks)</w:t>
            </w:r>
          </w:p>
          <w:p w14:paraId="64AE44E1" w14:textId="77777777" w:rsidR="00472EE6" w:rsidRDefault="00472EE6" w:rsidP="005E5F9E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2"/>
              </w:numPr>
              <w:ind w:left="598" w:hanging="284"/>
            </w:pPr>
            <w:r>
              <w:t>Product marking</w:t>
            </w:r>
          </w:p>
          <w:p w14:paraId="0C956161" w14:textId="77777777" w:rsidR="00472EE6" w:rsidRDefault="00472EE6" w:rsidP="00D225B5">
            <w:pPr>
              <w:pStyle w:val="TableBodyText"/>
              <w:numPr>
                <w:ilvl w:val="0"/>
                <w:numId w:val="17"/>
              </w:numPr>
              <w:ind w:left="314" w:hanging="283"/>
            </w:pPr>
            <w:r>
              <w:t>Storage</w:t>
            </w:r>
          </w:p>
          <w:p w14:paraId="59C58075" w14:textId="77777777" w:rsidR="00FF5A33" w:rsidRPr="00FF5A33" w:rsidRDefault="00FF5A33" w:rsidP="00FF5A33">
            <w:pPr>
              <w:pStyle w:val="TableBodyText"/>
              <w:rPr>
                <w:b/>
                <w:i/>
              </w:rPr>
            </w:pPr>
            <w:r>
              <w:rPr>
                <w:b/>
                <w:i/>
              </w:rPr>
              <w:t>*SAFETY CONSIDERATIONS ARE PARAMOUNT WHEN INSPECTING PRESTRESSED ELEMENTS</w:t>
            </w:r>
          </w:p>
        </w:tc>
        <w:tc>
          <w:tcPr>
            <w:tcW w:w="2835" w:type="dxa"/>
            <w:vAlign w:val="top"/>
          </w:tcPr>
          <w:p w14:paraId="08DDE784" w14:textId="77777777" w:rsidR="00720CCC" w:rsidRPr="00BD7A74" w:rsidRDefault="00720CCC" w:rsidP="00155ECA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103" w:type="dxa"/>
            <w:vAlign w:val="top"/>
          </w:tcPr>
          <w:p w14:paraId="440772B8" w14:textId="77777777" w:rsidR="00720CCC" w:rsidRPr="00BD7A74" w:rsidRDefault="00720CCC" w:rsidP="00155EC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20CCC" w14:paraId="5F323668" w14:textId="77777777" w:rsidTr="00CA3B21">
        <w:tc>
          <w:tcPr>
            <w:tcW w:w="1413" w:type="dxa"/>
            <w:vAlign w:val="top"/>
          </w:tcPr>
          <w:p w14:paraId="6D71054F" w14:textId="77777777" w:rsidR="00720CCC" w:rsidRDefault="00CA3B21" w:rsidP="00720CCC">
            <w:pPr>
              <w:pStyle w:val="TableBodyText"/>
              <w:jc w:val="center"/>
            </w:pPr>
            <w:r>
              <w:lastRenderedPageBreak/>
              <w:t>MRTS7</w:t>
            </w:r>
            <w:r w:rsidR="00FF5A33">
              <w:t>3</w:t>
            </w:r>
            <w:r>
              <w:t xml:space="preserve"> Clause 1</w:t>
            </w:r>
            <w:r w:rsidR="00FF5A33">
              <w:t>6</w:t>
            </w:r>
          </w:p>
        </w:tc>
        <w:tc>
          <w:tcPr>
            <w:tcW w:w="4678" w:type="dxa"/>
            <w:vAlign w:val="top"/>
          </w:tcPr>
          <w:p w14:paraId="23E58D14" w14:textId="77777777" w:rsidR="00720CCC" w:rsidRDefault="00720CCC" w:rsidP="00720CCC">
            <w:pPr>
              <w:pStyle w:val="TableBodyText"/>
              <w:rPr>
                <w:b/>
              </w:rPr>
            </w:pPr>
            <w:r>
              <w:rPr>
                <w:b/>
              </w:rPr>
              <w:t>HP</w:t>
            </w:r>
            <w:r w:rsidR="00FF5A33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CA3B21">
              <w:rPr>
                <w:b/>
              </w:rPr>
              <w:t>Material Data Record</w:t>
            </w:r>
          </w:p>
          <w:p w14:paraId="386208F7" w14:textId="77777777" w:rsidR="00720CCC" w:rsidRDefault="00720CCC" w:rsidP="00D225B5">
            <w:pPr>
              <w:pStyle w:val="TableBodyText"/>
              <w:numPr>
                <w:ilvl w:val="0"/>
                <w:numId w:val="17"/>
              </w:numPr>
              <w:ind w:left="314" w:hanging="283"/>
            </w:pPr>
            <w:r>
              <w:t>Concrete strength report</w:t>
            </w:r>
            <w:r w:rsidR="00FF5A33">
              <w:t xml:space="preserve"> (NATA-endorsed)</w:t>
            </w:r>
          </w:p>
          <w:p w14:paraId="23FEB743" w14:textId="77777777" w:rsidR="00CA3B21" w:rsidRDefault="00CA3B21" w:rsidP="00D225B5">
            <w:pPr>
              <w:pStyle w:val="TableBodyText"/>
              <w:numPr>
                <w:ilvl w:val="0"/>
                <w:numId w:val="17"/>
              </w:numPr>
              <w:ind w:left="314" w:hanging="283"/>
            </w:pPr>
            <w:r>
              <w:t>Lot register</w:t>
            </w:r>
          </w:p>
          <w:p w14:paraId="7DC93C69" w14:textId="77777777" w:rsidR="00CA3B21" w:rsidRDefault="00CA3B21" w:rsidP="00D225B5">
            <w:pPr>
              <w:pStyle w:val="TableBodyText"/>
              <w:numPr>
                <w:ilvl w:val="0"/>
                <w:numId w:val="17"/>
              </w:numPr>
              <w:ind w:left="314" w:hanging="283"/>
            </w:pPr>
            <w:r>
              <w:t>As-constructed dimensions</w:t>
            </w:r>
          </w:p>
          <w:p w14:paraId="2C1F7564" w14:textId="77777777" w:rsidR="00CA3B21" w:rsidRDefault="00CA3B21" w:rsidP="00D225B5">
            <w:pPr>
              <w:pStyle w:val="TableBodyText"/>
              <w:numPr>
                <w:ilvl w:val="0"/>
                <w:numId w:val="17"/>
              </w:numPr>
              <w:ind w:left="314" w:hanging="283"/>
            </w:pPr>
            <w:r>
              <w:t>Heat-accelerated curing charts</w:t>
            </w:r>
          </w:p>
          <w:p w14:paraId="4DE750DF" w14:textId="77777777" w:rsidR="00FF5A33" w:rsidRPr="00B73407" w:rsidRDefault="00FF5A33" w:rsidP="00D225B5">
            <w:pPr>
              <w:pStyle w:val="TableBodyText"/>
              <w:numPr>
                <w:ilvl w:val="0"/>
                <w:numId w:val="17"/>
              </w:numPr>
              <w:ind w:left="314" w:hanging="283"/>
            </w:pPr>
            <w:r>
              <w:t>Stressing records</w:t>
            </w:r>
          </w:p>
        </w:tc>
        <w:tc>
          <w:tcPr>
            <w:tcW w:w="2835" w:type="dxa"/>
            <w:vAlign w:val="top"/>
          </w:tcPr>
          <w:p w14:paraId="3E166928" w14:textId="77777777" w:rsidR="00720CCC" w:rsidRPr="00BD7A74" w:rsidRDefault="00720CCC" w:rsidP="00720CCC">
            <w:pPr>
              <w:pStyle w:val="TableBodyText"/>
            </w:pPr>
          </w:p>
        </w:tc>
        <w:tc>
          <w:tcPr>
            <w:tcW w:w="5103" w:type="dxa"/>
            <w:vAlign w:val="top"/>
          </w:tcPr>
          <w:p w14:paraId="7CCCFDD1" w14:textId="77777777" w:rsidR="00720CCC" w:rsidRPr="00BD7A74" w:rsidRDefault="00720CCC" w:rsidP="00720CCC">
            <w:pPr>
              <w:pStyle w:val="TableBodyText"/>
            </w:pPr>
          </w:p>
        </w:tc>
      </w:tr>
    </w:tbl>
    <w:p w14:paraId="245E1ACF" w14:textId="77777777" w:rsidR="005973A8" w:rsidRPr="0088585B" w:rsidRDefault="005973A8" w:rsidP="005973A8">
      <w:pPr>
        <w:pStyle w:val="BodyText"/>
        <w:spacing w:before="240" w:after="240"/>
        <w:rPr>
          <w:b/>
        </w:rPr>
      </w:pPr>
      <w:r w:rsidRPr="0088585B">
        <w:rPr>
          <w:b/>
        </w:rPr>
        <w:t>Additional items for consideration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5973A8" w14:paraId="792BDB64" w14:textId="77777777" w:rsidTr="002E5F09">
        <w:tc>
          <w:tcPr>
            <w:tcW w:w="6996" w:type="dxa"/>
          </w:tcPr>
          <w:p w14:paraId="493747AC" w14:textId="77777777" w:rsidR="005973A8" w:rsidRDefault="005973A8" w:rsidP="002E5F09">
            <w:pPr>
              <w:pStyle w:val="BodyText"/>
              <w:spacing w:before="120"/>
            </w:pPr>
          </w:p>
        </w:tc>
        <w:tc>
          <w:tcPr>
            <w:tcW w:w="6996" w:type="dxa"/>
          </w:tcPr>
          <w:p w14:paraId="68C56E78" w14:textId="77777777" w:rsidR="005973A8" w:rsidRDefault="005973A8" w:rsidP="002E5F09">
            <w:pPr>
              <w:pStyle w:val="BodyText"/>
              <w:spacing w:before="120"/>
            </w:pPr>
          </w:p>
        </w:tc>
      </w:tr>
      <w:tr w:rsidR="005973A8" w14:paraId="09F587D5" w14:textId="77777777" w:rsidTr="002E5F09">
        <w:tc>
          <w:tcPr>
            <w:tcW w:w="6996" w:type="dxa"/>
          </w:tcPr>
          <w:p w14:paraId="228C7774" w14:textId="77777777" w:rsidR="005973A8" w:rsidRDefault="005973A8" w:rsidP="002E5F09">
            <w:pPr>
              <w:pStyle w:val="BodyText"/>
              <w:spacing w:before="120"/>
            </w:pPr>
          </w:p>
        </w:tc>
        <w:tc>
          <w:tcPr>
            <w:tcW w:w="6996" w:type="dxa"/>
          </w:tcPr>
          <w:p w14:paraId="01CF54D1" w14:textId="77777777" w:rsidR="005973A8" w:rsidRDefault="005973A8" w:rsidP="002E5F09">
            <w:pPr>
              <w:pStyle w:val="BodyText"/>
              <w:spacing w:before="120"/>
            </w:pPr>
          </w:p>
        </w:tc>
      </w:tr>
    </w:tbl>
    <w:p w14:paraId="2B68A8CF" w14:textId="77777777" w:rsidR="005973A8" w:rsidRDefault="005973A8" w:rsidP="005973A8">
      <w:pPr>
        <w:pStyle w:val="BodyText"/>
        <w:spacing w:before="240" w:after="240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5973A8" w14:paraId="1BDB4A65" w14:textId="77777777" w:rsidTr="002E5F09">
        <w:tc>
          <w:tcPr>
            <w:tcW w:w="1696" w:type="dxa"/>
            <w:vMerge w:val="restart"/>
          </w:tcPr>
          <w:p w14:paraId="6920E108" w14:textId="77777777" w:rsidR="005973A8" w:rsidRDefault="005973A8" w:rsidP="002E5F09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2D65EAAD" w14:textId="77777777" w:rsidR="005973A8" w:rsidRDefault="005973A8" w:rsidP="002E5F09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39E8CD42" w14:textId="77777777" w:rsidR="005973A8" w:rsidRDefault="005973A8" w:rsidP="002E5F09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331731B9" w14:textId="77777777" w:rsidR="005973A8" w:rsidRDefault="005973A8" w:rsidP="002E5F09">
            <w:pPr>
              <w:pStyle w:val="BodyText"/>
              <w:jc w:val="center"/>
            </w:pPr>
          </w:p>
        </w:tc>
      </w:tr>
      <w:tr w:rsidR="005973A8" w14:paraId="6358E066" w14:textId="77777777" w:rsidTr="002E5F09">
        <w:tc>
          <w:tcPr>
            <w:tcW w:w="1696" w:type="dxa"/>
            <w:vMerge/>
          </w:tcPr>
          <w:p w14:paraId="46C1C368" w14:textId="77777777" w:rsidR="005973A8" w:rsidRDefault="005973A8" w:rsidP="002E5F09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127247E6" w14:textId="77777777" w:rsidR="005973A8" w:rsidRDefault="005973A8" w:rsidP="002E5F09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453CF13C" w14:textId="77777777" w:rsidR="005973A8" w:rsidRDefault="005973A8" w:rsidP="002E5F09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4DFF6ADB" w14:textId="77777777" w:rsidR="005973A8" w:rsidRDefault="005973A8" w:rsidP="002E5F09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5AB32827" w14:textId="77777777" w:rsidR="005973A8" w:rsidRDefault="005973A8" w:rsidP="002E5F09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26183CC8" w14:textId="77777777" w:rsidR="005973A8" w:rsidRDefault="005973A8" w:rsidP="002E5F09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0AE08B9E" w14:textId="77777777" w:rsidR="005973A8" w:rsidRDefault="005973A8" w:rsidP="002E5F09">
            <w:pPr>
              <w:pStyle w:val="BodyText"/>
              <w:jc w:val="center"/>
            </w:pPr>
          </w:p>
        </w:tc>
      </w:tr>
    </w:tbl>
    <w:p w14:paraId="63A58524" w14:textId="77777777" w:rsidR="005973A8" w:rsidRDefault="005973A8" w:rsidP="005973A8"/>
    <w:sectPr w:rsidR="005973A8" w:rsidSect="003130F0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D8E3" w14:textId="77777777" w:rsidR="00615A30" w:rsidRDefault="00615A30">
      <w:r>
        <w:separator/>
      </w:r>
    </w:p>
    <w:p w14:paraId="57133C61" w14:textId="77777777" w:rsidR="00615A30" w:rsidRDefault="00615A30"/>
  </w:endnote>
  <w:endnote w:type="continuationSeparator" w:id="0">
    <w:p w14:paraId="59C1C7F2" w14:textId="77777777" w:rsidR="00615A30" w:rsidRDefault="00615A30">
      <w:r>
        <w:continuationSeparator/>
      </w:r>
    </w:p>
    <w:p w14:paraId="7A2074F7" w14:textId="77777777" w:rsidR="00615A30" w:rsidRDefault="006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175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CC451" w14:textId="692D3E6C" w:rsidR="00D225B5" w:rsidRDefault="00D225B5" w:rsidP="00D225B5">
        <w:pPr>
          <w:pStyle w:val="Footer"/>
          <w:tabs>
            <w:tab w:val="clear" w:pos="4153"/>
            <w:tab w:val="clear" w:pos="9540"/>
            <w:tab w:val="right" w:pos="14034"/>
          </w:tabs>
          <w:ind w:right="-173"/>
        </w:pPr>
        <w:r>
          <w:t>Contract Administration System, Transport and Main Roads </w:t>
        </w:r>
        <w:r w:rsidR="002B5D70">
          <w:rPr>
            <w:noProof/>
          </w:rPr>
          <w:t>July 2025</w:t>
        </w:r>
        <w:r w:rsidR="005E5F9E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8F01" w14:textId="4F7ECE23" w:rsidR="0081673E" w:rsidRDefault="0081673E" w:rsidP="0081673E">
    <w:pPr>
      <w:pStyle w:val="Footer"/>
      <w:tabs>
        <w:tab w:val="clear" w:pos="4153"/>
        <w:tab w:val="clear" w:pos="9540"/>
        <w:tab w:val="left" w:pos="73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98FB" w14:textId="77777777" w:rsidR="00615A30" w:rsidRDefault="00615A30">
      <w:r>
        <w:separator/>
      </w:r>
    </w:p>
    <w:p w14:paraId="5286CC65" w14:textId="77777777" w:rsidR="00615A30" w:rsidRDefault="00615A30"/>
  </w:footnote>
  <w:footnote w:type="continuationSeparator" w:id="0">
    <w:p w14:paraId="20178BBA" w14:textId="77777777" w:rsidR="00615A30" w:rsidRDefault="00615A30">
      <w:r>
        <w:continuationSeparator/>
      </w:r>
    </w:p>
    <w:p w14:paraId="42582634" w14:textId="77777777" w:rsidR="00615A30" w:rsidRDefault="0061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B5A9" w14:textId="1AE185F7" w:rsidR="00341953" w:rsidRDefault="00AE1081" w:rsidP="009A5FB6">
    <w:pPr>
      <w:pStyle w:val="HeaderChapterpart"/>
    </w:pPr>
    <w:r>
      <w:t xml:space="preserve">Checklist </w:t>
    </w:r>
    <w:r w:rsidR="00F101B2">
      <w:t>CAC0</w:t>
    </w:r>
    <w:r w:rsidR="0081673E">
      <w:t>16</w:t>
    </w:r>
    <w:r w:rsidR="00F101B2">
      <w:t>M</w:t>
    </w:r>
    <w:r>
      <w:t xml:space="preserve">, </w:t>
    </w:r>
    <w:r w:rsidR="00CE09D3">
      <w:t xml:space="preserve">Manufacture of </w:t>
    </w:r>
    <w:r w:rsidR="009A5FB6">
      <w:t>Pre</w:t>
    </w:r>
    <w:r w:rsidR="00DB3A8A">
      <w:t>stressed</w:t>
    </w:r>
    <w:r w:rsidR="009A5FB6">
      <w:t xml:space="preserve"> </w:t>
    </w:r>
    <w:r w:rsidR="005036B2">
      <w:t xml:space="preserve">Concrete </w:t>
    </w:r>
    <w:r w:rsidR="00CE09D3">
      <w:t>Members and Stressing Units incorporating M</w:t>
    </w:r>
    <w:r>
      <w:t>RTS</w:t>
    </w:r>
    <w:r w:rsidR="005036B2">
      <w:t>7</w:t>
    </w:r>
    <w:r w:rsidR="00CE09D3">
      <w:t>0 Concrete and MRTS71 Reinforcing Steel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43A4" w14:textId="5541B5C8" w:rsidR="003130F0" w:rsidRDefault="002B5D7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CF543D" wp14:editId="542D1E86">
          <wp:simplePos x="0" y="0"/>
          <wp:positionH relativeFrom="page">
            <wp:align>left</wp:align>
          </wp:positionH>
          <wp:positionV relativeFrom="paragraph">
            <wp:posOffset>-288325</wp:posOffset>
          </wp:positionV>
          <wp:extent cx="10693400" cy="7553325"/>
          <wp:effectExtent l="0" t="0" r="0" b="9525"/>
          <wp:wrapNone/>
          <wp:docPr id="10854962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A817699"/>
    <w:multiLevelType w:val="hybridMultilevel"/>
    <w:tmpl w:val="09B817D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BD91BA1"/>
    <w:multiLevelType w:val="hybridMultilevel"/>
    <w:tmpl w:val="7E7CBC6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27403C2"/>
    <w:multiLevelType w:val="hybridMultilevel"/>
    <w:tmpl w:val="1D780D6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24311B50"/>
    <w:multiLevelType w:val="hybridMultilevel"/>
    <w:tmpl w:val="F25EBB4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6FC3A55"/>
    <w:multiLevelType w:val="hybridMultilevel"/>
    <w:tmpl w:val="A14C4F0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29962C26"/>
    <w:multiLevelType w:val="hybridMultilevel"/>
    <w:tmpl w:val="B26A02EA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38B0774F"/>
    <w:multiLevelType w:val="multilevel"/>
    <w:tmpl w:val="620CC31C"/>
    <w:numStyleLink w:val="ListAllBullets3Level"/>
  </w:abstractNum>
  <w:abstractNum w:abstractNumId="14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607D733D"/>
    <w:multiLevelType w:val="hybridMultilevel"/>
    <w:tmpl w:val="5D922ED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2A80DA3C">
      <w:start w:val="1"/>
      <w:numFmt w:val="bullet"/>
      <w:lvlText w:val="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CD5081E"/>
    <w:multiLevelType w:val="hybridMultilevel"/>
    <w:tmpl w:val="21B46AB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6F6674C4"/>
    <w:multiLevelType w:val="hybridMultilevel"/>
    <w:tmpl w:val="B746992A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414515729">
    <w:abstractNumId w:val="4"/>
  </w:num>
  <w:num w:numId="2" w16cid:durableId="962349682">
    <w:abstractNumId w:val="14"/>
  </w:num>
  <w:num w:numId="3" w16cid:durableId="2037389539">
    <w:abstractNumId w:val="17"/>
  </w:num>
  <w:num w:numId="4" w16cid:durableId="426779447">
    <w:abstractNumId w:val="0"/>
  </w:num>
  <w:num w:numId="5" w16cid:durableId="1388144403">
    <w:abstractNumId w:val="10"/>
  </w:num>
  <w:num w:numId="6" w16cid:durableId="1961261991">
    <w:abstractNumId w:val="7"/>
  </w:num>
  <w:num w:numId="7" w16cid:durableId="1087310226">
    <w:abstractNumId w:val="2"/>
  </w:num>
  <w:num w:numId="8" w16cid:durableId="415711186">
    <w:abstractNumId w:val="13"/>
  </w:num>
  <w:num w:numId="9" w16cid:durableId="18037644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4375353">
    <w:abstractNumId w:val="1"/>
  </w:num>
  <w:num w:numId="11" w16cid:durableId="1044329641">
    <w:abstractNumId w:val="3"/>
  </w:num>
  <w:num w:numId="12" w16cid:durableId="291636273">
    <w:abstractNumId w:val="15"/>
  </w:num>
  <w:num w:numId="13" w16cid:durableId="1734892382">
    <w:abstractNumId w:val="20"/>
  </w:num>
  <w:num w:numId="14" w16cid:durableId="1134911653">
    <w:abstractNumId w:val="6"/>
  </w:num>
  <w:num w:numId="15" w16cid:durableId="1314408884">
    <w:abstractNumId w:val="11"/>
  </w:num>
  <w:num w:numId="16" w16cid:durableId="532035905">
    <w:abstractNumId w:val="5"/>
  </w:num>
  <w:num w:numId="17" w16cid:durableId="529270237">
    <w:abstractNumId w:val="12"/>
  </w:num>
  <w:num w:numId="18" w16cid:durableId="1488748137">
    <w:abstractNumId w:val="8"/>
  </w:num>
  <w:num w:numId="19" w16cid:durableId="31420296">
    <w:abstractNumId w:val="19"/>
  </w:num>
  <w:num w:numId="20" w16cid:durableId="555431411">
    <w:abstractNumId w:val="9"/>
  </w:num>
  <w:num w:numId="21" w16cid:durableId="1698462091">
    <w:abstractNumId w:val="18"/>
  </w:num>
  <w:num w:numId="22" w16cid:durableId="226653111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0F27B8"/>
    <w:rsid w:val="0010192D"/>
    <w:rsid w:val="0010528D"/>
    <w:rsid w:val="00115E98"/>
    <w:rsid w:val="00125B5A"/>
    <w:rsid w:val="001276D9"/>
    <w:rsid w:val="00133A44"/>
    <w:rsid w:val="00155ECA"/>
    <w:rsid w:val="00172FEB"/>
    <w:rsid w:val="00176CC5"/>
    <w:rsid w:val="001A2DAD"/>
    <w:rsid w:val="001A4752"/>
    <w:rsid w:val="001A697D"/>
    <w:rsid w:val="001A7C0A"/>
    <w:rsid w:val="001B1393"/>
    <w:rsid w:val="001C6957"/>
    <w:rsid w:val="001C6D5F"/>
    <w:rsid w:val="001E3E78"/>
    <w:rsid w:val="001F0498"/>
    <w:rsid w:val="001F2035"/>
    <w:rsid w:val="00205B52"/>
    <w:rsid w:val="00216756"/>
    <w:rsid w:val="00216F79"/>
    <w:rsid w:val="00217457"/>
    <w:rsid w:val="00231903"/>
    <w:rsid w:val="00232573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46BB"/>
    <w:rsid w:val="00287680"/>
    <w:rsid w:val="002A50A0"/>
    <w:rsid w:val="002B5D70"/>
    <w:rsid w:val="002C2F25"/>
    <w:rsid w:val="002E0B83"/>
    <w:rsid w:val="002E6EBF"/>
    <w:rsid w:val="002F2356"/>
    <w:rsid w:val="0030503A"/>
    <w:rsid w:val="003108B7"/>
    <w:rsid w:val="003130F0"/>
    <w:rsid w:val="00315F53"/>
    <w:rsid w:val="00322F9D"/>
    <w:rsid w:val="003231FA"/>
    <w:rsid w:val="003323B1"/>
    <w:rsid w:val="00336228"/>
    <w:rsid w:val="00341953"/>
    <w:rsid w:val="003475FB"/>
    <w:rsid w:val="00350E10"/>
    <w:rsid w:val="00361264"/>
    <w:rsid w:val="00363C04"/>
    <w:rsid w:val="00366562"/>
    <w:rsid w:val="003717FA"/>
    <w:rsid w:val="00376A0A"/>
    <w:rsid w:val="00383A3B"/>
    <w:rsid w:val="00391457"/>
    <w:rsid w:val="003960ED"/>
    <w:rsid w:val="003A2A58"/>
    <w:rsid w:val="003A5033"/>
    <w:rsid w:val="003A59BB"/>
    <w:rsid w:val="003C340E"/>
    <w:rsid w:val="003C69F4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2EE6"/>
    <w:rsid w:val="00477792"/>
    <w:rsid w:val="00477962"/>
    <w:rsid w:val="00485DDC"/>
    <w:rsid w:val="00491FBA"/>
    <w:rsid w:val="004962E6"/>
    <w:rsid w:val="004D2E76"/>
    <w:rsid w:val="004E3F40"/>
    <w:rsid w:val="004E49B7"/>
    <w:rsid w:val="004E6904"/>
    <w:rsid w:val="004F4085"/>
    <w:rsid w:val="00501027"/>
    <w:rsid w:val="005036B2"/>
    <w:rsid w:val="00514343"/>
    <w:rsid w:val="00521D18"/>
    <w:rsid w:val="005233EF"/>
    <w:rsid w:val="00526282"/>
    <w:rsid w:val="00530265"/>
    <w:rsid w:val="00530F0B"/>
    <w:rsid w:val="00531F22"/>
    <w:rsid w:val="005424A4"/>
    <w:rsid w:val="00556E72"/>
    <w:rsid w:val="005748A5"/>
    <w:rsid w:val="005755EC"/>
    <w:rsid w:val="00575CE8"/>
    <w:rsid w:val="005812EC"/>
    <w:rsid w:val="005815CB"/>
    <w:rsid w:val="00582599"/>
    <w:rsid w:val="00582E91"/>
    <w:rsid w:val="0059511F"/>
    <w:rsid w:val="005973A8"/>
    <w:rsid w:val="005C1DF1"/>
    <w:rsid w:val="005C24E0"/>
    <w:rsid w:val="005D3973"/>
    <w:rsid w:val="005D59C0"/>
    <w:rsid w:val="005E5F9E"/>
    <w:rsid w:val="005E70F2"/>
    <w:rsid w:val="0060080E"/>
    <w:rsid w:val="0061185E"/>
    <w:rsid w:val="00614210"/>
    <w:rsid w:val="00615A30"/>
    <w:rsid w:val="00622BC5"/>
    <w:rsid w:val="00627EC8"/>
    <w:rsid w:val="00635475"/>
    <w:rsid w:val="00641639"/>
    <w:rsid w:val="00645A39"/>
    <w:rsid w:val="006563C9"/>
    <w:rsid w:val="00666E20"/>
    <w:rsid w:val="0066707C"/>
    <w:rsid w:val="00676214"/>
    <w:rsid w:val="00686875"/>
    <w:rsid w:val="006A6908"/>
    <w:rsid w:val="006B1D19"/>
    <w:rsid w:val="006C2B1A"/>
    <w:rsid w:val="006D2668"/>
    <w:rsid w:val="006D2FDF"/>
    <w:rsid w:val="006D52CB"/>
    <w:rsid w:val="006D553A"/>
    <w:rsid w:val="00720CCC"/>
    <w:rsid w:val="00723F1A"/>
    <w:rsid w:val="00730C95"/>
    <w:rsid w:val="007462A6"/>
    <w:rsid w:val="007672DC"/>
    <w:rsid w:val="0077261D"/>
    <w:rsid w:val="00785550"/>
    <w:rsid w:val="00793FA9"/>
    <w:rsid w:val="007950EB"/>
    <w:rsid w:val="00796D7D"/>
    <w:rsid w:val="007C4319"/>
    <w:rsid w:val="007C4B1D"/>
    <w:rsid w:val="007D0963"/>
    <w:rsid w:val="007D19AC"/>
    <w:rsid w:val="007D76AC"/>
    <w:rsid w:val="007E073E"/>
    <w:rsid w:val="00811807"/>
    <w:rsid w:val="00813592"/>
    <w:rsid w:val="0081673E"/>
    <w:rsid w:val="008333A5"/>
    <w:rsid w:val="00876521"/>
    <w:rsid w:val="008807C8"/>
    <w:rsid w:val="008843E8"/>
    <w:rsid w:val="00884860"/>
    <w:rsid w:val="008A19A0"/>
    <w:rsid w:val="008B3748"/>
    <w:rsid w:val="008B61BF"/>
    <w:rsid w:val="008D02E2"/>
    <w:rsid w:val="008F36D9"/>
    <w:rsid w:val="008F47F2"/>
    <w:rsid w:val="00904118"/>
    <w:rsid w:val="009101B9"/>
    <w:rsid w:val="009118A3"/>
    <w:rsid w:val="0091452E"/>
    <w:rsid w:val="00926AFF"/>
    <w:rsid w:val="00937DB8"/>
    <w:rsid w:val="00940C46"/>
    <w:rsid w:val="00944A3A"/>
    <w:rsid w:val="00945942"/>
    <w:rsid w:val="009712C0"/>
    <w:rsid w:val="00973A98"/>
    <w:rsid w:val="0098641F"/>
    <w:rsid w:val="00996C59"/>
    <w:rsid w:val="009A27B5"/>
    <w:rsid w:val="009A5FB6"/>
    <w:rsid w:val="009A671A"/>
    <w:rsid w:val="009B39D2"/>
    <w:rsid w:val="009B6FF8"/>
    <w:rsid w:val="009D681E"/>
    <w:rsid w:val="009E22DF"/>
    <w:rsid w:val="009E5C89"/>
    <w:rsid w:val="00A00F46"/>
    <w:rsid w:val="00A121EB"/>
    <w:rsid w:val="00A12D4E"/>
    <w:rsid w:val="00A20B17"/>
    <w:rsid w:val="00A27877"/>
    <w:rsid w:val="00A52AB4"/>
    <w:rsid w:val="00A832D7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1081"/>
    <w:rsid w:val="00AE43B4"/>
    <w:rsid w:val="00AE72A9"/>
    <w:rsid w:val="00AE77D2"/>
    <w:rsid w:val="00AE78C4"/>
    <w:rsid w:val="00AF7DD6"/>
    <w:rsid w:val="00B24677"/>
    <w:rsid w:val="00B249E6"/>
    <w:rsid w:val="00B251B8"/>
    <w:rsid w:val="00B4064C"/>
    <w:rsid w:val="00B63352"/>
    <w:rsid w:val="00B705E6"/>
    <w:rsid w:val="00B712C5"/>
    <w:rsid w:val="00B75E72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D7A74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57B2A"/>
    <w:rsid w:val="00C76378"/>
    <w:rsid w:val="00C81006"/>
    <w:rsid w:val="00C965C0"/>
    <w:rsid w:val="00CA107F"/>
    <w:rsid w:val="00CA3157"/>
    <w:rsid w:val="00CA3B21"/>
    <w:rsid w:val="00CA4B9D"/>
    <w:rsid w:val="00CD30F9"/>
    <w:rsid w:val="00CE09D3"/>
    <w:rsid w:val="00CE6618"/>
    <w:rsid w:val="00CF09B6"/>
    <w:rsid w:val="00D00ECB"/>
    <w:rsid w:val="00D01D6F"/>
    <w:rsid w:val="00D12160"/>
    <w:rsid w:val="00D124FD"/>
    <w:rsid w:val="00D137DA"/>
    <w:rsid w:val="00D15248"/>
    <w:rsid w:val="00D225B5"/>
    <w:rsid w:val="00D435F2"/>
    <w:rsid w:val="00D56593"/>
    <w:rsid w:val="00D67F00"/>
    <w:rsid w:val="00D72452"/>
    <w:rsid w:val="00D8447C"/>
    <w:rsid w:val="00D86598"/>
    <w:rsid w:val="00DA20DD"/>
    <w:rsid w:val="00DB3A8A"/>
    <w:rsid w:val="00DC076F"/>
    <w:rsid w:val="00DC376C"/>
    <w:rsid w:val="00DE56ED"/>
    <w:rsid w:val="00DF1C54"/>
    <w:rsid w:val="00DF27E0"/>
    <w:rsid w:val="00DF40B1"/>
    <w:rsid w:val="00E148E0"/>
    <w:rsid w:val="00E42CB6"/>
    <w:rsid w:val="00E45656"/>
    <w:rsid w:val="00E54C68"/>
    <w:rsid w:val="00E57C45"/>
    <w:rsid w:val="00E70EA9"/>
    <w:rsid w:val="00E8162F"/>
    <w:rsid w:val="00E84619"/>
    <w:rsid w:val="00E93CEB"/>
    <w:rsid w:val="00E96F32"/>
    <w:rsid w:val="00EA319A"/>
    <w:rsid w:val="00EC0517"/>
    <w:rsid w:val="00ED06E5"/>
    <w:rsid w:val="00ED5C9C"/>
    <w:rsid w:val="00EE3AA3"/>
    <w:rsid w:val="00EE7EEC"/>
    <w:rsid w:val="00EF2FDD"/>
    <w:rsid w:val="00F00243"/>
    <w:rsid w:val="00F06E91"/>
    <w:rsid w:val="00F101B2"/>
    <w:rsid w:val="00F11D1E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0A11"/>
    <w:rsid w:val="00FC2AE6"/>
    <w:rsid w:val="00FC5568"/>
    <w:rsid w:val="00FC5DE8"/>
    <w:rsid w:val="00FC7935"/>
    <w:rsid w:val="00FD514B"/>
    <w:rsid w:val="00FE5C99"/>
    <w:rsid w:val="00FF2717"/>
    <w:rsid w:val="00FF2D4F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18FC37D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13"/>
      </w:numPr>
      <w:ind w:left="322" w:hanging="283"/>
    </w:pPr>
  </w:style>
  <w:style w:type="paragraph" w:styleId="BalloonText">
    <w:name w:val="Balloon Text"/>
    <w:basedOn w:val="Normal"/>
    <w:link w:val="BalloonTextChar"/>
    <w:rsid w:val="00514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4343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225B5"/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2B5D7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ec972935-d489-4a83-af2a-c34816ed2832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7</TotalTime>
  <Pages>5</Pages>
  <Words>390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CAC016M - MRTS73 Manufacture of Prestressed Concrete Members and Stressing Units incorporating MRTS70 Concrete and MRTS71 Reinforcing Steel</vt:lpstr>
    </vt:vector>
  </TitlesOfParts>
  <Company>Department of Transport and Main Roads</Company>
  <LinksUpToDate>false</LinksUpToDate>
  <CharactersWithSpaces>2865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CAC016M - MRTS73 Manufacture of Prestressed Concrete Members and Stressing Units incorporating MRTS70 Concrete and MRTS71 Reinforcing Steel</dc:title>
  <dc:subject>Contract Admin System (CAS)</dc:subject>
  <dc:creator>Department of Transport and Main Roads</dc:creator>
  <cp:keywords>Contract; CAS; Checklist; CAC016M</cp:keywords>
  <dc:description/>
  <cp:lastModifiedBy>Courtney M West</cp:lastModifiedBy>
  <cp:revision>8</cp:revision>
  <cp:lastPrinted>2019-05-24T01:57:00Z</cp:lastPrinted>
  <dcterms:created xsi:type="dcterms:W3CDTF">2022-07-11T04:53:00Z</dcterms:created>
  <dcterms:modified xsi:type="dcterms:W3CDTF">2025-07-04T01:15:00Z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