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6565" w14:textId="671F6F9A" w:rsidR="00AE72A9" w:rsidRPr="00CE6618" w:rsidRDefault="003E3943" w:rsidP="00AE72A9">
      <w:pPr>
        <w:pStyle w:val="Cover2subtitle"/>
      </w:pPr>
      <w:bookmarkStart w:id="0" w:name="_Toc359423352"/>
      <w:bookmarkStart w:id="1" w:name="_Toc359424807"/>
      <w:r>
        <w:t xml:space="preserve">Appendix B3 – Simple </w:t>
      </w:r>
      <w:r w:rsidR="005A78FC">
        <w:t>P</w:t>
      </w:r>
      <w:r>
        <w:t xml:space="preserve">roject </w:t>
      </w:r>
      <w:r w:rsidR="005A78FC">
        <w:t>T</w:t>
      </w:r>
      <w:r>
        <w:t xml:space="preserve">ender </w:t>
      </w:r>
      <w:r w:rsidR="005A78FC">
        <w:t>E</w:t>
      </w:r>
      <w:r>
        <w:t xml:space="preserve">valuation </w:t>
      </w:r>
      <w:r w:rsidR="005A78FC">
        <w:t>P</w:t>
      </w:r>
      <w:r>
        <w:t>lan</w:t>
      </w:r>
      <w:r w:rsidR="005A78FC">
        <w:t xml:space="preserve"> (TEP)</w:t>
      </w:r>
      <w:r>
        <w:t xml:space="preserve"> te</w:t>
      </w:r>
      <w:r w:rsidR="00A55AB5">
        <w:t xml:space="preserve">mplate (Tender selection </w:t>
      </w:r>
      <w:r w:rsidR="00C902E9">
        <w:t>M</w:t>
      </w:r>
      <w:r w:rsidR="00A55AB5">
        <w:t>ethod </w:t>
      </w:r>
      <w:r>
        <w:t>1)</w:t>
      </w:r>
    </w:p>
    <w:p w14:paraId="732FCB93" w14:textId="77777777" w:rsidR="00CA3157" w:rsidRPr="00CE6618" w:rsidRDefault="00CA3157" w:rsidP="00AE72A9">
      <w:pPr>
        <w:pStyle w:val="Cover2subtitle"/>
      </w:pPr>
    </w:p>
    <w:p w14:paraId="0BA1B839" w14:textId="77777777" w:rsidR="00117AA8" w:rsidRDefault="00235F1D" w:rsidP="00FC2AE6">
      <w:pPr>
        <w:pStyle w:val="Cover1title"/>
      </w:pPr>
      <w:bookmarkStart w:id="2" w:name="_Toc467246291"/>
      <w:bookmarkEnd w:id="0"/>
      <w:bookmarkEnd w:id="1"/>
      <w:r>
        <w:t>Transport Infrastructure Project Delivery System</w:t>
      </w:r>
      <w:bookmarkEnd w:id="2"/>
    </w:p>
    <w:p w14:paraId="562512E3" w14:textId="197DAE4F" w:rsidR="00235F1D" w:rsidRPr="00CE6618" w:rsidRDefault="00664A4A" w:rsidP="00FC2AE6">
      <w:pPr>
        <w:pStyle w:val="Cover1title"/>
      </w:pPr>
      <w:bookmarkStart w:id="3" w:name="_Toc467246292"/>
      <w:r>
        <w:t xml:space="preserve">Volume 2 - </w:t>
      </w:r>
      <w:r w:rsidR="00235F1D">
        <w:t>Tendering for Infrastructure Works</w:t>
      </w:r>
      <w:bookmarkEnd w:id="3"/>
    </w:p>
    <w:p w14:paraId="6752606F" w14:textId="77777777" w:rsidR="00CA3157" w:rsidRPr="00CE6618" w:rsidRDefault="00CA3157" w:rsidP="00376A0A">
      <w:pPr>
        <w:pStyle w:val="Cover2subtitle"/>
      </w:pPr>
    </w:p>
    <w:p w14:paraId="02434FD6" w14:textId="130F2EBB" w:rsidR="00996C59" w:rsidRDefault="00CD2202" w:rsidP="00AF00F5">
      <w:pPr>
        <w:pStyle w:val="Cover2subtitle"/>
      </w:pPr>
      <w:r>
        <w:t>March 2025</w:t>
      </w:r>
    </w:p>
    <w:p w14:paraId="67CB32A7" w14:textId="77777777" w:rsidR="00BC6B5C" w:rsidRDefault="00BC6B5C" w:rsidP="00AF00F5">
      <w:pPr>
        <w:pStyle w:val="Cover2subtitle"/>
      </w:pPr>
    </w:p>
    <w:p w14:paraId="05989217" w14:textId="77777777" w:rsidR="00E36F9C" w:rsidRPr="00AF00F5" w:rsidRDefault="00E36F9C" w:rsidP="00AF00F5">
      <w:pPr>
        <w:pStyle w:val="Cover2subtitle"/>
        <w:sectPr w:rsidR="00E36F9C" w:rsidRPr="00AF00F5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6734573C" w14:textId="0EC65040" w:rsidR="005A78FC" w:rsidRDefault="0063053E" w:rsidP="005A78FC">
      <w:pPr>
        <w:spacing w:line="240" w:lineRule="auto"/>
        <w:rPr>
          <w:rStyle w:val="BodyTextChar"/>
        </w:rPr>
      </w:pPr>
      <w:r>
        <w:rPr>
          <w:b/>
        </w:rPr>
        <w:lastRenderedPageBreak/>
        <w:t>Simple Project TEP Template (Tender Selection Method 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3053E" w14:paraId="35DCE085" w14:textId="77777777" w:rsidTr="00AB7F6A">
        <w:tc>
          <w:tcPr>
            <w:tcW w:w="3539" w:type="dxa"/>
            <w:vAlign w:val="top"/>
          </w:tcPr>
          <w:p w14:paraId="19B55BF3" w14:textId="77777777" w:rsidR="0063053E" w:rsidRPr="00536088" w:rsidRDefault="0063053E" w:rsidP="00AB7F6A">
            <w:pPr>
              <w:pStyle w:val="TableBodyText"/>
              <w:rPr>
                <w:b/>
              </w:rPr>
            </w:pPr>
            <w:r w:rsidRPr="00536088">
              <w:rPr>
                <w:b/>
              </w:rPr>
              <w:t>Project Name</w:t>
            </w:r>
          </w:p>
        </w:tc>
        <w:tc>
          <w:tcPr>
            <w:tcW w:w="5521" w:type="dxa"/>
          </w:tcPr>
          <w:p w14:paraId="5D9548C6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 w:rsidRPr="00C462F0">
              <w:rPr>
                <w:i/>
                <w:highlight w:val="lightGray"/>
              </w:rPr>
              <w:t>insert details</w:t>
            </w:r>
          </w:p>
          <w:p w14:paraId="4315C96B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</w:p>
        </w:tc>
      </w:tr>
      <w:tr w:rsidR="0063053E" w14:paraId="6059D0BB" w14:textId="77777777" w:rsidTr="00AB7F6A">
        <w:tc>
          <w:tcPr>
            <w:tcW w:w="3539" w:type="dxa"/>
            <w:vAlign w:val="top"/>
          </w:tcPr>
          <w:p w14:paraId="759E0F34" w14:textId="77777777" w:rsidR="0063053E" w:rsidRPr="00536088" w:rsidRDefault="0063053E" w:rsidP="00AB7F6A">
            <w:pPr>
              <w:pStyle w:val="TableBodyText"/>
              <w:rPr>
                <w:b/>
              </w:rPr>
            </w:pPr>
            <w:r w:rsidRPr="00536088">
              <w:rPr>
                <w:b/>
              </w:rPr>
              <w:t>Project Number</w:t>
            </w:r>
          </w:p>
        </w:tc>
        <w:tc>
          <w:tcPr>
            <w:tcW w:w="5521" w:type="dxa"/>
          </w:tcPr>
          <w:p w14:paraId="4BBA2345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 w:rsidRPr="00C462F0">
              <w:rPr>
                <w:i/>
                <w:highlight w:val="lightGray"/>
              </w:rPr>
              <w:t>insert details</w:t>
            </w:r>
          </w:p>
          <w:p w14:paraId="3EE7DEC4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</w:p>
        </w:tc>
      </w:tr>
      <w:tr w:rsidR="0063053E" w14:paraId="0C57CEAA" w14:textId="77777777" w:rsidTr="00AB7F6A">
        <w:tc>
          <w:tcPr>
            <w:tcW w:w="3539" w:type="dxa"/>
            <w:vAlign w:val="top"/>
          </w:tcPr>
          <w:p w14:paraId="70A9735E" w14:textId="77777777" w:rsidR="0063053E" w:rsidRPr="00536088" w:rsidRDefault="0063053E" w:rsidP="00AB7F6A">
            <w:pPr>
              <w:pStyle w:val="TableBodyText"/>
              <w:rPr>
                <w:b/>
              </w:rPr>
            </w:pPr>
            <w:r w:rsidRPr="00536088">
              <w:rPr>
                <w:b/>
              </w:rPr>
              <w:t>Project Description</w:t>
            </w:r>
          </w:p>
        </w:tc>
        <w:tc>
          <w:tcPr>
            <w:tcW w:w="5521" w:type="dxa"/>
          </w:tcPr>
          <w:p w14:paraId="2FBBCA65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 w:rsidRPr="00C462F0">
              <w:rPr>
                <w:i/>
                <w:highlight w:val="lightGray"/>
              </w:rPr>
              <w:t>insert details</w:t>
            </w:r>
          </w:p>
          <w:p w14:paraId="5250583C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</w:p>
          <w:p w14:paraId="6F55E3F0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</w:p>
          <w:p w14:paraId="4D166ED7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</w:p>
          <w:p w14:paraId="70A7034C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</w:p>
          <w:p w14:paraId="5236689A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</w:p>
        </w:tc>
      </w:tr>
      <w:tr w:rsidR="0063053E" w14:paraId="304BA107" w14:textId="77777777" w:rsidTr="00AB7F6A">
        <w:tc>
          <w:tcPr>
            <w:tcW w:w="3539" w:type="dxa"/>
            <w:vAlign w:val="top"/>
          </w:tcPr>
          <w:p w14:paraId="1FA006C2" w14:textId="77777777" w:rsidR="0063053E" w:rsidRPr="00536088" w:rsidRDefault="0063053E" w:rsidP="00AB7F6A">
            <w:pPr>
              <w:pStyle w:val="TableBodyText"/>
              <w:rPr>
                <w:b/>
              </w:rPr>
            </w:pPr>
            <w:r w:rsidRPr="00536088">
              <w:rPr>
                <w:b/>
              </w:rPr>
              <w:t>Project Manager</w:t>
            </w:r>
          </w:p>
        </w:tc>
        <w:tc>
          <w:tcPr>
            <w:tcW w:w="5521" w:type="dxa"/>
          </w:tcPr>
          <w:p w14:paraId="59300064" w14:textId="77777777" w:rsidR="0063053E" w:rsidRPr="00235F1D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 w:rsidRPr="00235F1D">
              <w:rPr>
                <w:rStyle w:val="BodyTextChar"/>
              </w:rPr>
              <w:t>Name:</w:t>
            </w:r>
          </w:p>
          <w:p w14:paraId="218BD3D9" w14:textId="77777777" w:rsidR="0063053E" w:rsidRPr="00235F1D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 w:rsidRPr="00235F1D">
              <w:rPr>
                <w:rStyle w:val="BodyTextChar"/>
              </w:rPr>
              <w:t>Position:</w:t>
            </w:r>
          </w:p>
          <w:p w14:paraId="0C4AE54E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>
              <w:rPr>
                <w:rStyle w:val="BodyTextChar"/>
              </w:rPr>
              <w:t>Branch:</w:t>
            </w:r>
          </w:p>
        </w:tc>
      </w:tr>
      <w:tr w:rsidR="0063053E" w14:paraId="31519DA8" w14:textId="77777777" w:rsidTr="00AB7F6A">
        <w:tc>
          <w:tcPr>
            <w:tcW w:w="3539" w:type="dxa"/>
            <w:vAlign w:val="top"/>
          </w:tcPr>
          <w:p w14:paraId="606D4C27" w14:textId="77777777" w:rsidR="0063053E" w:rsidRPr="00536088" w:rsidRDefault="0063053E" w:rsidP="00AB7F6A">
            <w:pPr>
              <w:pStyle w:val="TableBodyText"/>
              <w:rPr>
                <w:b/>
              </w:rPr>
            </w:pPr>
            <w:r w:rsidRPr="00536088">
              <w:rPr>
                <w:b/>
              </w:rPr>
              <w:t>Project Manager Contact Details</w:t>
            </w:r>
          </w:p>
        </w:tc>
        <w:tc>
          <w:tcPr>
            <w:tcW w:w="5521" w:type="dxa"/>
          </w:tcPr>
          <w:p w14:paraId="5C0F605D" w14:textId="77777777" w:rsidR="0063053E" w:rsidRPr="00235F1D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 w:rsidRPr="00235F1D">
              <w:rPr>
                <w:rStyle w:val="BodyTextChar"/>
              </w:rPr>
              <w:t>Phone:</w:t>
            </w:r>
          </w:p>
          <w:p w14:paraId="54F0B4B6" w14:textId="77777777" w:rsidR="0063053E" w:rsidRDefault="0063053E" w:rsidP="00AB7F6A">
            <w:pPr>
              <w:pStyle w:val="TableBodyText"/>
              <w:spacing w:line="360" w:lineRule="auto"/>
              <w:rPr>
                <w:rStyle w:val="BodyTextChar"/>
              </w:rPr>
            </w:pPr>
            <w:r>
              <w:rPr>
                <w:rStyle w:val="BodyTextChar"/>
              </w:rPr>
              <w:t>Email:</w:t>
            </w:r>
          </w:p>
        </w:tc>
      </w:tr>
    </w:tbl>
    <w:p w14:paraId="19F3569B" w14:textId="274E3B5F" w:rsidR="0063053E" w:rsidRDefault="0063053E" w:rsidP="005A78FC">
      <w:pPr>
        <w:spacing w:line="240" w:lineRule="auto"/>
        <w:rPr>
          <w:rStyle w:val="BodyTextChar"/>
        </w:rPr>
      </w:pPr>
    </w:p>
    <w:p w14:paraId="7F4874CA" w14:textId="77777777" w:rsidR="0063053E" w:rsidRDefault="0063053E" w:rsidP="005A78FC">
      <w:pPr>
        <w:spacing w:line="240" w:lineRule="auto"/>
        <w:rPr>
          <w:rStyle w:val="BodyTextCha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5644EB" w:rsidRPr="00ED5FC1" w14:paraId="5E6CA5C9" w14:textId="77777777" w:rsidTr="00385481">
        <w:tc>
          <w:tcPr>
            <w:tcW w:w="3539" w:type="dxa"/>
          </w:tcPr>
          <w:p w14:paraId="5E03873D" w14:textId="77777777" w:rsidR="005644EB" w:rsidRPr="00ED5FC1" w:rsidRDefault="005644EB" w:rsidP="005644EB">
            <w:pPr>
              <w:pStyle w:val="TableBodyText"/>
              <w:rPr>
                <w:rStyle w:val="BodyTextChar"/>
                <w:szCs w:val="20"/>
              </w:rPr>
            </w:pPr>
            <w:r w:rsidRPr="00ED5FC1">
              <w:rPr>
                <w:rStyle w:val="BodyTextChar"/>
                <w:szCs w:val="20"/>
              </w:rPr>
              <w:t>Version number:</w:t>
            </w:r>
          </w:p>
        </w:tc>
        <w:tc>
          <w:tcPr>
            <w:tcW w:w="5528" w:type="dxa"/>
            <w:vAlign w:val="top"/>
          </w:tcPr>
          <w:p w14:paraId="48682552" w14:textId="21031B67" w:rsidR="005644EB" w:rsidRPr="00ED5FC1" w:rsidRDefault="005644EB" w:rsidP="005644EB">
            <w:pPr>
              <w:pStyle w:val="TableBodyText"/>
              <w:rPr>
                <w:rStyle w:val="BodyTextChar"/>
                <w:szCs w:val="20"/>
              </w:rPr>
            </w:pPr>
            <w:r w:rsidRPr="004D31DE">
              <w:rPr>
                <w:i/>
                <w:highlight w:val="lightGray"/>
              </w:rPr>
              <w:t>insert details</w:t>
            </w:r>
          </w:p>
        </w:tc>
      </w:tr>
      <w:tr w:rsidR="005644EB" w:rsidRPr="00ED5FC1" w14:paraId="0260A92F" w14:textId="77777777" w:rsidTr="00385481">
        <w:tc>
          <w:tcPr>
            <w:tcW w:w="3539" w:type="dxa"/>
          </w:tcPr>
          <w:p w14:paraId="0920F88C" w14:textId="77777777" w:rsidR="005644EB" w:rsidRPr="00ED5FC1" w:rsidRDefault="005644EB" w:rsidP="005644EB">
            <w:pPr>
              <w:pStyle w:val="TableBodyText"/>
              <w:rPr>
                <w:rStyle w:val="BodyTextChar"/>
                <w:szCs w:val="20"/>
              </w:rPr>
            </w:pPr>
            <w:r w:rsidRPr="00ED5FC1">
              <w:rPr>
                <w:rStyle w:val="BodyTextChar"/>
                <w:szCs w:val="20"/>
              </w:rPr>
              <w:t>Revision date:</w:t>
            </w:r>
          </w:p>
        </w:tc>
        <w:tc>
          <w:tcPr>
            <w:tcW w:w="5528" w:type="dxa"/>
            <w:vAlign w:val="top"/>
          </w:tcPr>
          <w:p w14:paraId="50EBD53F" w14:textId="0F3F0FF1" w:rsidR="005644EB" w:rsidRPr="00ED5FC1" w:rsidRDefault="005644EB" w:rsidP="005644EB">
            <w:pPr>
              <w:pStyle w:val="TableBodyText"/>
              <w:rPr>
                <w:rStyle w:val="BodyTextChar"/>
                <w:szCs w:val="20"/>
              </w:rPr>
            </w:pPr>
            <w:r w:rsidRPr="004D31DE">
              <w:rPr>
                <w:i/>
                <w:highlight w:val="lightGray"/>
              </w:rPr>
              <w:t>insert details</w:t>
            </w:r>
          </w:p>
        </w:tc>
      </w:tr>
      <w:tr w:rsidR="005644EB" w:rsidRPr="00ED5FC1" w14:paraId="3A655658" w14:textId="77777777" w:rsidTr="00385481">
        <w:tc>
          <w:tcPr>
            <w:tcW w:w="3539" w:type="dxa"/>
          </w:tcPr>
          <w:p w14:paraId="514714A3" w14:textId="77777777" w:rsidR="005644EB" w:rsidRPr="00ED5FC1" w:rsidRDefault="005644EB" w:rsidP="005644EB">
            <w:pPr>
              <w:pStyle w:val="TableBodyText"/>
              <w:rPr>
                <w:rStyle w:val="BodyTextChar"/>
                <w:szCs w:val="20"/>
              </w:rPr>
            </w:pPr>
            <w:r w:rsidRPr="00ED5FC1">
              <w:rPr>
                <w:rStyle w:val="BodyTextChar"/>
                <w:szCs w:val="20"/>
              </w:rPr>
              <w:t>File number / document number</w:t>
            </w:r>
          </w:p>
        </w:tc>
        <w:tc>
          <w:tcPr>
            <w:tcW w:w="5528" w:type="dxa"/>
            <w:vAlign w:val="top"/>
          </w:tcPr>
          <w:p w14:paraId="2EEFA3A2" w14:textId="01535C02" w:rsidR="005644EB" w:rsidRPr="00ED5FC1" w:rsidRDefault="005644EB" w:rsidP="005644EB">
            <w:pPr>
              <w:pStyle w:val="TableBodyText"/>
              <w:rPr>
                <w:rStyle w:val="BodyTextChar"/>
                <w:szCs w:val="20"/>
              </w:rPr>
            </w:pPr>
            <w:r w:rsidRPr="004D31DE">
              <w:rPr>
                <w:i/>
                <w:highlight w:val="lightGray"/>
              </w:rPr>
              <w:t>insert details</w:t>
            </w:r>
          </w:p>
        </w:tc>
      </w:tr>
    </w:tbl>
    <w:p w14:paraId="5CAE354D" w14:textId="77777777" w:rsidR="005A78FC" w:rsidRPr="00E36BD2" w:rsidRDefault="005A78FC" w:rsidP="005A78FC">
      <w:pPr>
        <w:pStyle w:val="Appendix1"/>
        <w:numPr>
          <w:ilvl w:val="0"/>
          <w:numId w:val="137"/>
        </w:numPr>
        <w:tabs>
          <w:tab w:val="clear" w:pos="574"/>
        </w:tabs>
        <w:ind w:hanging="574"/>
      </w:pPr>
      <w:bookmarkStart w:id="4" w:name="_Toc469039277"/>
      <w:r w:rsidRPr="00E36BD2">
        <w:t xml:space="preserve">Brief for </w:t>
      </w:r>
      <w:r>
        <w:t>TAP</w:t>
      </w:r>
      <w:bookmarkEnd w:id="4"/>
    </w:p>
    <w:p w14:paraId="223FA1D1" w14:textId="77777777" w:rsidR="005A78FC" w:rsidRPr="00E36BD2" w:rsidRDefault="005A78FC" w:rsidP="005A78FC">
      <w:pPr>
        <w:pStyle w:val="Appendix2"/>
        <w:numPr>
          <w:ilvl w:val="1"/>
          <w:numId w:val="1"/>
        </w:numPr>
        <w:ind w:left="578" w:hanging="578"/>
      </w:pPr>
      <w:bookmarkStart w:id="5" w:name="_Toc469039278"/>
      <w:r w:rsidRPr="00E36BD2">
        <w:t>Project objectives</w:t>
      </w:r>
      <w:bookmarkEnd w:id="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78FC" w:rsidRPr="00536088" w14:paraId="4DB16BA0" w14:textId="77777777" w:rsidTr="00080250">
        <w:tc>
          <w:tcPr>
            <w:tcW w:w="9060" w:type="dxa"/>
          </w:tcPr>
          <w:p w14:paraId="7E2F9667" w14:textId="77777777" w:rsidR="005A78FC" w:rsidRPr="00536088" w:rsidRDefault="005A78FC" w:rsidP="00080250">
            <w:pPr>
              <w:pStyle w:val="TableBodyText"/>
            </w:pPr>
            <w:r w:rsidRPr="00536088">
              <w:t>Describe the specific objectives of the project</w:t>
            </w:r>
          </w:p>
          <w:p w14:paraId="02A9F890" w14:textId="77777777" w:rsidR="005A78FC" w:rsidRPr="00536088" w:rsidRDefault="005A78FC" w:rsidP="00080250">
            <w:pPr>
              <w:pStyle w:val="tablebodytextbluebold"/>
            </w:pPr>
            <w:r w:rsidRPr="00536088">
              <w:t xml:space="preserve">To delete this guidance text box, double click mouse in the left margin then </w:t>
            </w:r>
            <w:proofErr w:type="gramStart"/>
            <w:r w:rsidRPr="00536088">
              <w:t>press</w:t>
            </w:r>
            <w:proofErr w:type="gramEnd"/>
            <w:r w:rsidRPr="00536088">
              <w:t xml:space="preserve"> delete</w:t>
            </w:r>
          </w:p>
        </w:tc>
      </w:tr>
    </w:tbl>
    <w:p w14:paraId="2A7AC5A0" w14:textId="77777777" w:rsidR="005A78FC" w:rsidRDefault="005A78FC" w:rsidP="005A78FC">
      <w:pPr>
        <w:rPr>
          <w:rStyle w:val="BodyTextChar"/>
        </w:rPr>
      </w:pPr>
      <w:r w:rsidRPr="00FC4633">
        <w:rPr>
          <w:rStyle w:val="BodyTextChar"/>
          <w:highlight w:val="lightGray"/>
        </w:rPr>
        <w:t>Type here</w:t>
      </w:r>
    </w:p>
    <w:p w14:paraId="42FC5634" w14:textId="77777777" w:rsidR="005A78FC" w:rsidRPr="00E36BD2" w:rsidRDefault="005A78FC" w:rsidP="005A78FC">
      <w:pPr>
        <w:pStyle w:val="Appendix2"/>
        <w:numPr>
          <w:ilvl w:val="1"/>
          <w:numId w:val="1"/>
        </w:numPr>
        <w:ind w:left="578" w:hanging="578"/>
      </w:pPr>
      <w:bookmarkStart w:id="6" w:name="_Toc469039279"/>
      <w:r w:rsidRPr="00E36BD2">
        <w:t>Project summary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78FC" w:rsidRPr="00536088" w14:paraId="15D7747B" w14:textId="77777777" w:rsidTr="00C462F0">
        <w:tc>
          <w:tcPr>
            <w:tcW w:w="3256" w:type="dxa"/>
          </w:tcPr>
          <w:p w14:paraId="6583E2E1" w14:textId="77777777" w:rsidR="005A78FC" w:rsidRPr="00536088" w:rsidRDefault="005A78FC" w:rsidP="00080250">
            <w:pPr>
              <w:pStyle w:val="TableHeading"/>
              <w:keepNext w:val="0"/>
              <w:keepLines w:val="0"/>
              <w:widowControl w:val="0"/>
            </w:pPr>
            <w:r w:rsidRPr="00536088">
              <w:t>Item</w:t>
            </w:r>
          </w:p>
        </w:tc>
        <w:tc>
          <w:tcPr>
            <w:tcW w:w="5804" w:type="dxa"/>
          </w:tcPr>
          <w:p w14:paraId="0FA3B15A" w14:textId="77777777" w:rsidR="005A78FC" w:rsidRPr="00536088" w:rsidRDefault="005A78FC" w:rsidP="00080250">
            <w:pPr>
              <w:pStyle w:val="TableHeading"/>
              <w:keepNext w:val="0"/>
              <w:keepLines w:val="0"/>
              <w:widowControl w:val="0"/>
            </w:pPr>
            <w:r w:rsidRPr="00536088">
              <w:t>Details</w:t>
            </w:r>
          </w:p>
        </w:tc>
      </w:tr>
      <w:tr w:rsidR="005A78FC" w:rsidRPr="00536088" w14:paraId="59DCB5F0" w14:textId="77777777" w:rsidTr="00C462F0">
        <w:tc>
          <w:tcPr>
            <w:tcW w:w="3256" w:type="dxa"/>
          </w:tcPr>
          <w:p w14:paraId="059C61A9" w14:textId="77777777" w:rsidR="005A78FC" w:rsidRPr="00536088" w:rsidRDefault="005A78FC" w:rsidP="00080250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36088">
              <w:rPr>
                <w:b/>
              </w:rPr>
              <w:t>Out turn cost estimate</w:t>
            </w:r>
          </w:p>
        </w:tc>
        <w:tc>
          <w:tcPr>
            <w:tcW w:w="5804" w:type="dxa"/>
          </w:tcPr>
          <w:p w14:paraId="5B5B551A" w14:textId="2D009E80" w:rsidR="005A78FC" w:rsidRPr="00C462F0" w:rsidRDefault="005A78FC" w:rsidP="00080250">
            <w:pPr>
              <w:pStyle w:val="TableBodyText"/>
              <w:keepNext w:val="0"/>
              <w:keepLines w:val="0"/>
              <w:widowControl w:val="0"/>
              <w:rPr>
                <w:i/>
              </w:rPr>
            </w:pPr>
            <w:r w:rsidRPr="00C462F0">
              <w:rPr>
                <w:i/>
                <w:highlight w:val="lightGray"/>
              </w:rPr>
              <w:t>insert deta</w:t>
            </w:r>
            <w:r w:rsidR="00C462F0" w:rsidRPr="00C462F0">
              <w:rPr>
                <w:i/>
                <w:highlight w:val="lightGray"/>
              </w:rPr>
              <w:t>ils</w:t>
            </w:r>
          </w:p>
        </w:tc>
      </w:tr>
      <w:tr w:rsidR="005A78FC" w:rsidRPr="00536088" w14:paraId="3606EFA1" w14:textId="77777777" w:rsidTr="00C462F0">
        <w:tc>
          <w:tcPr>
            <w:tcW w:w="3256" w:type="dxa"/>
          </w:tcPr>
          <w:p w14:paraId="033C9CD2" w14:textId="77777777" w:rsidR="005A78FC" w:rsidRPr="00536088" w:rsidRDefault="005A78FC" w:rsidP="00080250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36088">
              <w:rPr>
                <w:b/>
              </w:rPr>
              <w:t>Scope of works</w:t>
            </w:r>
          </w:p>
        </w:tc>
        <w:tc>
          <w:tcPr>
            <w:tcW w:w="5804" w:type="dxa"/>
          </w:tcPr>
          <w:p w14:paraId="4758D597" w14:textId="77777777" w:rsidR="005A78FC" w:rsidRPr="00C462F0" w:rsidRDefault="005A78FC" w:rsidP="00080250">
            <w:pPr>
              <w:pStyle w:val="TableBodyText"/>
              <w:keepNext w:val="0"/>
              <w:keepLines w:val="0"/>
              <w:widowControl w:val="0"/>
              <w:rPr>
                <w:i/>
                <w:highlight w:val="lightGray"/>
              </w:rPr>
            </w:pPr>
            <w:r w:rsidRPr="00C462F0">
              <w:rPr>
                <w:i/>
                <w:highlight w:val="lightGray"/>
              </w:rPr>
              <w:t>insert details</w:t>
            </w:r>
          </w:p>
        </w:tc>
      </w:tr>
      <w:tr w:rsidR="005A78FC" w:rsidRPr="00536088" w14:paraId="5764E872" w14:textId="77777777" w:rsidTr="00C462F0">
        <w:tc>
          <w:tcPr>
            <w:tcW w:w="3256" w:type="dxa"/>
          </w:tcPr>
          <w:p w14:paraId="4323C1F0" w14:textId="77777777" w:rsidR="005A78FC" w:rsidRPr="00536088" w:rsidRDefault="005A78FC" w:rsidP="00080250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36088">
              <w:rPr>
                <w:b/>
              </w:rPr>
              <w:t>Special Considerations</w:t>
            </w:r>
          </w:p>
        </w:tc>
        <w:tc>
          <w:tcPr>
            <w:tcW w:w="5804" w:type="dxa"/>
          </w:tcPr>
          <w:p w14:paraId="4DD3F4D8" w14:textId="77777777" w:rsidR="005A78FC" w:rsidRPr="00C462F0" w:rsidRDefault="005A78FC" w:rsidP="00080250">
            <w:pPr>
              <w:pStyle w:val="TableBodyText"/>
              <w:keepNext w:val="0"/>
              <w:keepLines w:val="0"/>
              <w:widowControl w:val="0"/>
              <w:rPr>
                <w:i/>
                <w:highlight w:val="lightGray"/>
              </w:rPr>
            </w:pPr>
            <w:r w:rsidRPr="00C462F0">
              <w:rPr>
                <w:i/>
                <w:highlight w:val="lightGray"/>
              </w:rPr>
              <w:t>insert details</w:t>
            </w:r>
          </w:p>
        </w:tc>
      </w:tr>
      <w:tr w:rsidR="005A78FC" w:rsidRPr="00536088" w14:paraId="36AB01FE" w14:textId="77777777" w:rsidTr="00C462F0">
        <w:tc>
          <w:tcPr>
            <w:tcW w:w="3256" w:type="dxa"/>
          </w:tcPr>
          <w:p w14:paraId="55363F6B" w14:textId="77777777" w:rsidR="005A78FC" w:rsidRPr="00536088" w:rsidRDefault="005A78FC" w:rsidP="00080250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36088">
              <w:rPr>
                <w:b/>
              </w:rPr>
              <w:t>Project Location</w:t>
            </w:r>
          </w:p>
        </w:tc>
        <w:tc>
          <w:tcPr>
            <w:tcW w:w="5804" w:type="dxa"/>
          </w:tcPr>
          <w:p w14:paraId="1D2BDC31" w14:textId="77777777" w:rsidR="005A78FC" w:rsidRPr="00C462F0" w:rsidRDefault="005A78FC" w:rsidP="00080250">
            <w:pPr>
              <w:pStyle w:val="TableBodyText"/>
              <w:keepNext w:val="0"/>
              <w:keepLines w:val="0"/>
              <w:widowControl w:val="0"/>
              <w:rPr>
                <w:i/>
                <w:highlight w:val="lightGray"/>
              </w:rPr>
            </w:pPr>
            <w:r w:rsidRPr="00C462F0">
              <w:rPr>
                <w:i/>
                <w:highlight w:val="lightGray"/>
              </w:rPr>
              <w:t>insert details</w:t>
            </w:r>
          </w:p>
        </w:tc>
      </w:tr>
      <w:tr w:rsidR="005A78FC" w:rsidRPr="00536088" w14:paraId="73D954FB" w14:textId="77777777" w:rsidTr="00C462F0">
        <w:tc>
          <w:tcPr>
            <w:tcW w:w="3256" w:type="dxa"/>
          </w:tcPr>
          <w:p w14:paraId="59783DF8" w14:textId="77777777" w:rsidR="005A78FC" w:rsidRPr="00536088" w:rsidRDefault="005A78FC" w:rsidP="00080250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536088">
              <w:rPr>
                <w:b/>
              </w:rPr>
              <w:t>Timeline</w:t>
            </w:r>
          </w:p>
        </w:tc>
        <w:tc>
          <w:tcPr>
            <w:tcW w:w="5804" w:type="dxa"/>
          </w:tcPr>
          <w:p w14:paraId="74EE44FB" w14:textId="77777777" w:rsidR="005A78FC" w:rsidRPr="00C462F0" w:rsidRDefault="005A78FC" w:rsidP="00080250">
            <w:pPr>
              <w:pStyle w:val="TableBodyText"/>
              <w:keepNext w:val="0"/>
              <w:keepLines w:val="0"/>
              <w:widowControl w:val="0"/>
              <w:rPr>
                <w:i/>
                <w:highlight w:val="lightGray"/>
              </w:rPr>
            </w:pPr>
            <w:r w:rsidRPr="00C462F0">
              <w:rPr>
                <w:i/>
                <w:highlight w:val="lightGray"/>
              </w:rPr>
              <w:t>insert details</w:t>
            </w:r>
          </w:p>
        </w:tc>
      </w:tr>
    </w:tbl>
    <w:p w14:paraId="739E0E80" w14:textId="77777777" w:rsidR="005A78FC" w:rsidRPr="00E36BD2" w:rsidRDefault="005A78FC" w:rsidP="005A78FC">
      <w:pPr>
        <w:pStyle w:val="Appendix2"/>
        <w:numPr>
          <w:ilvl w:val="1"/>
          <w:numId w:val="1"/>
        </w:numPr>
        <w:ind w:left="578" w:hanging="578"/>
      </w:pPr>
      <w:bookmarkStart w:id="7" w:name="_Toc469039280"/>
      <w:r w:rsidRPr="00E36BD2">
        <w:lastRenderedPageBreak/>
        <w:t>Stakeholders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78FC" w:rsidRPr="00536088" w14:paraId="7A1C9132" w14:textId="77777777" w:rsidTr="00080250">
        <w:tc>
          <w:tcPr>
            <w:tcW w:w="9060" w:type="dxa"/>
          </w:tcPr>
          <w:p w14:paraId="119F454E" w14:textId="77777777" w:rsidR="005A78FC" w:rsidRPr="00536088" w:rsidRDefault="005A78FC" w:rsidP="00080250">
            <w:pPr>
              <w:pStyle w:val="TableBodyText"/>
            </w:pPr>
            <w:r w:rsidRPr="00536088">
              <w:t>A list of those who have a stake in the project. Identify their name, position, interest in project, what is required to manage their needs during tendering. Refer to Business Case or Project Plan.</w:t>
            </w:r>
          </w:p>
          <w:p w14:paraId="26327E1B" w14:textId="77777777" w:rsidR="005A78FC" w:rsidRPr="00536088" w:rsidRDefault="005A78FC" w:rsidP="00080250">
            <w:pPr>
              <w:pStyle w:val="tablebodytextbluebold"/>
            </w:pPr>
            <w:r w:rsidRPr="00536088">
              <w:t xml:space="preserve">To delete this guidance text box, double click mouse in the left margin then </w:t>
            </w:r>
            <w:proofErr w:type="gramStart"/>
            <w:r w:rsidRPr="00536088">
              <w:t>press</w:t>
            </w:r>
            <w:proofErr w:type="gramEnd"/>
            <w:r w:rsidRPr="00536088">
              <w:t xml:space="preserve"> delete</w:t>
            </w:r>
          </w:p>
        </w:tc>
      </w:tr>
    </w:tbl>
    <w:p w14:paraId="34FB1EA1" w14:textId="77777777" w:rsidR="005A78FC" w:rsidRPr="00235F1D" w:rsidRDefault="005A78FC" w:rsidP="005A78FC">
      <w:pPr>
        <w:rPr>
          <w:rStyle w:val="BodyTextChar"/>
        </w:rPr>
      </w:pPr>
      <w:r w:rsidRPr="00FC4633">
        <w:rPr>
          <w:rStyle w:val="BodyTextChar"/>
          <w:highlight w:val="lightGray"/>
        </w:rPr>
        <w:t>Type here</w:t>
      </w:r>
    </w:p>
    <w:p w14:paraId="20D2DCE2" w14:textId="77777777" w:rsidR="005A78FC" w:rsidRPr="00E36BD2" w:rsidRDefault="005A78FC" w:rsidP="005A78FC">
      <w:pPr>
        <w:pStyle w:val="Appendix2"/>
        <w:numPr>
          <w:ilvl w:val="1"/>
          <w:numId w:val="1"/>
        </w:numPr>
        <w:ind w:left="578" w:hanging="578"/>
      </w:pPr>
      <w:bookmarkStart w:id="8" w:name="_Toc469039281"/>
      <w:r w:rsidRPr="00E36BD2">
        <w:t>Contract type (refer to the Project Delivery Strategy for further details)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78FC" w:rsidRPr="00536088" w14:paraId="7712D3E9" w14:textId="77777777" w:rsidTr="00080250">
        <w:tc>
          <w:tcPr>
            <w:tcW w:w="9060" w:type="dxa"/>
          </w:tcPr>
          <w:p w14:paraId="54708E23" w14:textId="77777777" w:rsidR="005A78FC" w:rsidRPr="00536088" w:rsidRDefault="005A78FC" w:rsidP="00080250">
            <w:pPr>
              <w:pStyle w:val="TableBodyText"/>
            </w:pPr>
            <w:r w:rsidRPr="00536088">
              <w:t>State the contract type and make a reference to the Project Delivery Strategy where selection of this contract type has been justified.</w:t>
            </w:r>
          </w:p>
          <w:p w14:paraId="7D09ABDA" w14:textId="77777777" w:rsidR="005A78FC" w:rsidRPr="00536088" w:rsidRDefault="005A78FC" w:rsidP="00080250">
            <w:pPr>
              <w:pStyle w:val="tablebodytextbluebold"/>
            </w:pPr>
            <w:r w:rsidRPr="00536088">
              <w:t xml:space="preserve">To delete this guidance text box, double click mouse in the left margin then </w:t>
            </w:r>
            <w:proofErr w:type="gramStart"/>
            <w:r w:rsidRPr="00536088">
              <w:t>press</w:t>
            </w:r>
            <w:proofErr w:type="gramEnd"/>
            <w:r w:rsidRPr="00536088">
              <w:t xml:space="preserve"> delete</w:t>
            </w:r>
          </w:p>
        </w:tc>
      </w:tr>
    </w:tbl>
    <w:p w14:paraId="28588C74" w14:textId="77777777" w:rsidR="005A78FC" w:rsidRPr="00235F1D" w:rsidRDefault="005A78FC" w:rsidP="005A78FC">
      <w:pPr>
        <w:rPr>
          <w:rStyle w:val="BodyTextChar"/>
        </w:rPr>
      </w:pPr>
      <w:r w:rsidRPr="00E650D5">
        <w:rPr>
          <w:rStyle w:val="BodyTextChar"/>
          <w:highlight w:val="lightGray"/>
        </w:rPr>
        <w:t>Type here</w:t>
      </w:r>
    </w:p>
    <w:p w14:paraId="68110CE3" w14:textId="77777777" w:rsidR="005A78FC" w:rsidRPr="00E36BD2" w:rsidRDefault="005A78FC" w:rsidP="005A78FC">
      <w:pPr>
        <w:pStyle w:val="Appendix2"/>
        <w:numPr>
          <w:ilvl w:val="1"/>
          <w:numId w:val="1"/>
        </w:numPr>
        <w:ind w:left="578" w:hanging="578"/>
      </w:pPr>
      <w:bookmarkStart w:id="9" w:name="_Toc469039282"/>
      <w:r w:rsidRPr="00E36BD2">
        <w:t>Programme to contract award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78FC" w:rsidRPr="00907276" w14:paraId="34847822" w14:textId="77777777" w:rsidTr="00080250">
        <w:tc>
          <w:tcPr>
            <w:tcW w:w="9060" w:type="dxa"/>
          </w:tcPr>
          <w:p w14:paraId="71285CFE" w14:textId="77777777" w:rsidR="005A78FC" w:rsidRPr="00907276" w:rsidRDefault="005A78FC" w:rsidP="00080250">
            <w:pPr>
              <w:pStyle w:val="TableBodyText"/>
            </w:pPr>
            <w:r w:rsidRPr="00907276">
              <w:t>List all significant target dates with provision for recording actual dates as milestones are achieved</w:t>
            </w:r>
          </w:p>
        </w:tc>
      </w:tr>
    </w:tbl>
    <w:p w14:paraId="59016D91" w14:textId="77777777" w:rsidR="005A78FC" w:rsidRPr="00235F1D" w:rsidRDefault="005A78FC" w:rsidP="005A78FC">
      <w:pPr>
        <w:spacing w:line="240" w:lineRule="auto"/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A78FC" w:rsidRPr="005435DE" w14:paraId="7BCE78BE" w14:textId="77777777" w:rsidTr="00080250">
        <w:tc>
          <w:tcPr>
            <w:tcW w:w="3020" w:type="dxa"/>
          </w:tcPr>
          <w:p w14:paraId="26D53CE1" w14:textId="77777777" w:rsidR="005A78FC" w:rsidRPr="005435DE" w:rsidRDefault="005A78FC" w:rsidP="00080250">
            <w:pPr>
              <w:pStyle w:val="TableHeading"/>
            </w:pPr>
            <w:r w:rsidRPr="005435DE">
              <w:t>Milestones</w:t>
            </w:r>
          </w:p>
        </w:tc>
        <w:tc>
          <w:tcPr>
            <w:tcW w:w="3020" w:type="dxa"/>
          </w:tcPr>
          <w:p w14:paraId="5D8D381D" w14:textId="77777777" w:rsidR="005A78FC" w:rsidRPr="005435DE" w:rsidRDefault="005A78FC" w:rsidP="00080250">
            <w:pPr>
              <w:pStyle w:val="TableHeading"/>
            </w:pPr>
            <w:r w:rsidRPr="005435DE">
              <w:t>Target Dates</w:t>
            </w:r>
          </w:p>
        </w:tc>
        <w:tc>
          <w:tcPr>
            <w:tcW w:w="3020" w:type="dxa"/>
          </w:tcPr>
          <w:p w14:paraId="0DAE891B" w14:textId="77777777" w:rsidR="005A78FC" w:rsidRPr="005435DE" w:rsidRDefault="005A78FC" w:rsidP="00080250">
            <w:pPr>
              <w:pStyle w:val="TableHeading"/>
            </w:pPr>
            <w:r w:rsidRPr="005435DE">
              <w:t>Date achieved/notes</w:t>
            </w:r>
          </w:p>
        </w:tc>
      </w:tr>
      <w:tr w:rsidR="005644EB" w:rsidRPr="005435DE" w14:paraId="54061E78" w14:textId="77777777" w:rsidTr="00EC0053">
        <w:tc>
          <w:tcPr>
            <w:tcW w:w="3020" w:type="dxa"/>
          </w:tcPr>
          <w:p w14:paraId="3AFB0A1C" w14:textId="77777777" w:rsidR="005644EB" w:rsidRPr="005435DE" w:rsidRDefault="005644EB" w:rsidP="005644EB">
            <w:pPr>
              <w:pStyle w:val="TableBodyText"/>
              <w:rPr>
                <w:b/>
              </w:rPr>
            </w:pPr>
            <w:r w:rsidRPr="005435DE">
              <w:rPr>
                <w:b/>
              </w:rPr>
              <w:t>Advertise tenders</w:t>
            </w:r>
          </w:p>
        </w:tc>
        <w:tc>
          <w:tcPr>
            <w:tcW w:w="3020" w:type="dxa"/>
            <w:vAlign w:val="top"/>
          </w:tcPr>
          <w:p w14:paraId="4BBF9C07" w14:textId="7DA4B0C6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  <w:tc>
          <w:tcPr>
            <w:tcW w:w="3020" w:type="dxa"/>
            <w:vAlign w:val="top"/>
          </w:tcPr>
          <w:p w14:paraId="10D199CE" w14:textId="33DC376B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</w:tr>
      <w:tr w:rsidR="005644EB" w:rsidRPr="005435DE" w14:paraId="37085178" w14:textId="77777777" w:rsidTr="00EC0053">
        <w:tc>
          <w:tcPr>
            <w:tcW w:w="3020" w:type="dxa"/>
          </w:tcPr>
          <w:p w14:paraId="09CBC900" w14:textId="77777777" w:rsidR="005644EB" w:rsidRPr="005435DE" w:rsidRDefault="005644EB" w:rsidP="005644EB">
            <w:pPr>
              <w:pStyle w:val="TableBodyText"/>
              <w:rPr>
                <w:b/>
              </w:rPr>
            </w:pPr>
            <w:r w:rsidRPr="005435DE">
              <w:rPr>
                <w:b/>
              </w:rPr>
              <w:t>Tender period starts</w:t>
            </w:r>
          </w:p>
        </w:tc>
        <w:tc>
          <w:tcPr>
            <w:tcW w:w="3020" w:type="dxa"/>
            <w:vAlign w:val="top"/>
          </w:tcPr>
          <w:p w14:paraId="69EAAB96" w14:textId="5A5BA17A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  <w:tc>
          <w:tcPr>
            <w:tcW w:w="3020" w:type="dxa"/>
            <w:vAlign w:val="top"/>
          </w:tcPr>
          <w:p w14:paraId="6AC5883C" w14:textId="112D9DE4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</w:tr>
      <w:tr w:rsidR="005644EB" w:rsidRPr="005435DE" w14:paraId="1A5F61CC" w14:textId="77777777" w:rsidTr="00EC0053">
        <w:tc>
          <w:tcPr>
            <w:tcW w:w="3020" w:type="dxa"/>
          </w:tcPr>
          <w:p w14:paraId="552A432E" w14:textId="77777777" w:rsidR="005644EB" w:rsidRPr="005435DE" w:rsidRDefault="005644EB" w:rsidP="005644EB">
            <w:pPr>
              <w:pStyle w:val="TableBodyText"/>
              <w:rPr>
                <w:b/>
              </w:rPr>
            </w:pPr>
            <w:r w:rsidRPr="005435DE">
              <w:rPr>
                <w:b/>
              </w:rPr>
              <w:t>Pre-close tender meeting</w:t>
            </w:r>
          </w:p>
        </w:tc>
        <w:tc>
          <w:tcPr>
            <w:tcW w:w="3020" w:type="dxa"/>
            <w:vAlign w:val="top"/>
          </w:tcPr>
          <w:p w14:paraId="51602CB4" w14:textId="4ED1B050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  <w:tc>
          <w:tcPr>
            <w:tcW w:w="3020" w:type="dxa"/>
            <w:vAlign w:val="top"/>
          </w:tcPr>
          <w:p w14:paraId="719FCBEE" w14:textId="3DB54288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</w:tr>
      <w:tr w:rsidR="005644EB" w:rsidRPr="005435DE" w14:paraId="549D4326" w14:textId="77777777" w:rsidTr="00EC0053">
        <w:tc>
          <w:tcPr>
            <w:tcW w:w="3020" w:type="dxa"/>
          </w:tcPr>
          <w:p w14:paraId="58379E28" w14:textId="77777777" w:rsidR="005644EB" w:rsidRPr="005435DE" w:rsidRDefault="005644EB" w:rsidP="005644EB">
            <w:pPr>
              <w:pStyle w:val="TableBodyText"/>
              <w:rPr>
                <w:b/>
              </w:rPr>
            </w:pPr>
            <w:r w:rsidRPr="005435DE">
              <w:rPr>
                <w:b/>
              </w:rPr>
              <w:t>Close tenders</w:t>
            </w:r>
          </w:p>
        </w:tc>
        <w:tc>
          <w:tcPr>
            <w:tcW w:w="3020" w:type="dxa"/>
            <w:vAlign w:val="top"/>
          </w:tcPr>
          <w:p w14:paraId="68BB5692" w14:textId="22F15016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  <w:tc>
          <w:tcPr>
            <w:tcW w:w="3020" w:type="dxa"/>
            <w:vAlign w:val="top"/>
          </w:tcPr>
          <w:p w14:paraId="75F50A69" w14:textId="699C108C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</w:tr>
      <w:tr w:rsidR="005644EB" w:rsidRPr="005435DE" w14:paraId="6F52C169" w14:textId="77777777" w:rsidTr="00EC0053">
        <w:tc>
          <w:tcPr>
            <w:tcW w:w="3020" w:type="dxa"/>
          </w:tcPr>
          <w:p w14:paraId="3025DCF3" w14:textId="77777777" w:rsidR="005644EB" w:rsidRPr="005435DE" w:rsidRDefault="005644EB" w:rsidP="005644EB">
            <w:pPr>
              <w:pStyle w:val="TableBodyText"/>
              <w:rPr>
                <w:b/>
              </w:rPr>
            </w:pPr>
            <w:r w:rsidRPr="005435DE">
              <w:rPr>
                <w:b/>
              </w:rPr>
              <w:t>TAP evaluation</w:t>
            </w:r>
          </w:p>
        </w:tc>
        <w:tc>
          <w:tcPr>
            <w:tcW w:w="3020" w:type="dxa"/>
            <w:vAlign w:val="top"/>
          </w:tcPr>
          <w:p w14:paraId="379A2F71" w14:textId="1952C91E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  <w:tc>
          <w:tcPr>
            <w:tcW w:w="3020" w:type="dxa"/>
            <w:vAlign w:val="top"/>
          </w:tcPr>
          <w:p w14:paraId="311AE1BC" w14:textId="10676B83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</w:tr>
      <w:tr w:rsidR="005644EB" w:rsidRPr="005435DE" w14:paraId="631BC3AD" w14:textId="77777777" w:rsidTr="00EC0053">
        <w:tc>
          <w:tcPr>
            <w:tcW w:w="3020" w:type="dxa"/>
          </w:tcPr>
          <w:p w14:paraId="54D2CA5C" w14:textId="77777777" w:rsidR="005644EB" w:rsidRPr="005435DE" w:rsidRDefault="005644EB" w:rsidP="005644EB">
            <w:pPr>
              <w:pStyle w:val="TableBodyText"/>
              <w:rPr>
                <w:b/>
              </w:rPr>
            </w:pPr>
            <w:r w:rsidRPr="005435DE">
              <w:rPr>
                <w:b/>
              </w:rPr>
              <w:t>Award contract</w:t>
            </w:r>
          </w:p>
        </w:tc>
        <w:tc>
          <w:tcPr>
            <w:tcW w:w="3020" w:type="dxa"/>
            <w:vAlign w:val="top"/>
          </w:tcPr>
          <w:p w14:paraId="35AA16F2" w14:textId="79895D3C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  <w:tc>
          <w:tcPr>
            <w:tcW w:w="3020" w:type="dxa"/>
            <w:vAlign w:val="top"/>
          </w:tcPr>
          <w:p w14:paraId="593F0E7D" w14:textId="52CC3FC7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</w:tr>
      <w:tr w:rsidR="005644EB" w:rsidRPr="005435DE" w14:paraId="24A4203E" w14:textId="77777777" w:rsidTr="00EC0053">
        <w:tc>
          <w:tcPr>
            <w:tcW w:w="3020" w:type="dxa"/>
          </w:tcPr>
          <w:p w14:paraId="3B2E9DC3" w14:textId="77777777" w:rsidR="005644EB" w:rsidRPr="005435DE" w:rsidRDefault="005644EB" w:rsidP="005644EB">
            <w:pPr>
              <w:pStyle w:val="TableBodyText"/>
              <w:rPr>
                <w:b/>
              </w:rPr>
            </w:pPr>
            <w:r w:rsidRPr="005435DE">
              <w:rPr>
                <w:b/>
              </w:rPr>
              <w:t>Commence construction</w:t>
            </w:r>
          </w:p>
        </w:tc>
        <w:tc>
          <w:tcPr>
            <w:tcW w:w="3020" w:type="dxa"/>
            <w:vAlign w:val="top"/>
          </w:tcPr>
          <w:p w14:paraId="06671A7C" w14:textId="70692F80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  <w:tc>
          <w:tcPr>
            <w:tcW w:w="3020" w:type="dxa"/>
            <w:vAlign w:val="top"/>
          </w:tcPr>
          <w:p w14:paraId="3C6FB5F4" w14:textId="1E878B2E" w:rsidR="005644EB" w:rsidRPr="00C41478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4859FD">
              <w:rPr>
                <w:i/>
                <w:highlight w:val="lightGray"/>
              </w:rPr>
              <w:t>insert details</w:t>
            </w:r>
          </w:p>
        </w:tc>
      </w:tr>
    </w:tbl>
    <w:p w14:paraId="4775B2C1" w14:textId="77777777" w:rsidR="005A78FC" w:rsidRDefault="005A78FC" w:rsidP="005A78FC">
      <w:pPr>
        <w:spacing w:line="240" w:lineRule="auto"/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4221"/>
        <w:gridCol w:w="425"/>
        <w:gridCol w:w="2544"/>
      </w:tblGrid>
      <w:tr w:rsidR="005A78FC" w14:paraId="6A7C19C4" w14:textId="77777777" w:rsidTr="00080250">
        <w:trPr>
          <w:trHeight w:val="387"/>
        </w:trPr>
        <w:tc>
          <w:tcPr>
            <w:tcW w:w="9060" w:type="dxa"/>
            <w:gridSpan w:val="4"/>
            <w:tcBorders>
              <w:top w:val="single" w:sz="4" w:space="0" w:color="auto"/>
              <w:bottom w:val="nil"/>
            </w:tcBorders>
          </w:tcPr>
          <w:p w14:paraId="095773DA" w14:textId="77777777" w:rsidR="005A78FC" w:rsidRPr="00084BE1" w:rsidRDefault="005A78FC" w:rsidP="00080250">
            <w:pPr>
              <w:pStyle w:val="HoldPoint"/>
              <w:keepNext w:val="0"/>
              <w:keepLines w:val="0"/>
            </w:pPr>
            <w:r w:rsidRPr="00084BE1">
              <w:t>HOLD POINT</w:t>
            </w:r>
          </w:p>
          <w:p w14:paraId="7B042E96" w14:textId="77777777" w:rsidR="005A78FC" w:rsidRDefault="005A78FC" w:rsidP="00080250">
            <w:pPr>
              <w:keepNext w:val="0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Br</w:t>
            </w:r>
            <w:r>
              <w:rPr>
                <w:rStyle w:val="BodyTextChar"/>
              </w:rPr>
              <w:t>ief for TAP</w:t>
            </w:r>
          </w:p>
        </w:tc>
      </w:tr>
      <w:tr w:rsidR="005A78FC" w14:paraId="6D789FCA" w14:textId="77777777" w:rsidTr="00080250">
        <w:trPr>
          <w:trHeight w:val="552"/>
        </w:trPr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14:paraId="35F555FC" w14:textId="77777777" w:rsidR="005A78FC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Signature: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07FF6" w14:textId="77777777" w:rsidR="005A78FC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69CAEB" w14:textId="77777777" w:rsidR="005A78FC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</w:tcBorders>
          </w:tcPr>
          <w:p w14:paraId="3D9A8F4F" w14:textId="77777777" w:rsidR="005A78FC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  <w:r>
              <w:rPr>
                <w:rStyle w:val="BodyTextChar"/>
              </w:rPr>
              <w:t xml:space="preserve">             /              /           </w:t>
            </w:r>
          </w:p>
        </w:tc>
      </w:tr>
      <w:tr w:rsidR="005A78FC" w14:paraId="5BF7A270" w14:textId="77777777" w:rsidTr="00080250">
        <w:tc>
          <w:tcPr>
            <w:tcW w:w="1870" w:type="dxa"/>
            <w:tcBorders>
              <w:top w:val="nil"/>
              <w:right w:val="nil"/>
            </w:tcBorders>
          </w:tcPr>
          <w:p w14:paraId="4796FD45" w14:textId="77777777" w:rsidR="005A78FC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</w:p>
        </w:tc>
        <w:tc>
          <w:tcPr>
            <w:tcW w:w="4221" w:type="dxa"/>
            <w:tcBorders>
              <w:left w:val="nil"/>
              <w:right w:val="nil"/>
            </w:tcBorders>
          </w:tcPr>
          <w:p w14:paraId="067F27B2" w14:textId="77777777" w:rsidR="005A78FC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Tendering Manager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7229328" w14:textId="77777777" w:rsidR="005A78FC" w:rsidRPr="00235F1D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</w:p>
        </w:tc>
        <w:tc>
          <w:tcPr>
            <w:tcW w:w="2544" w:type="dxa"/>
            <w:tcBorders>
              <w:left w:val="nil"/>
            </w:tcBorders>
          </w:tcPr>
          <w:p w14:paraId="647447E9" w14:textId="77777777" w:rsidR="005A78FC" w:rsidRDefault="005A78FC" w:rsidP="00080250">
            <w:pPr>
              <w:pStyle w:val="TableBodyText"/>
              <w:keepNext w:val="0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Date</w:t>
            </w:r>
          </w:p>
        </w:tc>
      </w:tr>
    </w:tbl>
    <w:p w14:paraId="461F9900" w14:textId="77777777" w:rsidR="005A78FC" w:rsidRPr="00235F1D" w:rsidRDefault="005A78FC" w:rsidP="005A78FC">
      <w:pPr>
        <w:pStyle w:val="Appendix1"/>
        <w:numPr>
          <w:ilvl w:val="0"/>
          <w:numId w:val="1"/>
        </w:numPr>
        <w:ind w:left="431" w:hanging="431"/>
        <w:rPr>
          <w:rStyle w:val="BodyTextChar"/>
        </w:rPr>
      </w:pPr>
      <w:bookmarkStart w:id="10" w:name="_Toc469039283"/>
      <w:r w:rsidRPr="00235F1D">
        <w:rPr>
          <w:rStyle w:val="BodyTextChar"/>
        </w:rPr>
        <w:t>Appointment of TAP</w:t>
      </w:r>
      <w:bookmarkEnd w:id="10"/>
    </w:p>
    <w:p w14:paraId="453D6792" w14:textId="77777777" w:rsidR="005A78FC" w:rsidRPr="00235F1D" w:rsidRDefault="005A78FC" w:rsidP="005A78FC">
      <w:pPr>
        <w:pStyle w:val="Appendix2"/>
        <w:numPr>
          <w:ilvl w:val="1"/>
          <w:numId w:val="1"/>
        </w:numPr>
        <w:ind w:left="578" w:hanging="578"/>
        <w:rPr>
          <w:rStyle w:val="BodyTextChar"/>
        </w:rPr>
      </w:pPr>
      <w:bookmarkStart w:id="11" w:name="_Toc469039284"/>
      <w:r w:rsidRPr="00235F1D">
        <w:rPr>
          <w:rStyle w:val="BodyTextChar"/>
        </w:rPr>
        <w:t>TAP membership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5"/>
        <w:gridCol w:w="2265"/>
      </w:tblGrid>
      <w:tr w:rsidR="005A78FC" w:rsidRPr="009F2182" w14:paraId="5E42FA21" w14:textId="77777777" w:rsidTr="00080250">
        <w:tc>
          <w:tcPr>
            <w:tcW w:w="9060" w:type="dxa"/>
            <w:gridSpan w:val="4"/>
          </w:tcPr>
          <w:p w14:paraId="5FBB2C52" w14:textId="77777777" w:rsidR="005A78FC" w:rsidRPr="009F2182" w:rsidRDefault="005A78FC" w:rsidP="00080250">
            <w:pPr>
              <w:pStyle w:val="TableBodyText"/>
              <w:keepNext w:val="0"/>
              <w:keepLines w:val="0"/>
            </w:pPr>
            <w:r w:rsidRPr="009F2182">
              <w:t xml:space="preserve">List here the names and official positions of the members of the </w:t>
            </w:r>
            <w:r>
              <w:t>TAP</w:t>
            </w:r>
            <w:r w:rsidRPr="009F2182">
              <w:t xml:space="preserve"> for this project.</w:t>
            </w:r>
          </w:p>
          <w:p w14:paraId="2AA02F4A" w14:textId="77777777" w:rsidR="005A78FC" w:rsidRPr="009F2182" w:rsidRDefault="005A78FC" w:rsidP="00080250">
            <w:pPr>
              <w:pStyle w:val="tablebodytextbluebold"/>
              <w:keepNext w:val="0"/>
              <w:keepLines w:val="0"/>
            </w:pPr>
            <w:r w:rsidRPr="009F2182">
              <w:t xml:space="preserve">To delete this guidance text box, double click mouse in the left margin then </w:t>
            </w:r>
            <w:proofErr w:type="gramStart"/>
            <w:r w:rsidRPr="009F2182">
              <w:t>press</w:t>
            </w:r>
            <w:proofErr w:type="gramEnd"/>
            <w:r w:rsidRPr="009F2182">
              <w:t xml:space="preserve"> delete</w:t>
            </w:r>
          </w:p>
        </w:tc>
      </w:tr>
      <w:tr w:rsidR="005A78FC" w:rsidRPr="009F2182" w14:paraId="25BECF40" w14:textId="77777777" w:rsidTr="00080250">
        <w:tc>
          <w:tcPr>
            <w:tcW w:w="2405" w:type="dxa"/>
          </w:tcPr>
          <w:p w14:paraId="4A82B26F" w14:textId="77777777" w:rsidR="005A78FC" w:rsidRPr="009F2182" w:rsidRDefault="005A78FC" w:rsidP="00080250">
            <w:pPr>
              <w:pStyle w:val="TableHeading"/>
              <w:keepNext w:val="0"/>
              <w:keepLines w:val="0"/>
            </w:pPr>
            <w:r w:rsidRPr="009F2182">
              <w:t>Role</w:t>
            </w:r>
          </w:p>
        </w:tc>
        <w:tc>
          <w:tcPr>
            <w:tcW w:w="2125" w:type="dxa"/>
          </w:tcPr>
          <w:p w14:paraId="13041C20" w14:textId="77777777" w:rsidR="005A78FC" w:rsidRPr="009F2182" w:rsidRDefault="005A78FC" w:rsidP="00080250">
            <w:pPr>
              <w:pStyle w:val="TableHeading"/>
              <w:keepNext w:val="0"/>
              <w:keepLines w:val="0"/>
            </w:pPr>
            <w:r w:rsidRPr="009F2182">
              <w:t>Name</w:t>
            </w:r>
          </w:p>
        </w:tc>
        <w:tc>
          <w:tcPr>
            <w:tcW w:w="2265" w:type="dxa"/>
          </w:tcPr>
          <w:p w14:paraId="1FB7BC43" w14:textId="77777777" w:rsidR="005A78FC" w:rsidRPr="009F2182" w:rsidRDefault="005A78FC" w:rsidP="00080250">
            <w:pPr>
              <w:pStyle w:val="TableHeading"/>
              <w:keepNext w:val="0"/>
              <w:keepLines w:val="0"/>
            </w:pPr>
            <w:r w:rsidRPr="009F2182">
              <w:t>Official position</w:t>
            </w:r>
          </w:p>
        </w:tc>
        <w:tc>
          <w:tcPr>
            <w:tcW w:w="2265" w:type="dxa"/>
          </w:tcPr>
          <w:p w14:paraId="66BE1880" w14:textId="77777777" w:rsidR="005A78FC" w:rsidRPr="009F2182" w:rsidRDefault="005A78FC" w:rsidP="00080250">
            <w:pPr>
              <w:pStyle w:val="TableHeading"/>
              <w:keepNext w:val="0"/>
              <w:keepLines w:val="0"/>
            </w:pPr>
            <w:r w:rsidRPr="009F2182">
              <w:t>Insert Date and Signature</w:t>
            </w:r>
          </w:p>
        </w:tc>
      </w:tr>
      <w:tr w:rsidR="005644EB" w:rsidRPr="009F2182" w14:paraId="7DD3EBED" w14:textId="77777777" w:rsidTr="00261840">
        <w:tc>
          <w:tcPr>
            <w:tcW w:w="2405" w:type="dxa"/>
          </w:tcPr>
          <w:p w14:paraId="2421A18B" w14:textId="12FCDAB9" w:rsidR="005644EB" w:rsidRPr="009F2182" w:rsidRDefault="005644EB" w:rsidP="005644EB">
            <w:pPr>
              <w:pStyle w:val="TableBodyText"/>
              <w:keepNext w:val="0"/>
              <w:keepLines w:val="0"/>
              <w:rPr>
                <w:b/>
              </w:rPr>
            </w:pPr>
            <w:r w:rsidRPr="009F2182">
              <w:rPr>
                <w:b/>
              </w:rPr>
              <w:t>Chair</w:t>
            </w:r>
            <w:r>
              <w:rPr>
                <w:b/>
              </w:rPr>
              <w:t>person</w:t>
            </w:r>
          </w:p>
        </w:tc>
        <w:tc>
          <w:tcPr>
            <w:tcW w:w="2125" w:type="dxa"/>
            <w:vAlign w:val="top"/>
          </w:tcPr>
          <w:p w14:paraId="393F1C6D" w14:textId="0206CCBB" w:rsidR="005644EB" w:rsidRPr="00C41478" w:rsidRDefault="005644EB" w:rsidP="005644EB">
            <w:pPr>
              <w:pStyle w:val="TableBodyText"/>
              <w:keepNext w:val="0"/>
              <w:keepLines w:val="0"/>
              <w:jc w:val="center"/>
              <w:rPr>
                <w:i/>
                <w:highlight w:val="lightGray"/>
              </w:rPr>
            </w:pPr>
            <w:r w:rsidRPr="00F074CF">
              <w:rPr>
                <w:i/>
                <w:highlight w:val="lightGray"/>
              </w:rPr>
              <w:t>insert details</w:t>
            </w:r>
          </w:p>
        </w:tc>
        <w:tc>
          <w:tcPr>
            <w:tcW w:w="2265" w:type="dxa"/>
            <w:vAlign w:val="top"/>
          </w:tcPr>
          <w:p w14:paraId="45324DA6" w14:textId="40E7758C" w:rsidR="005644EB" w:rsidRPr="00C41478" w:rsidRDefault="005644EB" w:rsidP="005644EB">
            <w:pPr>
              <w:pStyle w:val="TableBodyText"/>
              <w:keepNext w:val="0"/>
              <w:keepLines w:val="0"/>
              <w:jc w:val="center"/>
              <w:rPr>
                <w:i/>
                <w:highlight w:val="lightGray"/>
              </w:rPr>
            </w:pPr>
            <w:r w:rsidRPr="00F074CF">
              <w:rPr>
                <w:i/>
                <w:highlight w:val="lightGray"/>
              </w:rPr>
              <w:t>insert details</w:t>
            </w:r>
          </w:p>
        </w:tc>
        <w:tc>
          <w:tcPr>
            <w:tcW w:w="2265" w:type="dxa"/>
            <w:vAlign w:val="top"/>
          </w:tcPr>
          <w:p w14:paraId="35D9C128" w14:textId="086FF4C3" w:rsidR="005644EB" w:rsidRPr="00C41478" w:rsidRDefault="005644EB" w:rsidP="005644EB">
            <w:pPr>
              <w:pStyle w:val="TableBodyText"/>
              <w:keepNext w:val="0"/>
              <w:keepLines w:val="0"/>
              <w:jc w:val="center"/>
              <w:rPr>
                <w:i/>
                <w:highlight w:val="lightGray"/>
              </w:rPr>
            </w:pPr>
            <w:r w:rsidRPr="00F074CF">
              <w:rPr>
                <w:i/>
                <w:highlight w:val="lightGray"/>
              </w:rPr>
              <w:t>insert details</w:t>
            </w:r>
          </w:p>
        </w:tc>
      </w:tr>
      <w:tr w:rsidR="005644EB" w:rsidRPr="009F2182" w14:paraId="4604F3D1" w14:textId="77777777" w:rsidTr="00261840">
        <w:tc>
          <w:tcPr>
            <w:tcW w:w="2405" w:type="dxa"/>
          </w:tcPr>
          <w:p w14:paraId="460EDF7B" w14:textId="77777777" w:rsidR="005644EB" w:rsidRPr="009F2182" w:rsidRDefault="005644EB" w:rsidP="005644EB">
            <w:pPr>
              <w:pStyle w:val="TableBodyText"/>
              <w:keepNext w:val="0"/>
              <w:keepLines w:val="0"/>
              <w:rPr>
                <w:b/>
              </w:rPr>
            </w:pPr>
            <w:r w:rsidRPr="009F2182">
              <w:rPr>
                <w:b/>
              </w:rPr>
              <w:t>Project representative</w:t>
            </w:r>
          </w:p>
        </w:tc>
        <w:tc>
          <w:tcPr>
            <w:tcW w:w="2125" w:type="dxa"/>
            <w:vAlign w:val="top"/>
          </w:tcPr>
          <w:p w14:paraId="43A0393D" w14:textId="551EE582" w:rsidR="005644EB" w:rsidRPr="00C41478" w:rsidRDefault="005644EB" w:rsidP="005644EB">
            <w:pPr>
              <w:pStyle w:val="TableBodyText"/>
              <w:keepNext w:val="0"/>
              <w:keepLines w:val="0"/>
              <w:jc w:val="center"/>
              <w:rPr>
                <w:i/>
                <w:highlight w:val="lightGray"/>
              </w:rPr>
            </w:pPr>
            <w:r w:rsidRPr="00F074CF">
              <w:rPr>
                <w:i/>
                <w:highlight w:val="lightGray"/>
              </w:rPr>
              <w:t>insert details</w:t>
            </w:r>
          </w:p>
        </w:tc>
        <w:tc>
          <w:tcPr>
            <w:tcW w:w="2265" w:type="dxa"/>
            <w:vAlign w:val="top"/>
          </w:tcPr>
          <w:p w14:paraId="74C0C4E7" w14:textId="1E47A2BA" w:rsidR="005644EB" w:rsidRPr="00C41478" w:rsidRDefault="005644EB" w:rsidP="005644EB">
            <w:pPr>
              <w:pStyle w:val="TableBodyText"/>
              <w:keepNext w:val="0"/>
              <w:keepLines w:val="0"/>
              <w:jc w:val="center"/>
              <w:rPr>
                <w:i/>
                <w:highlight w:val="lightGray"/>
              </w:rPr>
            </w:pPr>
            <w:r w:rsidRPr="00F074CF">
              <w:rPr>
                <w:i/>
                <w:highlight w:val="lightGray"/>
              </w:rPr>
              <w:t>insert details</w:t>
            </w:r>
          </w:p>
        </w:tc>
        <w:tc>
          <w:tcPr>
            <w:tcW w:w="2265" w:type="dxa"/>
            <w:vAlign w:val="top"/>
          </w:tcPr>
          <w:p w14:paraId="224ED9C4" w14:textId="0865C292" w:rsidR="005644EB" w:rsidRPr="00C41478" w:rsidRDefault="005644EB" w:rsidP="005644EB">
            <w:pPr>
              <w:pStyle w:val="TableBodyText"/>
              <w:keepNext w:val="0"/>
              <w:keepLines w:val="0"/>
              <w:jc w:val="center"/>
              <w:rPr>
                <w:i/>
                <w:highlight w:val="lightGray"/>
              </w:rPr>
            </w:pPr>
            <w:r w:rsidRPr="00F074CF">
              <w:rPr>
                <w:i/>
                <w:highlight w:val="lightGray"/>
              </w:rPr>
              <w:t>insert details</w:t>
            </w:r>
          </w:p>
        </w:tc>
      </w:tr>
    </w:tbl>
    <w:p w14:paraId="470A7AEF" w14:textId="77777777" w:rsidR="005A78FC" w:rsidRPr="00235F1D" w:rsidRDefault="005A78FC" w:rsidP="005A78FC">
      <w:pPr>
        <w:pStyle w:val="Appendix2"/>
        <w:numPr>
          <w:ilvl w:val="1"/>
          <w:numId w:val="1"/>
        </w:numPr>
        <w:ind w:left="578" w:hanging="578"/>
        <w:rPr>
          <w:rStyle w:val="BodyTextChar"/>
        </w:rPr>
      </w:pPr>
      <w:bookmarkStart w:id="12" w:name="_Toc469039285"/>
      <w:r w:rsidRPr="00235F1D">
        <w:rPr>
          <w:rStyle w:val="BodyTextChar"/>
        </w:rPr>
        <w:lastRenderedPageBreak/>
        <w:t>Convening of the panel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A78FC" w:rsidRPr="00372A2E" w14:paraId="1214BFAF" w14:textId="77777777" w:rsidTr="00080250">
        <w:tc>
          <w:tcPr>
            <w:tcW w:w="4530" w:type="dxa"/>
          </w:tcPr>
          <w:p w14:paraId="781AECC6" w14:textId="77777777" w:rsidR="005A78FC" w:rsidRPr="00372A2E" w:rsidRDefault="005A78FC" w:rsidP="00080250">
            <w:pPr>
              <w:pStyle w:val="TableHeading"/>
            </w:pPr>
            <w:r w:rsidRPr="00372A2E">
              <w:t>Step</w:t>
            </w:r>
          </w:p>
        </w:tc>
        <w:tc>
          <w:tcPr>
            <w:tcW w:w="4530" w:type="dxa"/>
          </w:tcPr>
          <w:p w14:paraId="3BFA72D9" w14:textId="77777777" w:rsidR="005A78FC" w:rsidRPr="00372A2E" w:rsidRDefault="005A78FC" w:rsidP="00080250">
            <w:pPr>
              <w:pStyle w:val="TableHeading"/>
            </w:pPr>
            <w:r w:rsidRPr="00372A2E">
              <w:t>Date</w:t>
            </w:r>
          </w:p>
        </w:tc>
      </w:tr>
      <w:tr w:rsidR="005644EB" w:rsidRPr="00372A2E" w14:paraId="5759EEA0" w14:textId="77777777" w:rsidTr="00D515FE">
        <w:tc>
          <w:tcPr>
            <w:tcW w:w="4530" w:type="dxa"/>
          </w:tcPr>
          <w:p w14:paraId="410A4FAD" w14:textId="77777777" w:rsidR="005644EB" w:rsidRPr="00372A2E" w:rsidRDefault="005644EB" w:rsidP="005644EB">
            <w:pPr>
              <w:pStyle w:val="TableBodyText"/>
              <w:rPr>
                <w:b/>
              </w:rPr>
            </w:pPr>
            <w:r w:rsidRPr="00372A2E">
              <w:rPr>
                <w:b/>
              </w:rPr>
              <w:t>Pretender meeting</w:t>
            </w:r>
          </w:p>
        </w:tc>
        <w:tc>
          <w:tcPr>
            <w:tcW w:w="4530" w:type="dxa"/>
            <w:vAlign w:val="top"/>
          </w:tcPr>
          <w:p w14:paraId="439F750B" w14:textId="2C47658C" w:rsidR="005644EB" w:rsidRPr="00F20DE4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D65589">
              <w:rPr>
                <w:i/>
                <w:highlight w:val="lightGray"/>
              </w:rPr>
              <w:t>insert details</w:t>
            </w:r>
          </w:p>
        </w:tc>
      </w:tr>
      <w:tr w:rsidR="005644EB" w:rsidRPr="00372A2E" w14:paraId="72884E81" w14:textId="77777777" w:rsidTr="00D515FE">
        <w:tc>
          <w:tcPr>
            <w:tcW w:w="4530" w:type="dxa"/>
          </w:tcPr>
          <w:p w14:paraId="302462D7" w14:textId="77777777" w:rsidR="005644EB" w:rsidRPr="00372A2E" w:rsidRDefault="005644EB" w:rsidP="005644EB">
            <w:pPr>
              <w:pStyle w:val="TableBodyText"/>
              <w:rPr>
                <w:b/>
              </w:rPr>
            </w:pPr>
            <w:r w:rsidRPr="00372A2E">
              <w:rPr>
                <w:b/>
              </w:rPr>
              <w:t>Pre-close meeting</w:t>
            </w:r>
          </w:p>
        </w:tc>
        <w:tc>
          <w:tcPr>
            <w:tcW w:w="4530" w:type="dxa"/>
            <w:vAlign w:val="top"/>
          </w:tcPr>
          <w:p w14:paraId="7EF0AF76" w14:textId="4EB18AE8" w:rsidR="005644EB" w:rsidRPr="00F20DE4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D65589">
              <w:rPr>
                <w:i/>
                <w:highlight w:val="lightGray"/>
              </w:rPr>
              <w:t>insert details</w:t>
            </w:r>
          </w:p>
        </w:tc>
      </w:tr>
      <w:tr w:rsidR="005644EB" w:rsidRPr="00372A2E" w14:paraId="650FE172" w14:textId="77777777" w:rsidTr="00D515FE">
        <w:tc>
          <w:tcPr>
            <w:tcW w:w="4530" w:type="dxa"/>
          </w:tcPr>
          <w:p w14:paraId="7238A8D1" w14:textId="77777777" w:rsidR="005644EB" w:rsidRPr="00372A2E" w:rsidRDefault="005644EB" w:rsidP="005644EB">
            <w:pPr>
              <w:pStyle w:val="TableBodyText"/>
              <w:rPr>
                <w:b/>
              </w:rPr>
            </w:pPr>
            <w:r w:rsidRPr="00372A2E">
              <w:rPr>
                <w:b/>
              </w:rPr>
              <w:t>Tender evaluation</w:t>
            </w:r>
          </w:p>
        </w:tc>
        <w:tc>
          <w:tcPr>
            <w:tcW w:w="4530" w:type="dxa"/>
            <w:vAlign w:val="top"/>
          </w:tcPr>
          <w:p w14:paraId="02B140CE" w14:textId="62944ED7" w:rsidR="005644EB" w:rsidRPr="00F20DE4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D65589">
              <w:rPr>
                <w:i/>
                <w:highlight w:val="lightGray"/>
              </w:rPr>
              <w:t>insert details</w:t>
            </w:r>
          </w:p>
        </w:tc>
      </w:tr>
      <w:tr w:rsidR="005644EB" w:rsidRPr="00372A2E" w14:paraId="6164986B" w14:textId="77777777" w:rsidTr="00D515FE">
        <w:tc>
          <w:tcPr>
            <w:tcW w:w="4530" w:type="dxa"/>
          </w:tcPr>
          <w:p w14:paraId="2D48BE9D" w14:textId="77777777" w:rsidR="005644EB" w:rsidRPr="00372A2E" w:rsidRDefault="005644EB" w:rsidP="005644EB">
            <w:pPr>
              <w:pStyle w:val="TableBodyText"/>
              <w:rPr>
                <w:b/>
              </w:rPr>
            </w:pPr>
            <w:r w:rsidRPr="00372A2E">
              <w:rPr>
                <w:b/>
              </w:rPr>
              <w:t>Tender report</w:t>
            </w:r>
          </w:p>
        </w:tc>
        <w:tc>
          <w:tcPr>
            <w:tcW w:w="4530" w:type="dxa"/>
            <w:vAlign w:val="top"/>
          </w:tcPr>
          <w:p w14:paraId="5AC5629A" w14:textId="45115310" w:rsidR="005644EB" w:rsidRPr="00F20DE4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D65589">
              <w:rPr>
                <w:i/>
                <w:highlight w:val="lightGray"/>
              </w:rPr>
              <w:t>insert details</w:t>
            </w:r>
          </w:p>
        </w:tc>
      </w:tr>
      <w:tr w:rsidR="005644EB" w:rsidRPr="00372A2E" w14:paraId="7A11779D" w14:textId="77777777" w:rsidTr="00D515FE">
        <w:tc>
          <w:tcPr>
            <w:tcW w:w="4530" w:type="dxa"/>
          </w:tcPr>
          <w:p w14:paraId="6B381EFB" w14:textId="77777777" w:rsidR="005644EB" w:rsidRPr="00372A2E" w:rsidRDefault="005644EB" w:rsidP="005644EB">
            <w:pPr>
              <w:pStyle w:val="TableBodyText"/>
              <w:rPr>
                <w:b/>
              </w:rPr>
            </w:pPr>
            <w:r w:rsidRPr="00372A2E">
              <w:rPr>
                <w:b/>
              </w:rPr>
              <w:t>Award contract</w:t>
            </w:r>
          </w:p>
        </w:tc>
        <w:tc>
          <w:tcPr>
            <w:tcW w:w="4530" w:type="dxa"/>
            <w:vAlign w:val="top"/>
          </w:tcPr>
          <w:p w14:paraId="6309626A" w14:textId="25F35A72" w:rsidR="005644EB" w:rsidRPr="00F20DE4" w:rsidRDefault="005644EB" w:rsidP="005644EB">
            <w:pPr>
              <w:pStyle w:val="TableBodyText"/>
              <w:jc w:val="center"/>
              <w:rPr>
                <w:i/>
                <w:highlight w:val="lightGray"/>
              </w:rPr>
            </w:pPr>
            <w:r w:rsidRPr="00D65589">
              <w:rPr>
                <w:i/>
                <w:highlight w:val="lightGray"/>
              </w:rPr>
              <w:t>insert details</w:t>
            </w:r>
          </w:p>
        </w:tc>
      </w:tr>
    </w:tbl>
    <w:p w14:paraId="0B26AC96" w14:textId="77777777" w:rsidR="005A78FC" w:rsidRDefault="005A78FC" w:rsidP="005A78FC">
      <w:pPr>
        <w:spacing w:line="240" w:lineRule="auto"/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4221"/>
        <w:gridCol w:w="425"/>
        <w:gridCol w:w="2544"/>
      </w:tblGrid>
      <w:tr w:rsidR="005A78FC" w14:paraId="6D5BF7F9" w14:textId="77777777" w:rsidTr="00080250">
        <w:trPr>
          <w:trHeight w:val="991"/>
        </w:trPr>
        <w:tc>
          <w:tcPr>
            <w:tcW w:w="9060" w:type="dxa"/>
            <w:gridSpan w:val="4"/>
            <w:tcBorders>
              <w:top w:val="single" w:sz="4" w:space="0" w:color="auto"/>
              <w:bottom w:val="nil"/>
            </w:tcBorders>
          </w:tcPr>
          <w:p w14:paraId="65B7B55B" w14:textId="77777777" w:rsidR="005A78FC" w:rsidRPr="00084BE1" w:rsidRDefault="005A78FC" w:rsidP="00080250">
            <w:pPr>
              <w:pStyle w:val="HoldPoint"/>
            </w:pPr>
            <w:r w:rsidRPr="00084BE1">
              <w:t>HOLD POINT</w:t>
            </w:r>
          </w:p>
          <w:p w14:paraId="53B54D1B" w14:textId="77777777" w:rsidR="005A78FC" w:rsidRDefault="005A78FC" w:rsidP="00080250">
            <w:pPr>
              <w:rPr>
                <w:rStyle w:val="BodyTextChar"/>
              </w:rPr>
            </w:pPr>
            <w:r>
              <w:rPr>
                <w:rStyle w:val="BodyTextChar"/>
              </w:rPr>
              <w:t>TAP appointed</w:t>
            </w:r>
          </w:p>
        </w:tc>
      </w:tr>
      <w:tr w:rsidR="005A78FC" w14:paraId="130C9CD3" w14:textId="77777777" w:rsidTr="00080250">
        <w:trPr>
          <w:trHeight w:val="552"/>
        </w:trPr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14:paraId="7C44EC43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Signature: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BA40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7E2973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</w:tcBorders>
          </w:tcPr>
          <w:p w14:paraId="570918E3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 xml:space="preserve">             /              /           </w:t>
            </w:r>
          </w:p>
        </w:tc>
      </w:tr>
      <w:tr w:rsidR="005A78FC" w14:paraId="50292013" w14:textId="77777777" w:rsidTr="00080250">
        <w:tc>
          <w:tcPr>
            <w:tcW w:w="1870" w:type="dxa"/>
            <w:tcBorders>
              <w:top w:val="nil"/>
              <w:right w:val="nil"/>
            </w:tcBorders>
          </w:tcPr>
          <w:p w14:paraId="65E914C1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221" w:type="dxa"/>
            <w:tcBorders>
              <w:left w:val="nil"/>
              <w:right w:val="nil"/>
            </w:tcBorders>
          </w:tcPr>
          <w:p w14:paraId="39CE229B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Tendering Manager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4125CC4" w14:textId="77777777" w:rsidR="005A78FC" w:rsidRPr="00235F1D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544" w:type="dxa"/>
            <w:tcBorders>
              <w:left w:val="nil"/>
            </w:tcBorders>
          </w:tcPr>
          <w:p w14:paraId="3F7D977B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Date</w:t>
            </w:r>
          </w:p>
        </w:tc>
      </w:tr>
    </w:tbl>
    <w:p w14:paraId="54C0634D" w14:textId="77777777" w:rsidR="005A78FC" w:rsidRDefault="005A78FC" w:rsidP="005A78FC">
      <w:pPr>
        <w:spacing w:line="240" w:lineRule="auto"/>
        <w:rPr>
          <w:rStyle w:val="BodyTextChar"/>
        </w:rPr>
      </w:pPr>
    </w:p>
    <w:p w14:paraId="73AE581D" w14:textId="77777777" w:rsidR="005A78FC" w:rsidRPr="00372A2E" w:rsidRDefault="005A78FC" w:rsidP="005A78FC">
      <w:pPr>
        <w:pStyle w:val="BodyText"/>
        <w:spacing w:line="240" w:lineRule="auto"/>
        <w:rPr>
          <w:rStyle w:val="BodyTextitalicsbold"/>
        </w:rPr>
      </w:pPr>
      <w:r w:rsidRPr="00372A2E">
        <w:rPr>
          <w:rStyle w:val="BodyTextitalicsbold"/>
        </w:rPr>
        <w:t xml:space="preserve">Attach any Statutory Declarations or Deeds of Confidentiality that the </w:t>
      </w:r>
      <w:r>
        <w:rPr>
          <w:rStyle w:val="BodyTextitalicsbold"/>
        </w:rPr>
        <w:t>TAP</w:t>
      </w:r>
      <w:r w:rsidRPr="00372A2E">
        <w:rPr>
          <w:rStyle w:val="BodyTextitalicsbold"/>
        </w:rPr>
        <w:t xml:space="preserve"> members had to sign.</w:t>
      </w:r>
    </w:p>
    <w:p w14:paraId="027733E5" w14:textId="77777777" w:rsidR="005A78FC" w:rsidRPr="00235F1D" w:rsidRDefault="005A78FC" w:rsidP="005A78FC">
      <w:pPr>
        <w:pStyle w:val="Appendix1"/>
        <w:numPr>
          <w:ilvl w:val="0"/>
          <w:numId w:val="1"/>
        </w:numPr>
        <w:ind w:left="431" w:hanging="431"/>
        <w:rPr>
          <w:rStyle w:val="BodyTextChar"/>
        </w:rPr>
      </w:pPr>
      <w:bookmarkStart w:id="13" w:name="_Toc469039286"/>
      <w:r w:rsidRPr="00235F1D">
        <w:rPr>
          <w:rStyle w:val="BodyTextChar"/>
        </w:rPr>
        <w:t>Documentation and communication</w:t>
      </w:r>
      <w:bookmarkEnd w:id="13"/>
    </w:p>
    <w:p w14:paraId="320E8646" w14:textId="77777777" w:rsidR="005A78FC" w:rsidRPr="00235F1D" w:rsidRDefault="005A78FC" w:rsidP="005A78FC">
      <w:pPr>
        <w:pStyle w:val="Appendix2"/>
        <w:numPr>
          <w:ilvl w:val="1"/>
          <w:numId w:val="1"/>
        </w:numPr>
        <w:ind w:left="578" w:hanging="578"/>
        <w:rPr>
          <w:rStyle w:val="BodyTextChar"/>
        </w:rPr>
      </w:pPr>
      <w:bookmarkStart w:id="14" w:name="_Toc469039287"/>
      <w:r w:rsidRPr="00235F1D">
        <w:rPr>
          <w:rStyle w:val="BodyTextChar"/>
        </w:rPr>
        <w:t>Tender selection method (refer to the Project Delivery Strategy for further details)</w:t>
      </w:r>
      <w:bookmarkEnd w:id="14"/>
    </w:p>
    <w:p w14:paraId="7241FA1B" w14:textId="77777777" w:rsidR="005A78FC" w:rsidRPr="00235F1D" w:rsidRDefault="00CD2202" w:rsidP="005A78FC">
      <w:pPr>
        <w:rPr>
          <w:rStyle w:val="BodyTextChar"/>
        </w:rPr>
      </w:pPr>
      <w:sdt>
        <w:sdtPr>
          <w:rPr>
            <w:rStyle w:val="BodyTextChar"/>
            <w:sz w:val="24"/>
          </w:rPr>
          <w:id w:val="9451953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="005A78FC" w:rsidRPr="00673986">
            <w:rPr>
              <w:rStyle w:val="BodyTextChar"/>
              <w:rFonts w:ascii="MS Gothic" w:eastAsia="MS Gothic" w:hAnsi="MS Gothic" w:hint="eastAsia"/>
              <w:sz w:val="24"/>
            </w:rPr>
            <w:t>☐</w:t>
          </w:r>
        </w:sdtContent>
      </w:sdt>
      <w:r w:rsidR="005A78FC">
        <w:rPr>
          <w:rStyle w:val="BodyTextChar"/>
        </w:rPr>
        <w:t> </w:t>
      </w:r>
      <w:r w:rsidR="005A78FC" w:rsidRPr="00235F1D">
        <w:rPr>
          <w:rStyle w:val="BodyTextChar"/>
        </w:rPr>
        <w:t>Method 1 – price only considerations</w:t>
      </w:r>
    </w:p>
    <w:p w14:paraId="6824C402" w14:textId="77777777" w:rsidR="005A78FC" w:rsidRPr="00235F1D" w:rsidRDefault="00CD2202" w:rsidP="005A78FC">
      <w:pPr>
        <w:rPr>
          <w:rStyle w:val="BodyTextChar"/>
        </w:rPr>
      </w:pPr>
      <w:sdt>
        <w:sdtPr>
          <w:rPr>
            <w:rStyle w:val="BodyTextChar"/>
            <w:sz w:val="24"/>
          </w:rPr>
          <w:id w:val="-1943187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="005A78FC">
            <w:rPr>
              <w:rStyle w:val="BodyTextChar"/>
              <w:rFonts w:ascii="MS Gothic" w:eastAsia="MS Gothic" w:hAnsi="MS Gothic" w:hint="eastAsia"/>
              <w:sz w:val="24"/>
            </w:rPr>
            <w:t>☐</w:t>
          </w:r>
        </w:sdtContent>
      </w:sdt>
      <w:r w:rsidR="005A78FC">
        <w:rPr>
          <w:rStyle w:val="BodyTextChar"/>
        </w:rPr>
        <w:t> </w:t>
      </w:r>
      <w:r w:rsidR="005A78FC" w:rsidRPr="00235F1D">
        <w:rPr>
          <w:rStyle w:val="BodyTextChar"/>
        </w:rPr>
        <w:t>Method 2 – price and non-price considerations (single stage process)</w:t>
      </w:r>
    </w:p>
    <w:p w14:paraId="658077A3" w14:textId="77777777" w:rsidR="005A78FC" w:rsidRPr="00235F1D" w:rsidRDefault="00CD2202" w:rsidP="005A78FC">
      <w:pPr>
        <w:rPr>
          <w:rStyle w:val="BodyTextChar"/>
        </w:rPr>
      </w:pPr>
      <w:sdt>
        <w:sdtPr>
          <w:rPr>
            <w:rStyle w:val="BodyTextChar"/>
            <w:sz w:val="24"/>
          </w:rPr>
          <w:id w:val="314003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="005A78FC">
            <w:rPr>
              <w:rStyle w:val="BodyTextChar"/>
              <w:rFonts w:ascii="MS Gothic" w:eastAsia="MS Gothic" w:hAnsi="MS Gothic" w:hint="eastAsia"/>
              <w:sz w:val="24"/>
            </w:rPr>
            <w:t>☐</w:t>
          </w:r>
        </w:sdtContent>
      </w:sdt>
      <w:r w:rsidR="005A78FC">
        <w:rPr>
          <w:rStyle w:val="BodyTextChar"/>
        </w:rPr>
        <w:t> </w:t>
      </w:r>
      <w:r w:rsidR="005A78FC" w:rsidRPr="00235F1D">
        <w:rPr>
          <w:rStyle w:val="BodyTextChar"/>
        </w:rPr>
        <w:t>Method 3 - price and non-price con</w:t>
      </w:r>
      <w:r w:rsidR="005A78FC">
        <w:rPr>
          <w:rStyle w:val="BodyTextChar"/>
        </w:rPr>
        <w:t>siderations (two stage process)</w:t>
      </w:r>
    </w:p>
    <w:p w14:paraId="0C7A8C2C" w14:textId="77777777" w:rsidR="005A78FC" w:rsidRPr="00235F1D" w:rsidRDefault="00CD2202" w:rsidP="005A78FC">
      <w:pPr>
        <w:rPr>
          <w:rStyle w:val="BodyTextChar"/>
        </w:rPr>
      </w:pPr>
      <w:sdt>
        <w:sdtPr>
          <w:rPr>
            <w:rStyle w:val="BodyTextChar"/>
            <w:sz w:val="24"/>
          </w:rPr>
          <w:id w:val="-498499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="005A78FC">
            <w:rPr>
              <w:rStyle w:val="BodyTextChar"/>
              <w:rFonts w:ascii="MS Gothic" w:eastAsia="MS Gothic" w:hAnsi="MS Gothic" w:hint="eastAsia"/>
              <w:sz w:val="24"/>
            </w:rPr>
            <w:t>☐</w:t>
          </w:r>
        </w:sdtContent>
      </w:sdt>
      <w:r w:rsidR="005A78FC">
        <w:rPr>
          <w:rStyle w:val="BodyTextChar"/>
        </w:rPr>
        <w:t> </w:t>
      </w:r>
      <w:r w:rsidR="005A78FC" w:rsidRPr="00235F1D">
        <w:rPr>
          <w:rStyle w:val="BodyTextChar"/>
        </w:rPr>
        <w:t>Method 4 – project specific selection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78FC" w:rsidRPr="00CA7743" w14:paraId="60F5013F" w14:textId="77777777" w:rsidTr="00080250">
        <w:tc>
          <w:tcPr>
            <w:tcW w:w="9060" w:type="dxa"/>
          </w:tcPr>
          <w:p w14:paraId="5460334C" w14:textId="77777777" w:rsidR="005A78FC" w:rsidRPr="00CA7743" w:rsidRDefault="005A78FC" w:rsidP="00080250">
            <w:pPr>
              <w:pStyle w:val="TableBodyText"/>
            </w:pPr>
            <w:r w:rsidRPr="00CA7743">
              <w:t>Select the tender selection method above that is applicable to the project.</w:t>
            </w:r>
          </w:p>
          <w:p w14:paraId="099CD71C" w14:textId="77777777" w:rsidR="005A78FC" w:rsidRPr="00CA7743" w:rsidRDefault="005A78FC" w:rsidP="00080250">
            <w:pPr>
              <w:pStyle w:val="tablebodytextbluebold"/>
            </w:pPr>
            <w:r w:rsidRPr="00CA7743">
              <w:t xml:space="preserve">To delete this guidance text box, double click mouse in the left margin then </w:t>
            </w:r>
            <w:proofErr w:type="gramStart"/>
            <w:r w:rsidRPr="00CA7743">
              <w:t>press</w:t>
            </w:r>
            <w:proofErr w:type="gramEnd"/>
            <w:r w:rsidRPr="00CA7743">
              <w:t xml:space="preserve"> delete</w:t>
            </w:r>
          </w:p>
        </w:tc>
      </w:tr>
    </w:tbl>
    <w:p w14:paraId="323DB0F1" w14:textId="77777777" w:rsidR="005A78FC" w:rsidRPr="00235F1D" w:rsidRDefault="005A78FC" w:rsidP="005A78FC">
      <w:pPr>
        <w:pStyle w:val="Appendix2"/>
        <w:numPr>
          <w:ilvl w:val="1"/>
          <w:numId w:val="1"/>
        </w:numPr>
        <w:spacing w:before="120"/>
        <w:ind w:left="578" w:hanging="578"/>
        <w:rPr>
          <w:rStyle w:val="BodyTextChar"/>
        </w:rPr>
      </w:pPr>
      <w:bookmarkStart w:id="15" w:name="_Toc469039288"/>
      <w:r w:rsidRPr="00235F1D">
        <w:rPr>
          <w:rStyle w:val="BodyTextChar"/>
        </w:rPr>
        <w:t>Pre-close of tender meeting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78FC" w:rsidRPr="00CA7743" w14:paraId="08635B2D" w14:textId="77777777" w:rsidTr="00080250">
        <w:trPr>
          <w:trHeight w:val="1159"/>
        </w:trPr>
        <w:tc>
          <w:tcPr>
            <w:tcW w:w="9060" w:type="dxa"/>
          </w:tcPr>
          <w:p w14:paraId="03B9EC57" w14:textId="77777777" w:rsidR="005A78FC" w:rsidRPr="00CA7743" w:rsidRDefault="005A78FC" w:rsidP="00080250">
            <w:pPr>
              <w:pStyle w:val="TableBodyText"/>
            </w:pPr>
            <w:r w:rsidRPr="00CA7743">
              <w:t xml:space="preserve">Is a pre-close of tender meeting required? If </w:t>
            </w:r>
            <w:proofErr w:type="gramStart"/>
            <w:r w:rsidRPr="00CA7743">
              <w:t>so</w:t>
            </w:r>
            <w:proofErr w:type="gramEnd"/>
            <w:r w:rsidRPr="00CA7743">
              <w:t xml:space="preserve"> what will be discussed (agenda)? Is mandatory attendance considered necessary (if </w:t>
            </w:r>
            <w:proofErr w:type="gramStart"/>
            <w:r w:rsidRPr="00CA7743">
              <w:t>so</w:t>
            </w:r>
            <w:proofErr w:type="gramEnd"/>
            <w:r w:rsidRPr="00CA7743">
              <w:t xml:space="preserve"> ensure Principal is informed and that the project tender documents clearly state the meeting is mandatory).</w:t>
            </w:r>
          </w:p>
          <w:p w14:paraId="0EAC7078" w14:textId="77777777" w:rsidR="005A78FC" w:rsidRPr="00CA7743" w:rsidRDefault="005A78FC" w:rsidP="00080250">
            <w:pPr>
              <w:pStyle w:val="tablebodytextbluebold"/>
            </w:pPr>
            <w:r w:rsidRPr="00CA7743">
              <w:t>To delete this guidance text box double click mouse in the left margin then press delete</w:t>
            </w:r>
          </w:p>
        </w:tc>
      </w:tr>
    </w:tbl>
    <w:p w14:paraId="66AD8DEF" w14:textId="77777777" w:rsidR="005A78FC" w:rsidRPr="00235F1D" w:rsidRDefault="005A78FC" w:rsidP="005A78FC">
      <w:pPr>
        <w:pStyle w:val="Appendix2"/>
        <w:numPr>
          <w:ilvl w:val="1"/>
          <w:numId w:val="1"/>
        </w:numPr>
        <w:spacing w:before="120"/>
        <w:ind w:left="578" w:hanging="578"/>
        <w:rPr>
          <w:rStyle w:val="BodyTextChar"/>
        </w:rPr>
      </w:pPr>
      <w:bookmarkStart w:id="16" w:name="_Toc469039289"/>
      <w:r w:rsidRPr="00235F1D">
        <w:rPr>
          <w:rStyle w:val="BodyTextChar"/>
        </w:rPr>
        <w:t>Tender submission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78FC" w14:paraId="37496B35" w14:textId="77777777" w:rsidTr="00080250">
        <w:tc>
          <w:tcPr>
            <w:tcW w:w="9060" w:type="dxa"/>
          </w:tcPr>
          <w:p w14:paraId="2B2AF9B2" w14:textId="77777777" w:rsidR="005A78FC" w:rsidRPr="00235F1D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Define any additional documents that should be attached with tender documents </w:t>
            </w:r>
          </w:p>
          <w:p w14:paraId="2AB9DC69" w14:textId="77777777" w:rsidR="005A78FC" w:rsidRPr="00673986" w:rsidRDefault="005A78FC" w:rsidP="00080250">
            <w:pPr>
              <w:pStyle w:val="TableBodyText"/>
              <w:rPr>
                <w:rStyle w:val="BodyTextitalicsbold"/>
              </w:rPr>
            </w:pPr>
            <w:r w:rsidRPr="00673986">
              <w:rPr>
                <w:rStyle w:val="BodyTextitalicsbold"/>
                <w:color w:val="003C6A"/>
              </w:rPr>
              <w:t xml:space="preserve">To delete this guidance text box, double click mouse in the left margin then </w:t>
            </w:r>
            <w:proofErr w:type="gramStart"/>
            <w:r w:rsidRPr="00673986">
              <w:rPr>
                <w:rStyle w:val="BodyTextitalicsbold"/>
                <w:color w:val="003C6A"/>
              </w:rPr>
              <w:t>press</w:t>
            </w:r>
            <w:proofErr w:type="gramEnd"/>
            <w:r w:rsidRPr="00673986">
              <w:rPr>
                <w:rStyle w:val="BodyTextitalicsbold"/>
                <w:color w:val="003C6A"/>
              </w:rPr>
              <w:t xml:space="preserve"> delete</w:t>
            </w:r>
          </w:p>
        </w:tc>
      </w:tr>
    </w:tbl>
    <w:p w14:paraId="16A29989" w14:textId="77777777" w:rsidR="005A78FC" w:rsidRPr="00235F1D" w:rsidRDefault="005A78FC" w:rsidP="005A78FC">
      <w:pPr>
        <w:rPr>
          <w:rStyle w:val="BodyTextChar"/>
        </w:rPr>
      </w:pPr>
      <w:r w:rsidRPr="00673986">
        <w:rPr>
          <w:rStyle w:val="BodyTextChar"/>
          <w:highlight w:val="lightGray"/>
        </w:rPr>
        <w:t>Type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4221"/>
        <w:gridCol w:w="425"/>
        <w:gridCol w:w="2544"/>
      </w:tblGrid>
      <w:tr w:rsidR="005A78FC" w14:paraId="55241142" w14:textId="77777777" w:rsidTr="00080250">
        <w:trPr>
          <w:trHeight w:val="991"/>
        </w:trPr>
        <w:tc>
          <w:tcPr>
            <w:tcW w:w="9060" w:type="dxa"/>
            <w:gridSpan w:val="4"/>
            <w:tcBorders>
              <w:top w:val="single" w:sz="4" w:space="0" w:color="auto"/>
              <w:bottom w:val="nil"/>
            </w:tcBorders>
          </w:tcPr>
          <w:p w14:paraId="76E8E8F8" w14:textId="77777777" w:rsidR="005A78FC" w:rsidRPr="00084BE1" w:rsidRDefault="005A78FC" w:rsidP="00080250">
            <w:pPr>
              <w:pStyle w:val="HoldPoint"/>
              <w:keepLines w:val="0"/>
            </w:pPr>
            <w:r w:rsidRPr="00084BE1">
              <w:lastRenderedPageBreak/>
              <w:t>HOLD POINT</w:t>
            </w:r>
          </w:p>
          <w:p w14:paraId="603E67E1" w14:textId="77777777" w:rsidR="005A78FC" w:rsidRDefault="005A78FC" w:rsidP="00080250">
            <w:pPr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Te</w:t>
            </w:r>
            <w:r>
              <w:rPr>
                <w:rStyle w:val="BodyTextChar"/>
              </w:rPr>
              <w:t>nder documents completed</w:t>
            </w:r>
          </w:p>
        </w:tc>
      </w:tr>
      <w:tr w:rsidR="005A78FC" w14:paraId="6C019C32" w14:textId="77777777" w:rsidTr="00080250">
        <w:trPr>
          <w:trHeight w:val="552"/>
        </w:trPr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14:paraId="63B6E7BE" w14:textId="77777777" w:rsidR="005A78FC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Signature: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54AE6" w14:textId="77777777" w:rsidR="005A78FC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774274" w14:textId="77777777" w:rsidR="005A78FC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</w:tcBorders>
          </w:tcPr>
          <w:p w14:paraId="7F3D415D" w14:textId="77777777" w:rsidR="005A78FC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  <w:r>
              <w:rPr>
                <w:rStyle w:val="BodyTextChar"/>
              </w:rPr>
              <w:t xml:space="preserve">             /              /           </w:t>
            </w:r>
          </w:p>
        </w:tc>
      </w:tr>
      <w:tr w:rsidR="005A78FC" w14:paraId="08F0542E" w14:textId="77777777" w:rsidTr="00080250">
        <w:tc>
          <w:tcPr>
            <w:tcW w:w="1870" w:type="dxa"/>
            <w:tcBorders>
              <w:top w:val="nil"/>
              <w:right w:val="nil"/>
            </w:tcBorders>
          </w:tcPr>
          <w:p w14:paraId="14D21D7B" w14:textId="77777777" w:rsidR="005A78FC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4221" w:type="dxa"/>
            <w:tcBorders>
              <w:left w:val="nil"/>
              <w:right w:val="nil"/>
            </w:tcBorders>
          </w:tcPr>
          <w:p w14:paraId="5BC1C023" w14:textId="77777777" w:rsidR="005A78FC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Tendering Manager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2F4F15B" w14:textId="77777777" w:rsidR="005A78FC" w:rsidRPr="00235F1D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</w:p>
        </w:tc>
        <w:tc>
          <w:tcPr>
            <w:tcW w:w="2544" w:type="dxa"/>
            <w:tcBorders>
              <w:left w:val="nil"/>
            </w:tcBorders>
          </w:tcPr>
          <w:p w14:paraId="79DC0673" w14:textId="77777777" w:rsidR="005A78FC" w:rsidRDefault="005A78FC" w:rsidP="00080250">
            <w:pPr>
              <w:pStyle w:val="TableBodyText"/>
              <w:keepLines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Date</w:t>
            </w:r>
          </w:p>
        </w:tc>
      </w:tr>
    </w:tbl>
    <w:p w14:paraId="06DA197E" w14:textId="77777777" w:rsidR="005A78FC" w:rsidRDefault="005A78FC" w:rsidP="005A78FC">
      <w:pPr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4221"/>
        <w:gridCol w:w="425"/>
        <w:gridCol w:w="2544"/>
      </w:tblGrid>
      <w:tr w:rsidR="005A78FC" w14:paraId="634A0150" w14:textId="77777777" w:rsidTr="00080250">
        <w:trPr>
          <w:trHeight w:val="991"/>
        </w:trPr>
        <w:tc>
          <w:tcPr>
            <w:tcW w:w="9060" w:type="dxa"/>
            <w:gridSpan w:val="4"/>
            <w:tcBorders>
              <w:top w:val="single" w:sz="4" w:space="0" w:color="auto"/>
              <w:bottom w:val="nil"/>
            </w:tcBorders>
          </w:tcPr>
          <w:p w14:paraId="7810B3C3" w14:textId="77777777" w:rsidR="005A78FC" w:rsidRPr="00084BE1" w:rsidRDefault="005A78FC" w:rsidP="00080250">
            <w:pPr>
              <w:pStyle w:val="HoldPoint"/>
            </w:pPr>
            <w:r w:rsidRPr="00084BE1">
              <w:t>HOLD POINT</w:t>
            </w:r>
          </w:p>
          <w:p w14:paraId="33CD3A80" w14:textId="77777777" w:rsidR="005A78FC" w:rsidRDefault="005A78FC" w:rsidP="00080250">
            <w:pPr>
              <w:rPr>
                <w:rStyle w:val="BodyTextChar"/>
              </w:rPr>
            </w:pPr>
            <w:r>
              <w:rPr>
                <w:rStyle w:val="BodyTextChar"/>
              </w:rPr>
              <w:t>Approval to invite tenders</w:t>
            </w:r>
          </w:p>
        </w:tc>
      </w:tr>
      <w:tr w:rsidR="005A78FC" w14:paraId="3D0AB08A" w14:textId="77777777" w:rsidTr="00080250">
        <w:trPr>
          <w:trHeight w:val="552"/>
        </w:trPr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14:paraId="29213879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Signature: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4EB3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581394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</w:tcBorders>
          </w:tcPr>
          <w:p w14:paraId="78F3D3A1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 xml:space="preserve">             /              /           </w:t>
            </w:r>
          </w:p>
        </w:tc>
      </w:tr>
      <w:tr w:rsidR="005A78FC" w14:paraId="201DBC85" w14:textId="77777777" w:rsidTr="00080250">
        <w:tc>
          <w:tcPr>
            <w:tcW w:w="1870" w:type="dxa"/>
            <w:tcBorders>
              <w:top w:val="nil"/>
              <w:right w:val="nil"/>
            </w:tcBorders>
          </w:tcPr>
          <w:p w14:paraId="5E236B15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221" w:type="dxa"/>
            <w:tcBorders>
              <w:left w:val="nil"/>
              <w:right w:val="nil"/>
            </w:tcBorders>
          </w:tcPr>
          <w:p w14:paraId="0FCFF360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>Principal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7B86F2F" w14:textId="77777777" w:rsidR="005A78FC" w:rsidRPr="00235F1D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544" w:type="dxa"/>
            <w:tcBorders>
              <w:left w:val="nil"/>
            </w:tcBorders>
          </w:tcPr>
          <w:p w14:paraId="398E3897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Date</w:t>
            </w:r>
          </w:p>
        </w:tc>
      </w:tr>
    </w:tbl>
    <w:p w14:paraId="3E8B4EBC" w14:textId="77777777" w:rsidR="005A78FC" w:rsidRDefault="005A78FC" w:rsidP="005A78FC">
      <w:pPr>
        <w:spacing w:line="240" w:lineRule="auto"/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4221"/>
        <w:gridCol w:w="425"/>
        <w:gridCol w:w="2544"/>
      </w:tblGrid>
      <w:tr w:rsidR="005A78FC" w14:paraId="306D9041" w14:textId="77777777" w:rsidTr="00080250">
        <w:trPr>
          <w:trHeight w:val="991"/>
        </w:trPr>
        <w:tc>
          <w:tcPr>
            <w:tcW w:w="9060" w:type="dxa"/>
            <w:gridSpan w:val="4"/>
            <w:tcBorders>
              <w:top w:val="single" w:sz="4" w:space="0" w:color="auto"/>
              <w:bottom w:val="nil"/>
            </w:tcBorders>
          </w:tcPr>
          <w:p w14:paraId="01586A9A" w14:textId="77777777" w:rsidR="005A78FC" w:rsidRPr="00084BE1" w:rsidRDefault="005A78FC" w:rsidP="00080250">
            <w:pPr>
              <w:pStyle w:val="HoldPoint"/>
            </w:pPr>
            <w:r w:rsidRPr="00084BE1">
              <w:t>HOLD POINT</w:t>
            </w:r>
          </w:p>
          <w:p w14:paraId="37FE436D" w14:textId="77777777" w:rsidR="005A78FC" w:rsidRDefault="005A78FC" w:rsidP="00080250">
            <w:pPr>
              <w:rPr>
                <w:rStyle w:val="BodyTextChar"/>
              </w:rPr>
            </w:pPr>
            <w:r>
              <w:rPr>
                <w:rStyle w:val="BodyTextChar"/>
              </w:rPr>
              <w:t>Approval to invite tenders</w:t>
            </w:r>
          </w:p>
        </w:tc>
      </w:tr>
      <w:tr w:rsidR="005A78FC" w14:paraId="625708C8" w14:textId="77777777" w:rsidTr="00080250">
        <w:trPr>
          <w:trHeight w:val="552"/>
        </w:trPr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14:paraId="7643E2E1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Signature: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3C6B4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CAAFB1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</w:tcBorders>
          </w:tcPr>
          <w:p w14:paraId="1DC3245F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 xml:space="preserve">             /              /           </w:t>
            </w:r>
          </w:p>
        </w:tc>
      </w:tr>
      <w:tr w:rsidR="005A78FC" w14:paraId="5B5F2C3D" w14:textId="77777777" w:rsidTr="00080250">
        <w:tc>
          <w:tcPr>
            <w:tcW w:w="1870" w:type="dxa"/>
            <w:tcBorders>
              <w:top w:val="nil"/>
              <w:right w:val="nil"/>
            </w:tcBorders>
          </w:tcPr>
          <w:p w14:paraId="3FF8CA4E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4221" w:type="dxa"/>
            <w:tcBorders>
              <w:left w:val="nil"/>
              <w:right w:val="nil"/>
            </w:tcBorders>
          </w:tcPr>
          <w:p w14:paraId="4675F085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>
              <w:rPr>
                <w:rStyle w:val="BodyTextChar"/>
              </w:rPr>
              <w:t>Principal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5990485" w14:textId="77777777" w:rsidR="005A78FC" w:rsidRPr="00235F1D" w:rsidRDefault="005A78FC" w:rsidP="00080250">
            <w:pPr>
              <w:pStyle w:val="TableBodyText"/>
              <w:rPr>
                <w:rStyle w:val="BodyTextChar"/>
              </w:rPr>
            </w:pPr>
          </w:p>
        </w:tc>
        <w:tc>
          <w:tcPr>
            <w:tcW w:w="2544" w:type="dxa"/>
            <w:tcBorders>
              <w:left w:val="nil"/>
            </w:tcBorders>
          </w:tcPr>
          <w:p w14:paraId="4A4F32DD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Date</w:t>
            </w:r>
          </w:p>
        </w:tc>
      </w:tr>
    </w:tbl>
    <w:p w14:paraId="6D3105D6" w14:textId="77777777" w:rsidR="005A78FC" w:rsidRDefault="005A78FC" w:rsidP="005A78FC">
      <w:pPr>
        <w:spacing w:line="240" w:lineRule="auto"/>
        <w:rPr>
          <w:rStyle w:val="BodyTextChar"/>
        </w:rPr>
      </w:pPr>
    </w:p>
    <w:p w14:paraId="0CB9CF3E" w14:textId="77777777" w:rsidR="005A78FC" w:rsidRPr="00C01AFE" w:rsidRDefault="005A78FC" w:rsidP="005A78FC">
      <w:pPr>
        <w:pStyle w:val="BoldTextBold11pt"/>
        <w:keepNext/>
      </w:pPr>
      <w:r w:rsidRPr="00C01AFE">
        <w:t>Procurement Delegate Endorsement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1977"/>
      </w:tblGrid>
      <w:tr w:rsidR="005A78FC" w14:paraId="21459797" w14:textId="77777777" w:rsidTr="00080250">
        <w:tc>
          <w:tcPr>
            <w:tcW w:w="9060" w:type="dxa"/>
            <w:gridSpan w:val="3"/>
          </w:tcPr>
          <w:p w14:paraId="4F503199" w14:textId="77777777" w:rsidR="005A78FC" w:rsidRPr="00235F1D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>As a Procurement Delegate with the appropriate level of delegation, I am satisfied that:</w:t>
            </w:r>
          </w:p>
          <w:p w14:paraId="528B9DA3" w14:textId="77777777" w:rsidR="005A78FC" w:rsidRPr="00235F1D" w:rsidRDefault="005A78FC" w:rsidP="005A78FC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2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the procurement option selected is appropriate and sufficient justification has been provided</w:t>
            </w:r>
          </w:p>
          <w:p w14:paraId="512B5500" w14:textId="77777777" w:rsidR="005A78FC" w:rsidRPr="00235F1D" w:rsidRDefault="005A78FC" w:rsidP="005A78FC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2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the Invitation documentation meets the requirements of the departmental procurement standards</w:t>
            </w:r>
          </w:p>
          <w:p w14:paraId="0668B23A" w14:textId="77777777" w:rsidR="005A78FC" w:rsidRPr="00235F1D" w:rsidRDefault="005A78FC" w:rsidP="005A78FC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2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the evaluation criteria and Conditions of Contract are appropriate for this procurement</w:t>
            </w:r>
          </w:p>
          <w:p w14:paraId="798A0AA6" w14:textId="77777777" w:rsidR="005A78FC" w:rsidRPr="00235F1D" w:rsidRDefault="005A78FC" w:rsidP="005A78FC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2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the Invitation method selected is appropriate</w:t>
            </w:r>
          </w:p>
          <w:p w14:paraId="3FC76942" w14:textId="77777777" w:rsidR="005A78FC" w:rsidRPr="00235F1D" w:rsidRDefault="005A78FC" w:rsidP="005A78FC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2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the supplier market selected to invite is appropriate</w:t>
            </w:r>
          </w:p>
          <w:p w14:paraId="601DD2A1" w14:textId="77777777" w:rsidR="005A78FC" w:rsidRPr="00235F1D" w:rsidRDefault="005A78FC" w:rsidP="005A78FC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121"/>
              </w:numPr>
              <w:rPr>
                <w:rStyle w:val="BodyTextChar"/>
              </w:rPr>
            </w:pPr>
            <w:r w:rsidRPr="00235F1D">
              <w:rPr>
                <w:rStyle w:val="BodyTextChar"/>
              </w:rPr>
              <w:t>the Invitation will provide value for money for the department.</w:t>
            </w:r>
          </w:p>
          <w:p w14:paraId="73265987" w14:textId="77777777" w:rsidR="005A78FC" w:rsidRDefault="005A78FC" w:rsidP="00080250">
            <w:pPr>
              <w:pStyle w:val="TableBodyText"/>
              <w:rPr>
                <w:rStyle w:val="BodyTextChar"/>
              </w:rPr>
            </w:pPr>
            <w:r w:rsidRPr="00235F1D">
              <w:rPr>
                <w:rStyle w:val="BodyTextChar"/>
              </w:rPr>
              <w:t xml:space="preserve">I am aware of my responsibilities under the probity and accountability provisions of the Queensland Procurement </w:t>
            </w:r>
            <w:proofErr w:type="gramStart"/>
            <w:r w:rsidRPr="00235F1D">
              <w:rPr>
                <w:rStyle w:val="BodyTextChar"/>
              </w:rPr>
              <w:t>Policy</w:t>
            </w:r>
            <w:proofErr w:type="gramEnd"/>
            <w:r w:rsidRPr="00235F1D">
              <w:rPr>
                <w:rStyle w:val="BodyTextChar"/>
              </w:rPr>
              <w:t xml:space="preserve"> and I acknowledge that I am</w:t>
            </w:r>
            <w:r>
              <w:rPr>
                <w:rStyle w:val="BodyTextChar"/>
              </w:rPr>
              <w:t xml:space="preserve"> accountable for this decision.</w:t>
            </w:r>
          </w:p>
        </w:tc>
      </w:tr>
      <w:tr w:rsidR="005644EB" w14:paraId="5EA46297" w14:textId="77777777" w:rsidTr="001743BD">
        <w:tc>
          <w:tcPr>
            <w:tcW w:w="2405" w:type="dxa"/>
            <w:shd w:val="clear" w:color="auto" w:fill="D0CECE" w:themeFill="background2" w:themeFillShade="E6"/>
          </w:tcPr>
          <w:p w14:paraId="05D545F7" w14:textId="77777777" w:rsidR="005644EB" w:rsidRPr="00084BE1" w:rsidRDefault="005644EB" w:rsidP="005644EB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Invitation name:</w:t>
            </w:r>
          </w:p>
        </w:tc>
        <w:tc>
          <w:tcPr>
            <w:tcW w:w="6655" w:type="dxa"/>
            <w:gridSpan w:val="2"/>
            <w:vAlign w:val="top"/>
          </w:tcPr>
          <w:p w14:paraId="61E9BA7E" w14:textId="5D18C54F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107220">
              <w:rPr>
                <w:i/>
                <w:highlight w:val="lightGray"/>
              </w:rPr>
              <w:t>insert details</w:t>
            </w:r>
          </w:p>
        </w:tc>
      </w:tr>
      <w:tr w:rsidR="005644EB" w14:paraId="7BE42070" w14:textId="77777777" w:rsidTr="001743BD">
        <w:tc>
          <w:tcPr>
            <w:tcW w:w="2405" w:type="dxa"/>
            <w:shd w:val="clear" w:color="auto" w:fill="D0CECE" w:themeFill="background2" w:themeFillShade="E6"/>
          </w:tcPr>
          <w:p w14:paraId="63672D7E" w14:textId="77777777" w:rsidR="005644EB" w:rsidRPr="00084BE1" w:rsidRDefault="005644EB" w:rsidP="005644EB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Invitation number:</w:t>
            </w:r>
          </w:p>
        </w:tc>
        <w:tc>
          <w:tcPr>
            <w:tcW w:w="6655" w:type="dxa"/>
            <w:gridSpan w:val="2"/>
            <w:vAlign w:val="top"/>
          </w:tcPr>
          <w:p w14:paraId="08493788" w14:textId="1A565EB0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107220">
              <w:rPr>
                <w:i/>
                <w:highlight w:val="lightGray"/>
              </w:rPr>
              <w:t>insert details</w:t>
            </w:r>
          </w:p>
        </w:tc>
      </w:tr>
      <w:tr w:rsidR="005644EB" w14:paraId="763437C5" w14:textId="77777777" w:rsidTr="001743BD">
        <w:tc>
          <w:tcPr>
            <w:tcW w:w="2405" w:type="dxa"/>
            <w:shd w:val="clear" w:color="auto" w:fill="D0CECE" w:themeFill="background2" w:themeFillShade="E6"/>
          </w:tcPr>
          <w:p w14:paraId="79BD6630" w14:textId="77777777" w:rsidR="005644EB" w:rsidRPr="00084BE1" w:rsidRDefault="005644EB" w:rsidP="005644EB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Name:</w:t>
            </w:r>
          </w:p>
        </w:tc>
        <w:tc>
          <w:tcPr>
            <w:tcW w:w="6655" w:type="dxa"/>
            <w:gridSpan w:val="2"/>
            <w:vAlign w:val="top"/>
          </w:tcPr>
          <w:p w14:paraId="7206493A" w14:textId="7E7B4A7E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107220">
              <w:rPr>
                <w:i/>
                <w:highlight w:val="lightGray"/>
              </w:rPr>
              <w:t>insert details</w:t>
            </w:r>
          </w:p>
        </w:tc>
      </w:tr>
      <w:tr w:rsidR="005644EB" w14:paraId="238A88C9" w14:textId="77777777" w:rsidTr="001743BD">
        <w:tc>
          <w:tcPr>
            <w:tcW w:w="2405" w:type="dxa"/>
            <w:shd w:val="clear" w:color="auto" w:fill="D0CECE" w:themeFill="background2" w:themeFillShade="E6"/>
          </w:tcPr>
          <w:p w14:paraId="4C4C6A97" w14:textId="77777777" w:rsidR="005644EB" w:rsidRPr="00084BE1" w:rsidRDefault="005644EB" w:rsidP="005644EB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Position Title:</w:t>
            </w:r>
          </w:p>
        </w:tc>
        <w:tc>
          <w:tcPr>
            <w:tcW w:w="6655" w:type="dxa"/>
            <w:gridSpan w:val="2"/>
            <w:vAlign w:val="top"/>
          </w:tcPr>
          <w:p w14:paraId="2AA1FD98" w14:textId="5AE5CBB1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107220">
              <w:rPr>
                <w:i/>
                <w:highlight w:val="lightGray"/>
              </w:rPr>
              <w:t>insert details</w:t>
            </w:r>
          </w:p>
        </w:tc>
      </w:tr>
      <w:tr w:rsidR="005644EB" w14:paraId="0A095273" w14:textId="77777777" w:rsidTr="001743BD">
        <w:tc>
          <w:tcPr>
            <w:tcW w:w="2405" w:type="dxa"/>
            <w:shd w:val="clear" w:color="auto" w:fill="D0CECE" w:themeFill="background2" w:themeFillShade="E6"/>
          </w:tcPr>
          <w:p w14:paraId="14AE5553" w14:textId="77777777" w:rsidR="005644EB" w:rsidRPr="00084BE1" w:rsidRDefault="005644EB" w:rsidP="005644EB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Branch:</w:t>
            </w:r>
          </w:p>
        </w:tc>
        <w:tc>
          <w:tcPr>
            <w:tcW w:w="6655" w:type="dxa"/>
            <w:gridSpan w:val="2"/>
            <w:vAlign w:val="top"/>
          </w:tcPr>
          <w:p w14:paraId="7F0BFD82" w14:textId="3CC43252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107220">
              <w:rPr>
                <w:i/>
                <w:highlight w:val="lightGray"/>
              </w:rPr>
              <w:t>insert details</w:t>
            </w:r>
          </w:p>
        </w:tc>
      </w:tr>
      <w:tr w:rsidR="005A78FC" w14:paraId="24375AFA" w14:textId="77777777" w:rsidTr="00080250">
        <w:trPr>
          <w:trHeight w:val="410"/>
        </w:trPr>
        <w:tc>
          <w:tcPr>
            <w:tcW w:w="2405" w:type="dxa"/>
            <w:shd w:val="clear" w:color="auto" w:fill="D0CECE" w:themeFill="background2" w:themeFillShade="E6"/>
          </w:tcPr>
          <w:p w14:paraId="22ACC0BF" w14:textId="77777777" w:rsidR="005A78FC" w:rsidRPr="00084BE1" w:rsidRDefault="005A78FC" w:rsidP="00080250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Procurement Delegation:</w:t>
            </w:r>
          </w:p>
        </w:tc>
        <w:tc>
          <w:tcPr>
            <w:tcW w:w="6655" w:type="dxa"/>
            <w:gridSpan w:val="2"/>
          </w:tcPr>
          <w:p w14:paraId="586B375A" w14:textId="77777777" w:rsidR="005A78FC" w:rsidRDefault="00CD2202" w:rsidP="00080250">
            <w:pPr>
              <w:keepNext w:val="0"/>
              <w:keepLines w:val="0"/>
              <w:widowControl w:val="0"/>
              <w:rPr>
                <w:rStyle w:val="BodyTextChar"/>
              </w:rPr>
            </w:pPr>
            <w:sdt>
              <w:sdtPr>
                <w:rPr>
                  <w:rStyle w:val="BodyTextChar"/>
                  <w:sz w:val="24"/>
                </w:rPr>
                <w:id w:val="191319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A78FC" w:rsidRPr="00084BE1">
                  <w:rPr>
                    <w:rStyle w:val="BodyTextChar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A78FC">
              <w:rPr>
                <w:rStyle w:val="BodyTextChar"/>
              </w:rPr>
              <w:t xml:space="preserve"> 1    </w:t>
            </w:r>
            <w:sdt>
              <w:sdtPr>
                <w:rPr>
                  <w:rStyle w:val="BodyTextChar"/>
                  <w:sz w:val="24"/>
                </w:rPr>
                <w:id w:val="191488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A78FC" w:rsidRPr="00084BE1">
                  <w:rPr>
                    <w:rStyle w:val="BodyTextChar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A78FC">
              <w:rPr>
                <w:rStyle w:val="BodyTextChar"/>
              </w:rPr>
              <w:t xml:space="preserve"> 2    </w:t>
            </w:r>
            <w:sdt>
              <w:sdtPr>
                <w:rPr>
                  <w:rStyle w:val="BodyTextChar"/>
                  <w:sz w:val="24"/>
                </w:rPr>
                <w:id w:val="11107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A78FC" w:rsidRPr="00084BE1">
                  <w:rPr>
                    <w:rStyle w:val="BodyTextChar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A78FC">
              <w:rPr>
                <w:rStyle w:val="BodyTextChar"/>
              </w:rPr>
              <w:t xml:space="preserve"> 3    </w:t>
            </w:r>
            <w:sdt>
              <w:sdtPr>
                <w:rPr>
                  <w:rStyle w:val="BodyTextChar"/>
                  <w:sz w:val="24"/>
                </w:rPr>
                <w:id w:val="14351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A78FC" w:rsidRPr="00084BE1">
                  <w:rPr>
                    <w:rStyle w:val="BodyTextChar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A78FC">
              <w:rPr>
                <w:rStyle w:val="BodyTextChar"/>
              </w:rPr>
              <w:t xml:space="preserve"> 4    </w:t>
            </w:r>
            <w:sdt>
              <w:sdtPr>
                <w:rPr>
                  <w:rStyle w:val="BodyTextChar"/>
                  <w:sz w:val="24"/>
                </w:rPr>
                <w:id w:val="-4962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5A78FC">
                  <w:rPr>
                    <w:rStyle w:val="BodyTextChar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A78FC">
              <w:rPr>
                <w:rStyle w:val="BodyTextChar"/>
              </w:rPr>
              <w:t xml:space="preserve"> 5</w:t>
            </w:r>
          </w:p>
        </w:tc>
      </w:tr>
      <w:tr w:rsidR="005644EB" w14:paraId="026F54E7" w14:textId="77777777" w:rsidTr="005E618E">
        <w:trPr>
          <w:trHeight w:val="533"/>
        </w:trPr>
        <w:tc>
          <w:tcPr>
            <w:tcW w:w="2405" w:type="dxa"/>
            <w:shd w:val="clear" w:color="auto" w:fill="D0CECE" w:themeFill="background2" w:themeFillShade="E6"/>
          </w:tcPr>
          <w:p w14:paraId="7AA9F625" w14:textId="77777777" w:rsidR="005644EB" w:rsidRPr="00084BE1" w:rsidRDefault="005644EB" w:rsidP="005644EB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Additional Comments:</w:t>
            </w:r>
          </w:p>
        </w:tc>
        <w:tc>
          <w:tcPr>
            <w:tcW w:w="6655" w:type="dxa"/>
            <w:gridSpan w:val="2"/>
            <w:vAlign w:val="top"/>
          </w:tcPr>
          <w:p w14:paraId="6554D4A9" w14:textId="4AE10084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B65F5B">
              <w:rPr>
                <w:i/>
                <w:highlight w:val="lightGray"/>
              </w:rPr>
              <w:t>insert details</w:t>
            </w:r>
          </w:p>
        </w:tc>
      </w:tr>
      <w:tr w:rsidR="005644EB" w14:paraId="15ED349D" w14:textId="77777777" w:rsidTr="005E618E">
        <w:tc>
          <w:tcPr>
            <w:tcW w:w="2405" w:type="dxa"/>
            <w:shd w:val="clear" w:color="auto" w:fill="D0CECE" w:themeFill="background2" w:themeFillShade="E6"/>
          </w:tcPr>
          <w:p w14:paraId="0418DEEA" w14:textId="77777777" w:rsidR="005644EB" w:rsidRPr="00084BE1" w:rsidRDefault="005644EB" w:rsidP="005644EB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084BE1">
              <w:rPr>
                <w:rStyle w:val="BodyTextbold"/>
              </w:rPr>
              <w:t>Signature:</w:t>
            </w:r>
          </w:p>
        </w:tc>
        <w:tc>
          <w:tcPr>
            <w:tcW w:w="4678" w:type="dxa"/>
            <w:vAlign w:val="top"/>
          </w:tcPr>
          <w:p w14:paraId="492C64F1" w14:textId="34DD9761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B65F5B">
              <w:rPr>
                <w:i/>
                <w:highlight w:val="lightGray"/>
              </w:rPr>
              <w:t>insert details</w:t>
            </w:r>
          </w:p>
        </w:tc>
        <w:tc>
          <w:tcPr>
            <w:tcW w:w="1977" w:type="dxa"/>
          </w:tcPr>
          <w:p w14:paraId="47294948" w14:textId="36B3B956" w:rsidR="005644EB" w:rsidRDefault="005644EB" w:rsidP="005644EB">
            <w:pPr>
              <w:keepNext w:val="0"/>
              <w:keepLines w:val="0"/>
              <w:widowControl w:val="0"/>
              <w:rPr>
                <w:rStyle w:val="BodyTextChar"/>
              </w:rPr>
            </w:pPr>
            <w:r w:rsidRPr="00235F1D">
              <w:rPr>
                <w:rStyle w:val="BodyTextChar"/>
              </w:rPr>
              <w:t>Date:</w:t>
            </w:r>
            <w:r w:rsidR="00784548">
              <w:rPr>
                <w:i/>
                <w:highlight w:val="lightGray"/>
              </w:rPr>
              <w:t xml:space="preserve"> insert details</w:t>
            </w:r>
          </w:p>
        </w:tc>
      </w:tr>
    </w:tbl>
    <w:p w14:paraId="49CD824F" w14:textId="77777777" w:rsidR="00E36F9C" w:rsidRDefault="00E36F9C" w:rsidP="00235F1D">
      <w:pPr>
        <w:rPr>
          <w:rStyle w:val="BodyTextChar"/>
        </w:rPr>
      </w:pPr>
    </w:p>
    <w:p w14:paraId="61D5EA45" w14:textId="77777777" w:rsidR="00BA43C5" w:rsidRDefault="00BA43C5">
      <w:pPr>
        <w:spacing w:after="0" w:line="240" w:lineRule="auto"/>
        <w:rPr>
          <w:rStyle w:val="BodyTextChar"/>
        </w:rPr>
        <w:sectPr w:rsidR="00BA43C5" w:rsidSect="00BC6B5C">
          <w:headerReference w:type="default" r:id="rId16"/>
          <w:pgSz w:w="11906" w:h="16838" w:code="9"/>
          <w:pgMar w:top="1418" w:right="1418" w:bottom="1134" w:left="1418" w:header="454" w:footer="454" w:gutter="0"/>
          <w:pgNumType w:start="1"/>
          <w:cols w:space="708"/>
          <w:docGrid w:linePitch="360"/>
        </w:sectPr>
      </w:pPr>
    </w:p>
    <w:p w14:paraId="703C1A3F" w14:textId="77777777" w:rsidR="0061185E" w:rsidRPr="00CE6618" w:rsidRDefault="0061185E" w:rsidP="0061185E">
      <w:pPr>
        <w:pStyle w:val="BodyText"/>
      </w:pPr>
    </w:p>
    <w:p w14:paraId="4CC7DF7E" w14:textId="77777777" w:rsidR="0061185E" w:rsidRPr="00CE6618" w:rsidRDefault="0061185E" w:rsidP="0061185E">
      <w:pPr>
        <w:pStyle w:val="BodyText"/>
      </w:pPr>
    </w:p>
    <w:p w14:paraId="2AD5C150" w14:textId="77777777" w:rsidR="0061185E" w:rsidRPr="00CE6618" w:rsidRDefault="0061185E" w:rsidP="0061185E">
      <w:pPr>
        <w:pStyle w:val="BodyText"/>
      </w:pPr>
    </w:p>
    <w:p w14:paraId="6565DA0D" w14:textId="77777777" w:rsidR="0061185E" w:rsidRPr="00CE6618" w:rsidRDefault="0061185E" w:rsidP="0061185E">
      <w:pPr>
        <w:pStyle w:val="BodyText"/>
      </w:pPr>
    </w:p>
    <w:p w14:paraId="0F6B0336" w14:textId="77777777" w:rsidR="0061185E" w:rsidRPr="00CE6618" w:rsidRDefault="0061185E" w:rsidP="0061185E">
      <w:pPr>
        <w:pStyle w:val="BodyText"/>
      </w:pPr>
    </w:p>
    <w:p w14:paraId="1766E3F8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default" r:id="rId17"/>
      <w:footerReference w:type="default" r:id="rId18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DD37" w14:textId="77777777" w:rsidR="001F5E95" w:rsidRDefault="001F5E95">
      <w:r>
        <w:separator/>
      </w:r>
    </w:p>
    <w:p w14:paraId="57434864" w14:textId="77777777" w:rsidR="001F5E95" w:rsidRDefault="001F5E95"/>
  </w:endnote>
  <w:endnote w:type="continuationSeparator" w:id="0">
    <w:p w14:paraId="0139C368" w14:textId="77777777" w:rsidR="001F5E95" w:rsidRDefault="001F5E95">
      <w:r>
        <w:continuationSeparator/>
      </w:r>
    </w:p>
    <w:p w14:paraId="200A0D9A" w14:textId="77777777" w:rsidR="001F5E95" w:rsidRDefault="001F5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C5FB" w14:textId="77777777" w:rsidR="001F5E95" w:rsidRDefault="001F5E95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01895" w14:textId="77777777" w:rsidR="001F5E95" w:rsidRDefault="001F5E95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5087" w14:textId="04D6E2F2" w:rsidR="001F5E95" w:rsidRPr="00391457" w:rsidRDefault="00BA43C5" w:rsidP="00BA43C5">
    <w:pPr>
      <w:pStyle w:val="Footer"/>
      <w:ind w:right="-2"/>
      <w:rPr>
        <w:b/>
      </w:rPr>
    </w:pPr>
    <w:r>
      <w:t xml:space="preserve">Transport Infrastructure Project Delivery System, Transport and Main Roads, </w:t>
    </w:r>
    <w:r w:rsidR="00CD2202">
      <w:t>March 2025</w:t>
    </w:r>
    <w:r>
      <w:tab/>
    </w: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 w:rsidR="00D56595">
      <w:rPr>
        <w:rStyle w:val="PageNumber"/>
        <w:noProof/>
      </w:rPr>
      <w:t>3</w:t>
    </w:r>
    <w:r w:rsidRPr="0039145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753A" w14:textId="77777777" w:rsidR="005A78FC" w:rsidRDefault="005A78FC" w:rsidP="00F61A83">
    <w:pPr>
      <w:pStyle w:val="Footer"/>
      <w:ind w:right="-2"/>
      <w:rPr>
        <w:noProof/>
      </w:rPr>
    </w:pPr>
  </w:p>
  <w:p w14:paraId="3FE1188E" w14:textId="1EE583C2" w:rsidR="00BA43C5" w:rsidRPr="00391457" w:rsidRDefault="00BA43C5" w:rsidP="00F61A83">
    <w:pPr>
      <w:pStyle w:val="Footer"/>
      <w:ind w:right="-2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BBB5CF0" wp14:editId="67A42327">
          <wp:simplePos x="0" y="0"/>
          <wp:positionH relativeFrom="page">
            <wp:posOffset>4438650</wp:posOffset>
          </wp:positionH>
          <wp:positionV relativeFrom="page">
            <wp:posOffset>9953625</wp:posOffset>
          </wp:positionV>
          <wp:extent cx="3199130" cy="727075"/>
          <wp:effectExtent l="0" t="0" r="1270" b="0"/>
          <wp:wrapNone/>
          <wp:docPr id="12" name="Picture 12" descr="A4-Portrait-T2-Back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-Portrait-T2-Back p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62" t="-4091"/>
                  <a:stretch/>
                </pic:blipFill>
                <pic:spPr bwMode="auto">
                  <a:xfrm>
                    <a:off x="0" y="0"/>
                    <a:ext cx="319913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27E9" w14:textId="77777777" w:rsidR="001F5E95" w:rsidRDefault="001F5E95">
      <w:r>
        <w:separator/>
      </w:r>
    </w:p>
    <w:p w14:paraId="2253FD92" w14:textId="77777777" w:rsidR="001F5E95" w:rsidRDefault="001F5E95"/>
  </w:footnote>
  <w:footnote w:type="continuationSeparator" w:id="0">
    <w:p w14:paraId="56C3E4AD" w14:textId="77777777" w:rsidR="001F5E95" w:rsidRDefault="001F5E95">
      <w:r>
        <w:continuationSeparator/>
      </w:r>
    </w:p>
    <w:p w14:paraId="3428AF25" w14:textId="77777777" w:rsidR="001F5E95" w:rsidRDefault="001F5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A76C" w14:textId="77777777" w:rsidR="001F5E95" w:rsidRDefault="001F5E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030A8A40" wp14:editId="46666B9A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7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8CE3" w14:textId="77777777" w:rsidR="001F5E95" w:rsidRDefault="001F5E9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23ACF2F" wp14:editId="052B1F8F">
          <wp:simplePos x="0" y="0"/>
          <wp:positionH relativeFrom="page">
            <wp:posOffset>-1905</wp:posOffset>
          </wp:positionH>
          <wp:positionV relativeFrom="paragraph">
            <wp:posOffset>-307054</wp:posOffset>
          </wp:positionV>
          <wp:extent cx="7566660" cy="10648030"/>
          <wp:effectExtent l="0" t="0" r="0" b="0"/>
          <wp:wrapNone/>
          <wp:docPr id="9" name="Picture 9" descr="A4 Portrait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1" cy="1065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CE35" w14:textId="77777777" w:rsidR="00F61A83" w:rsidRDefault="00F61A83" w:rsidP="001C656E">
    <w:pPr>
      <w:pStyle w:val="HeaderChapterpart"/>
    </w:pPr>
    <w:r>
      <w:t>Volume 2, Appendix B3: Simple Project TEP template (Tender Selection Method 1)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3AB" w14:textId="5E6F2FCB" w:rsidR="00BA43C5" w:rsidRPr="00BA43C5" w:rsidRDefault="00BA43C5" w:rsidP="00BA4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A3D"/>
    <w:multiLevelType w:val="multilevel"/>
    <w:tmpl w:val="DC821EBC"/>
    <w:numStyleLink w:val="TableListAllBullets3Level"/>
  </w:abstractNum>
  <w:abstractNum w:abstractNumId="1" w15:restartNumberingAfterBreak="0">
    <w:nsid w:val="07544EC4"/>
    <w:multiLevelType w:val="multilevel"/>
    <w:tmpl w:val="DC821EBC"/>
    <w:numStyleLink w:val="TableListAllBullets3Level"/>
  </w:abstractNum>
  <w:abstractNum w:abstractNumId="2" w15:restartNumberingAfterBreak="0">
    <w:nsid w:val="07FE5AF0"/>
    <w:multiLevelType w:val="multilevel"/>
    <w:tmpl w:val="1B0E67F4"/>
    <w:numStyleLink w:val="ListAllBullets3Level"/>
  </w:abstractNum>
  <w:abstractNum w:abstractNumId="3" w15:restartNumberingAfterBreak="0">
    <w:nsid w:val="08850D82"/>
    <w:multiLevelType w:val="multilevel"/>
    <w:tmpl w:val="DC821EBC"/>
    <w:numStyleLink w:val="TableListAllBullets3Level"/>
  </w:abstractNum>
  <w:abstractNum w:abstractNumId="4" w15:restartNumberingAfterBreak="0">
    <w:nsid w:val="09327998"/>
    <w:multiLevelType w:val="multilevel"/>
    <w:tmpl w:val="1B0E67F4"/>
    <w:numStyleLink w:val="ListAllBullets3Level"/>
  </w:abstractNum>
  <w:abstractNum w:abstractNumId="5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784220"/>
    <w:multiLevelType w:val="multilevel"/>
    <w:tmpl w:val="DC821EBC"/>
    <w:numStyleLink w:val="TableListAllBullets3Level"/>
  </w:abstractNum>
  <w:abstractNum w:abstractNumId="7" w15:restartNumberingAfterBreak="0">
    <w:nsid w:val="102163E5"/>
    <w:multiLevelType w:val="multilevel"/>
    <w:tmpl w:val="DC821EBC"/>
    <w:numStyleLink w:val="TableListAllBullets3Level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FD3EF5"/>
    <w:multiLevelType w:val="multilevel"/>
    <w:tmpl w:val="DC821EBC"/>
    <w:numStyleLink w:val="TableListAllBullets3Level"/>
  </w:abstractNum>
  <w:abstractNum w:abstractNumId="10" w15:restartNumberingAfterBreak="0">
    <w:nsid w:val="138926C3"/>
    <w:multiLevelType w:val="multilevel"/>
    <w:tmpl w:val="DC821EBC"/>
    <w:numStyleLink w:val="TableListAllBullets3Level"/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62833C7"/>
    <w:multiLevelType w:val="hybridMultilevel"/>
    <w:tmpl w:val="4CFCBBCE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306D97"/>
    <w:multiLevelType w:val="hybridMultilevel"/>
    <w:tmpl w:val="324CECA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E931EED"/>
    <w:multiLevelType w:val="multilevel"/>
    <w:tmpl w:val="DC821EBC"/>
    <w:numStyleLink w:val="TableListAllBullets3Level"/>
  </w:abstractNum>
  <w:abstractNum w:abstractNumId="17" w15:restartNumberingAfterBreak="0">
    <w:nsid w:val="206D20B2"/>
    <w:multiLevelType w:val="multilevel"/>
    <w:tmpl w:val="DC821EBC"/>
    <w:numStyleLink w:val="TableListAllBullets3Level"/>
  </w:abstractNum>
  <w:abstractNum w:abstractNumId="18" w15:restartNumberingAfterBreak="0">
    <w:nsid w:val="24661E6C"/>
    <w:multiLevelType w:val="multilevel"/>
    <w:tmpl w:val="DC821EBC"/>
    <w:numStyleLink w:val="TableListAllBullets3Level"/>
  </w:abstractNum>
  <w:abstractNum w:abstractNumId="19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84358FC"/>
    <w:multiLevelType w:val="multilevel"/>
    <w:tmpl w:val="DC821EBC"/>
    <w:numStyleLink w:val="TableListAllBullets3Level"/>
  </w:abstractNum>
  <w:abstractNum w:abstractNumId="21" w15:restartNumberingAfterBreak="0">
    <w:nsid w:val="29293CE9"/>
    <w:multiLevelType w:val="multilevel"/>
    <w:tmpl w:val="DC821EBC"/>
    <w:numStyleLink w:val="TableListAllBullets3Level"/>
  </w:abstractNum>
  <w:abstractNum w:abstractNumId="22" w15:restartNumberingAfterBreak="0">
    <w:nsid w:val="2A53726E"/>
    <w:multiLevelType w:val="multilevel"/>
    <w:tmpl w:val="1B0E67F4"/>
    <w:numStyleLink w:val="ListAllBullets3Level"/>
  </w:abstractNum>
  <w:abstractNum w:abstractNumId="23" w15:restartNumberingAfterBreak="0">
    <w:nsid w:val="2B872812"/>
    <w:multiLevelType w:val="multilevel"/>
    <w:tmpl w:val="9B0216C0"/>
    <w:numStyleLink w:val="ListAllNum3Level"/>
  </w:abstractNum>
  <w:abstractNum w:abstractNumId="24" w15:restartNumberingAfterBreak="0">
    <w:nsid w:val="2D6B18E9"/>
    <w:multiLevelType w:val="hybridMultilevel"/>
    <w:tmpl w:val="A7B2CFB6"/>
    <w:lvl w:ilvl="0" w:tplc="6B6EDED4"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2EA95869"/>
    <w:multiLevelType w:val="hybridMultilevel"/>
    <w:tmpl w:val="FA7030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076956"/>
    <w:multiLevelType w:val="multilevel"/>
    <w:tmpl w:val="DC821EBC"/>
    <w:numStyleLink w:val="TableListAllBullets3Level"/>
  </w:abstractNum>
  <w:abstractNum w:abstractNumId="27" w15:restartNumberingAfterBreak="0">
    <w:nsid w:val="30FF7165"/>
    <w:multiLevelType w:val="multilevel"/>
    <w:tmpl w:val="DC821EBC"/>
    <w:numStyleLink w:val="TableListAllBullets3Level"/>
  </w:abstractNum>
  <w:abstractNum w:abstractNumId="28" w15:restartNumberingAfterBreak="0">
    <w:nsid w:val="317C0D0C"/>
    <w:multiLevelType w:val="multilevel"/>
    <w:tmpl w:val="DC821EBC"/>
    <w:numStyleLink w:val="TableListAllBullets3Level"/>
  </w:abstractNum>
  <w:abstractNum w:abstractNumId="29" w15:restartNumberingAfterBreak="0">
    <w:nsid w:val="3557791B"/>
    <w:multiLevelType w:val="multilevel"/>
    <w:tmpl w:val="DC821EBC"/>
    <w:numStyleLink w:val="TableListAllBullets3Level"/>
  </w:abstractNum>
  <w:abstractNum w:abstractNumId="30" w15:restartNumberingAfterBreak="0">
    <w:nsid w:val="36040259"/>
    <w:multiLevelType w:val="multilevel"/>
    <w:tmpl w:val="DC821EBC"/>
    <w:numStyleLink w:val="TableListAllBullets3Level"/>
  </w:abstractNum>
  <w:abstractNum w:abstractNumId="31" w15:restartNumberingAfterBreak="0">
    <w:nsid w:val="37D64E7D"/>
    <w:multiLevelType w:val="multilevel"/>
    <w:tmpl w:val="DC821EBC"/>
    <w:numStyleLink w:val="TableListAllBullets3Level"/>
  </w:abstractNum>
  <w:abstractNum w:abstractNumId="32" w15:restartNumberingAfterBreak="0">
    <w:nsid w:val="38276E27"/>
    <w:multiLevelType w:val="multilevel"/>
    <w:tmpl w:val="DC821EBC"/>
    <w:numStyleLink w:val="TableListAllBullets3Level"/>
  </w:abstractNum>
  <w:abstractNum w:abstractNumId="33" w15:restartNumberingAfterBreak="0">
    <w:nsid w:val="384A2806"/>
    <w:multiLevelType w:val="multilevel"/>
    <w:tmpl w:val="1B0E67F4"/>
    <w:numStyleLink w:val="ListAllBullets3Level"/>
  </w:abstractNum>
  <w:abstractNum w:abstractNumId="34" w15:restartNumberingAfterBreak="0">
    <w:nsid w:val="386A6728"/>
    <w:multiLevelType w:val="multilevel"/>
    <w:tmpl w:val="9B0216C0"/>
    <w:numStyleLink w:val="ListAllNum3Level"/>
  </w:abstractNum>
  <w:abstractNum w:abstractNumId="35" w15:restartNumberingAfterBreak="0">
    <w:nsid w:val="3B3F2C7A"/>
    <w:multiLevelType w:val="multilevel"/>
    <w:tmpl w:val="DC821EBC"/>
    <w:numStyleLink w:val="TableListAllBullets3Level"/>
  </w:abstractNum>
  <w:abstractNum w:abstractNumId="36" w15:restartNumberingAfterBreak="0">
    <w:nsid w:val="3B851415"/>
    <w:multiLevelType w:val="multilevel"/>
    <w:tmpl w:val="DC821EBC"/>
    <w:numStyleLink w:val="TableListAllBullets3Level"/>
  </w:abstractNum>
  <w:abstractNum w:abstractNumId="37" w15:restartNumberingAfterBreak="0">
    <w:nsid w:val="3B973DEB"/>
    <w:multiLevelType w:val="multilevel"/>
    <w:tmpl w:val="1B0E67F4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38" w15:restartNumberingAfterBreak="0">
    <w:nsid w:val="3FAD1ACB"/>
    <w:multiLevelType w:val="multilevel"/>
    <w:tmpl w:val="168C5AE8"/>
    <w:numStyleLink w:val="ListAllLetter3Level"/>
  </w:abstractNum>
  <w:abstractNum w:abstractNumId="39" w15:restartNumberingAfterBreak="0">
    <w:nsid w:val="40897A1A"/>
    <w:multiLevelType w:val="multilevel"/>
    <w:tmpl w:val="DC821EBC"/>
    <w:numStyleLink w:val="TableListAllBullets3Level"/>
  </w:abstractNum>
  <w:abstractNum w:abstractNumId="4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46FB5509"/>
    <w:multiLevelType w:val="multilevel"/>
    <w:tmpl w:val="DC821EBC"/>
    <w:numStyleLink w:val="TableListAllBullets3Level"/>
  </w:abstractNum>
  <w:abstractNum w:abstractNumId="42" w15:restartNumberingAfterBreak="0">
    <w:nsid w:val="472B7F85"/>
    <w:multiLevelType w:val="multilevel"/>
    <w:tmpl w:val="DC821EBC"/>
    <w:numStyleLink w:val="TableListAllBullets3Level"/>
  </w:abstractNum>
  <w:abstractNum w:abstractNumId="43" w15:restartNumberingAfterBreak="0">
    <w:nsid w:val="47FA0D54"/>
    <w:multiLevelType w:val="multilevel"/>
    <w:tmpl w:val="1B0E67F4"/>
    <w:numStyleLink w:val="ListAllBullets3Level"/>
  </w:abstractNum>
  <w:abstractNum w:abstractNumId="44" w15:restartNumberingAfterBreak="0">
    <w:nsid w:val="49D0747F"/>
    <w:multiLevelType w:val="multilevel"/>
    <w:tmpl w:val="DC821EBC"/>
    <w:numStyleLink w:val="TableListAllBullets3Level"/>
  </w:abstractNum>
  <w:abstractNum w:abstractNumId="45" w15:restartNumberingAfterBreak="0">
    <w:nsid w:val="4E7471A8"/>
    <w:multiLevelType w:val="multilevel"/>
    <w:tmpl w:val="DC821EBC"/>
    <w:numStyleLink w:val="TableListAllBullets3Level"/>
  </w:abstractNum>
  <w:abstractNum w:abstractNumId="46" w15:restartNumberingAfterBreak="0">
    <w:nsid w:val="50A354A6"/>
    <w:multiLevelType w:val="multilevel"/>
    <w:tmpl w:val="DC821EBC"/>
    <w:numStyleLink w:val="TableListAllBullets3Level"/>
  </w:abstractNum>
  <w:abstractNum w:abstractNumId="47" w15:restartNumberingAfterBreak="0">
    <w:nsid w:val="516C57FF"/>
    <w:multiLevelType w:val="multilevel"/>
    <w:tmpl w:val="DC821EBC"/>
    <w:numStyleLink w:val="TableListAllBullets3Level"/>
  </w:abstractNum>
  <w:abstractNum w:abstractNumId="48" w15:restartNumberingAfterBreak="0">
    <w:nsid w:val="539837DC"/>
    <w:multiLevelType w:val="hybridMultilevel"/>
    <w:tmpl w:val="6A9C7A5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60661EC"/>
    <w:multiLevelType w:val="multilevel"/>
    <w:tmpl w:val="9B0216C0"/>
    <w:numStyleLink w:val="ListAllNum3Level"/>
  </w:abstractNum>
  <w:abstractNum w:abstractNumId="50" w15:restartNumberingAfterBreak="0">
    <w:nsid w:val="57A942AD"/>
    <w:multiLevelType w:val="hybridMultilevel"/>
    <w:tmpl w:val="63E82C5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9E615D9"/>
    <w:multiLevelType w:val="multilevel"/>
    <w:tmpl w:val="1B0E67F4"/>
    <w:numStyleLink w:val="ListAllBullets3Level"/>
  </w:abstractNum>
  <w:abstractNum w:abstractNumId="52" w15:restartNumberingAfterBreak="0">
    <w:nsid w:val="5D9F55EC"/>
    <w:multiLevelType w:val="multilevel"/>
    <w:tmpl w:val="DC821EBC"/>
    <w:numStyleLink w:val="TableListAllBullets3Level"/>
  </w:abstractNum>
  <w:abstractNum w:abstractNumId="53" w15:restartNumberingAfterBreak="0">
    <w:nsid w:val="605D0BD9"/>
    <w:multiLevelType w:val="multilevel"/>
    <w:tmpl w:val="DC821EBC"/>
    <w:numStyleLink w:val="TableListAllBullets3Level"/>
  </w:abstractNum>
  <w:abstractNum w:abstractNumId="54" w15:restartNumberingAfterBreak="0">
    <w:nsid w:val="61680EF9"/>
    <w:multiLevelType w:val="multilevel"/>
    <w:tmpl w:val="DC821EBC"/>
    <w:numStyleLink w:val="TableListAllBullets3Level"/>
  </w:abstractNum>
  <w:abstractNum w:abstractNumId="55" w15:restartNumberingAfterBreak="0">
    <w:nsid w:val="62830825"/>
    <w:multiLevelType w:val="multilevel"/>
    <w:tmpl w:val="DC821EBC"/>
    <w:numStyleLink w:val="TableListAllBullets3Level"/>
  </w:abstractNum>
  <w:abstractNum w:abstractNumId="56" w15:restartNumberingAfterBreak="0">
    <w:nsid w:val="628679D4"/>
    <w:multiLevelType w:val="hybridMultilevel"/>
    <w:tmpl w:val="153E306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6CE474D"/>
    <w:multiLevelType w:val="multilevel"/>
    <w:tmpl w:val="DC821EBC"/>
    <w:numStyleLink w:val="TableListAllBullets3Level"/>
  </w:abstractNum>
  <w:abstractNum w:abstractNumId="58" w15:restartNumberingAfterBreak="0">
    <w:nsid w:val="66DA16C2"/>
    <w:multiLevelType w:val="multilevel"/>
    <w:tmpl w:val="DC821EBC"/>
    <w:numStyleLink w:val="TableListAllBullets3Level"/>
  </w:abstractNum>
  <w:abstractNum w:abstractNumId="5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69117260"/>
    <w:multiLevelType w:val="multilevel"/>
    <w:tmpl w:val="DC821EBC"/>
    <w:numStyleLink w:val="TableListAllBullets3Level"/>
  </w:abstractNum>
  <w:abstractNum w:abstractNumId="61" w15:restartNumberingAfterBreak="0">
    <w:nsid w:val="6969313A"/>
    <w:multiLevelType w:val="multilevel"/>
    <w:tmpl w:val="DC821EBC"/>
    <w:numStyleLink w:val="TableListAllBullets3Level"/>
  </w:abstractNum>
  <w:abstractNum w:abstractNumId="62" w15:restartNumberingAfterBreak="0">
    <w:nsid w:val="6A9F194C"/>
    <w:multiLevelType w:val="multilevel"/>
    <w:tmpl w:val="DC821EBC"/>
    <w:numStyleLink w:val="TableListAllBullets3Level"/>
  </w:abstractNum>
  <w:abstractNum w:abstractNumId="63" w15:restartNumberingAfterBreak="0">
    <w:nsid w:val="6AA165E0"/>
    <w:multiLevelType w:val="multilevel"/>
    <w:tmpl w:val="168C5AE8"/>
    <w:numStyleLink w:val="ListAllLetter3Level"/>
  </w:abstractNum>
  <w:abstractNum w:abstractNumId="64" w15:restartNumberingAfterBreak="0">
    <w:nsid w:val="6C182EB0"/>
    <w:multiLevelType w:val="multilevel"/>
    <w:tmpl w:val="168C5AE8"/>
    <w:numStyleLink w:val="ListAllLetter3Level"/>
  </w:abstractNum>
  <w:abstractNum w:abstractNumId="65" w15:restartNumberingAfterBreak="0">
    <w:nsid w:val="6CAF41F9"/>
    <w:multiLevelType w:val="multilevel"/>
    <w:tmpl w:val="DC821EBC"/>
    <w:numStyleLink w:val="TableListAllBullets3Level"/>
  </w:abstractNum>
  <w:abstractNum w:abstractNumId="66" w15:restartNumberingAfterBreak="0">
    <w:nsid w:val="705C57B3"/>
    <w:multiLevelType w:val="multilevel"/>
    <w:tmpl w:val="DC821EBC"/>
    <w:numStyleLink w:val="TableListAllBullets3Level"/>
  </w:abstractNum>
  <w:abstractNum w:abstractNumId="67" w15:restartNumberingAfterBreak="0">
    <w:nsid w:val="711C1E50"/>
    <w:multiLevelType w:val="multilevel"/>
    <w:tmpl w:val="1B0E67F4"/>
    <w:numStyleLink w:val="ListAllBullets3Level"/>
  </w:abstractNum>
  <w:abstractNum w:abstractNumId="68" w15:restartNumberingAfterBreak="0">
    <w:nsid w:val="72061861"/>
    <w:multiLevelType w:val="multilevel"/>
    <w:tmpl w:val="DC821EBC"/>
    <w:numStyleLink w:val="TableListAllBullets3Level"/>
  </w:abstractNum>
  <w:abstractNum w:abstractNumId="69" w15:restartNumberingAfterBreak="0">
    <w:nsid w:val="7537152D"/>
    <w:multiLevelType w:val="hybridMultilevel"/>
    <w:tmpl w:val="0A5E3502"/>
    <w:lvl w:ilvl="0" w:tplc="6B6EDED4"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0" w15:restartNumberingAfterBreak="0">
    <w:nsid w:val="765C6C56"/>
    <w:multiLevelType w:val="multilevel"/>
    <w:tmpl w:val="DC821EBC"/>
    <w:numStyleLink w:val="TableListAllBullets3Level"/>
  </w:abstractNum>
  <w:abstractNum w:abstractNumId="71" w15:restartNumberingAfterBreak="0">
    <w:nsid w:val="79550DA7"/>
    <w:multiLevelType w:val="multilevel"/>
    <w:tmpl w:val="1B0E67F4"/>
    <w:numStyleLink w:val="ListAllBullets3Level"/>
  </w:abstractNum>
  <w:abstractNum w:abstractNumId="72" w15:restartNumberingAfterBreak="0">
    <w:nsid w:val="7BDF6A68"/>
    <w:multiLevelType w:val="multilevel"/>
    <w:tmpl w:val="DC821EBC"/>
    <w:numStyleLink w:val="TableListAllBullets3Level"/>
  </w:abstractNum>
  <w:abstractNum w:abstractNumId="73" w15:restartNumberingAfterBreak="0">
    <w:nsid w:val="7D993891"/>
    <w:multiLevelType w:val="multilevel"/>
    <w:tmpl w:val="DC821EBC"/>
    <w:numStyleLink w:val="TableListAllBullets3Level"/>
  </w:abstractNum>
  <w:num w:numId="1" w16cid:durableId="1783765129">
    <w:abstractNumId w:val="12"/>
  </w:num>
  <w:num w:numId="2" w16cid:durableId="1209534908">
    <w:abstractNumId w:val="37"/>
  </w:num>
  <w:num w:numId="3" w16cid:durableId="1913348666">
    <w:abstractNumId w:val="59"/>
  </w:num>
  <w:num w:numId="4" w16cid:durableId="321470105">
    <w:abstractNumId w:val="5"/>
  </w:num>
  <w:num w:numId="5" w16cid:durableId="1616667505">
    <w:abstractNumId w:val="19"/>
  </w:num>
  <w:num w:numId="6" w16cid:durableId="1596207596">
    <w:abstractNumId w:val="15"/>
  </w:num>
  <w:num w:numId="7" w16cid:durableId="807745964">
    <w:abstractNumId w:val="8"/>
  </w:num>
  <w:num w:numId="8" w16cid:durableId="123696213">
    <w:abstractNumId w:val="11"/>
  </w:num>
  <w:num w:numId="9" w16cid:durableId="1551572192">
    <w:abstractNumId w:val="40"/>
  </w:num>
  <w:num w:numId="10" w16cid:durableId="1506749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5845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1017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7456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2225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402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061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8988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873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0703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5108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0260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4602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0626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5704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6590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888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8248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9867942">
    <w:abstractNumId w:val="38"/>
  </w:num>
  <w:num w:numId="29" w16cid:durableId="745762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6135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9908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0143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59630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4765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3828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3784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2142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7330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0829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6521565">
    <w:abstractNumId w:val="25"/>
  </w:num>
  <w:num w:numId="41" w16cid:durableId="1674843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15412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8546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631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1997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9192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23205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80596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52980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8513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75889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00072310">
    <w:abstractNumId w:val="48"/>
  </w:num>
  <w:num w:numId="53" w16cid:durableId="428550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48314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32140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9932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3983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68859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95327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78846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32116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97636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04031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65921765">
    <w:abstractNumId w:val="62"/>
  </w:num>
  <w:num w:numId="65" w16cid:durableId="769662004">
    <w:abstractNumId w:val="29"/>
  </w:num>
  <w:num w:numId="66" w16cid:durableId="1499928220">
    <w:abstractNumId w:val="39"/>
  </w:num>
  <w:num w:numId="67" w16cid:durableId="171604042">
    <w:abstractNumId w:val="10"/>
  </w:num>
  <w:num w:numId="68" w16cid:durableId="989404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78912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49154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26234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96502838">
    <w:abstractNumId w:val="14"/>
  </w:num>
  <w:num w:numId="73" w16cid:durableId="432822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41907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44870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665590654">
    <w:abstractNumId w:val="3"/>
  </w:num>
  <w:num w:numId="77" w16cid:durableId="1159423854">
    <w:abstractNumId w:val="24"/>
  </w:num>
  <w:num w:numId="78" w16cid:durableId="1169444043">
    <w:abstractNumId w:val="55"/>
  </w:num>
  <w:num w:numId="79" w16cid:durableId="40445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64528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75003533">
    <w:abstractNumId w:val="36"/>
  </w:num>
  <w:num w:numId="82" w16cid:durableId="1832986869">
    <w:abstractNumId w:val="18"/>
  </w:num>
  <w:num w:numId="83" w16cid:durableId="954867118">
    <w:abstractNumId w:val="52"/>
  </w:num>
  <w:num w:numId="84" w16cid:durableId="2006274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62062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46046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023749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7652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43999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44706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46273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170753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112898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17572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44147643">
    <w:abstractNumId w:val="50"/>
  </w:num>
  <w:num w:numId="96" w16cid:durableId="1929803030">
    <w:abstractNumId w:val="13"/>
  </w:num>
  <w:num w:numId="97" w16cid:durableId="1477184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925503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089423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382287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95238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88384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063061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909924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044206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703947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60234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225944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9400924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8337924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77883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5703842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354962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56469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651838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643581553">
    <w:abstractNumId w:val="7"/>
  </w:num>
  <w:num w:numId="117" w16cid:durableId="2060350179">
    <w:abstractNumId w:val="16"/>
  </w:num>
  <w:num w:numId="118" w16cid:durableId="927806822">
    <w:abstractNumId w:val="72"/>
  </w:num>
  <w:num w:numId="119" w16cid:durableId="1107238452">
    <w:abstractNumId w:val="27"/>
  </w:num>
  <w:num w:numId="120" w16cid:durableId="1780950382">
    <w:abstractNumId w:val="41"/>
  </w:num>
  <w:num w:numId="121" w16cid:durableId="413670851">
    <w:abstractNumId w:val="46"/>
  </w:num>
  <w:num w:numId="122" w16cid:durableId="1551844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071492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552182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80216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92826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88618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938218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84795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497719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379285447">
    <w:abstractNumId w:val="56"/>
  </w:num>
  <w:num w:numId="132" w16cid:durableId="1662005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408189872">
    <w:abstractNumId w:val="32"/>
  </w:num>
  <w:num w:numId="134" w16cid:durableId="1070889746">
    <w:abstractNumId w:val="21"/>
  </w:num>
  <w:num w:numId="135" w16cid:durableId="558977418">
    <w:abstractNumId w:val="68"/>
  </w:num>
  <w:num w:numId="136" w16cid:durableId="703479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9832380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780566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537082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835147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406604418">
    <w:abstractNumId w:val="33"/>
  </w:num>
  <w:num w:numId="142" w16cid:durableId="6612054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241374169">
    <w:abstractNumId w:val="30"/>
  </w:num>
  <w:num w:numId="144" w16cid:durableId="1831410171">
    <w:abstractNumId w:val="45"/>
  </w:num>
  <w:num w:numId="145" w16cid:durableId="331689279">
    <w:abstractNumId w:val="2"/>
  </w:num>
  <w:num w:numId="146" w16cid:durableId="855538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26446199">
    <w:abstractNumId w:val="43"/>
  </w:num>
  <w:num w:numId="148" w16cid:durableId="1555921543">
    <w:abstractNumId w:val="71"/>
  </w:num>
  <w:num w:numId="149" w16cid:durableId="917249744">
    <w:abstractNumId w:val="22"/>
  </w:num>
  <w:num w:numId="150" w16cid:durableId="899483598">
    <w:abstractNumId w:val="51"/>
  </w:num>
  <w:num w:numId="151" w16cid:durableId="1581016190">
    <w:abstractNumId w:val="67"/>
  </w:num>
  <w:num w:numId="152" w16cid:durableId="132685627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770777653">
    <w:abstractNumId w:val="58"/>
  </w:num>
  <w:num w:numId="154" w16cid:durableId="958342694">
    <w:abstractNumId w:val="17"/>
  </w:num>
  <w:num w:numId="155" w16cid:durableId="1645889682">
    <w:abstractNumId w:val="31"/>
  </w:num>
  <w:num w:numId="156" w16cid:durableId="1137063729">
    <w:abstractNumId w:val="57"/>
  </w:num>
  <w:num w:numId="157" w16cid:durableId="1530488125">
    <w:abstractNumId w:val="6"/>
  </w:num>
  <w:num w:numId="158" w16cid:durableId="219682387">
    <w:abstractNumId w:val="73"/>
  </w:num>
  <w:num w:numId="159" w16cid:durableId="1160543640">
    <w:abstractNumId w:val="53"/>
  </w:num>
  <w:num w:numId="160" w16cid:durableId="1017148313">
    <w:abstractNumId w:val="42"/>
  </w:num>
  <w:num w:numId="161" w16cid:durableId="184944542">
    <w:abstractNumId w:val="0"/>
  </w:num>
  <w:num w:numId="162" w16cid:durableId="2018731224">
    <w:abstractNumId w:val="66"/>
  </w:num>
  <w:num w:numId="163" w16cid:durableId="949436509">
    <w:abstractNumId w:val="28"/>
  </w:num>
  <w:num w:numId="164" w16cid:durableId="1248422663">
    <w:abstractNumId w:val="35"/>
  </w:num>
  <w:num w:numId="165" w16cid:durableId="586770001">
    <w:abstractNumId w:val="9"/>
  </w:num>
  <w:num w:numId="166" w16cid:durableId="531577672">
    <w:abstractNumId w:val="1"/>
  </w:num>
  <w:num w:numId="167" w16cid:durableId="1055202086">
    <w:abstractNumId w:val="47"/>
  </w:num>
  <w:num w:numId="168" w16cid:durableId="130487435">
    <w:abstractNumId w:val="61"/>
  </w:num>
  <w:num w:numId="169" w16cid:durableId="137959274">
    <w:abstractNumId w:val="60"/>
  </w:num>
  <w:num w:numId="170" w16cid:durableId="1610770486">
    <w:abstractNumId w:val="26"/>
  </w:num>
  <w:num w:numId="171" w16cid:durableId="897327838">
    <w:abstractNumId w:val="54"/>
  </w:num>
  <w:num w:numId="172" w16cid:durableId="1741367935">
    <w:abstractNumId w:val="69"/>
  </w:num>
  <w:num w:numId="173" w16cid:durableId="15801679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2101683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1337614217">
    <w:abstractNumId w:val="63"/>
  </w:num>
  <w:num w:numId="176" w16cid:durableId="18706316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127155279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23150199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720520020">
    <w:abstractNumId w:val="64"/>
  </w:num>
  <w:num w:numId="180" w16cid:durableId="1858884079">
    <w:abstractNumId w:val="23"/>
  </w:num>
  <w:num w:numId="181" w16cid:durableId="1070737518">
    <w:abstractNumId w:val="65"/>
  </w:num>
  <w:num w:numId="182" w16cid:durableId="80315994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24379981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333185401">
    <w:abstractNumId w:val="49"/>
  </w:num>
  <w:num w:numId="185" w16cid:durableId="243026834">
    <w:abstractNumId w:val="34"/>
  </w:num>
  <w:num w:numId="186" w16cid:durableId="127509251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1714037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603153669">
    <w:abstractNumId w:val="70"/>
  </w:num>
  <w:num w:numId="189" w16cid:durableId="65734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945884874">
    <w:abstractNumId w:val="44"/>
  </w:num>
  <w:num w:numId="191" w16cid:durableId="402217190">
    <w:abstractNumId w:val="20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E85"/>
    <w:rsid w:val="00002D11"/>
    <w:rsid w:val="000157CD"/>
    <w:rsid w:val="00017E9F"/>
    <w:rsid w:val="00017FD1"/>
    <w:rsid w:val="00022028"/>
    <w:rsid w:val="00022FEC"/>
    <w:rsid w:val="000313CD"/>
    <w:rsid w:val="00033AC4"/>
    <w:rsid w:val="00042CEB"/>
    <w:rsid w:val="00043936"/>
    <w:rsid w:val="00045E4F"/>
    <w:rsid w:val="000537B2"/>
    <w:rsid w:val="0006405D"/>
    <w:rsid w:val="0006499F"/>
    <w:rsid w:val="0006500B"/>
    <w:rsid w:val="0006579D"/>
    <w:rsid w:val="00066DBE"/>
    <w:rsid w:val="0006713E"/>
    <w:rsid w:val="00070044"/>
    <w:rsid w:val="00070C25"/>
    <w:rsid w:val="0007165A"/>
    <w:rsid w:val="00072CEE"/>
    <w:rsid w:val="00080D89"/>
    <w:rsid w:val="00081A1D"/>
    <w:rsid w:val="00084BE1"/>
    <w:rsid w:val="000913ED"/>
    <w:rsid w:val="00096FC7"/>
    <w:rsid w:val="000B047B"/>
    <w:rsid w:val="000B71E8"/>
    <w:rsid w:val="000B7529"/>
    <w:rsid w:val="000C05C9"/>
    <w:rsid w:val="000C151D"/>
    <w:rsid w:val="000D0152"/>
    <w:rsid w:val="000D5256"/>
    <w:rsid w:val="000E10CF"/>
    <w:rsid w:val="000E1CE3"/>
    <w:rsid w:val="000E2B21"/>
    <w:rsid w:val="000E5392"/>
    <w:rsid w:val="000F23F1"/>
    <w:rsid w:val="000F3960"/>
    <w:rsid w:val="0010528D"/>
    <w:rsid w:val="001144DF"/>
    <w:rsid w:val="00115E98"/>
    <w:rsid w:val="00116880"/>
    <w:rsid w:val="00117AA8"/>
    <w:rsid w:val="00120109"/>
    <w:rsid w:val="00123F6C"/>
    <w:rsid w:val="00124C82"/>
    <w:rsid w:val="00125B5A"/>
    <w:rsid w:val="001276D9"/>
    <w:rsid w:val="00134524"/>
    <w:rsid w:val="00156337"/>
    <w:rsid w:val="00156AF7"/>
    <w:rsid w:val="00165411"/>
    <w:rsid w:val="0016657F"/>
    <w:rsid w:val="00171ACC"/>
    <w:rsid w:val="00172FEB"/>
    <w:rsid w:val="00176CC5"/>
    <w:rsid w:val="001810DF"/>
    <w:rsid w:val="00185F36"/>
    <w:rsid w:val="00187721"/>
    <w:rsid w:val="00197150"/>
    <w:rsid w:val="001A4752"/>
    <w:rsid w:val="001A697D"/>
    <w:rsid w:val="001A7C0A"/>
    <w:rsid w:val="001B1393"/>
    <w:rsid w:val="001B5D07"/>
    <w:rsid w:val="001C562E"/>
    <w:rsid w:val="001C656E"/>
    <w:rsid w:val="001C6957"/>
    <w:rsid w:val="001C6D5F"/>
    <w:rsid w:val="001D33A7"/>
    <w:rsid w:val="001D4CF9"/>
    <w:rsid w:val="001D52AD"/>
    <w:rsid w:val="001D5A1A"/>
    <w:rsid w:val="001E3539"/>
    <w:rsid w:val="001E3E78"/>
    <w:rsid w:val="001E4819"/>
    <w:rsid w:val="001E7F7D"/>
    <w:rsid w:val="001F0467"/>
    <w:rsid w:val="001F0555"/>
    <w:rsid w:val="001F2035"/>
    <w:rsid w:val="001F34E9"/>
    <w:rsid w:val="001F5E95"/>
    <w:rsid w:val="0020172E"/>
    <w:rsid w:val="00212073"/>
    <w:rsid w:val="00214828"/>
    <w:rsid w:val="00216756"/>
    <w:rsid w:val="00216F79"/>
    <w:rsid w:val="00217457"/>
    <w:rsid w:val="00231903"/>
    <w:rsid w:val="00232573"/>
    <w:rsid w:val="002330BF"/>
    <w:rsid w:val="00234B98"/>
    <w:rsid w:val="00235F1D"/>
    <w:rsid w:val="002405CD"/>
    <w:rsid w:val="002407FF"/>
    <w:rsid w:val="00242C60"/>
    <w:rsid w:val="00246798"/>
    <w:rsid w:val="002477E3"/>
    <w:rsid w:val="00250C6F"/>
    <w:rsid w:val="00257F46"/>
    <w:rsid w:val="0026414A"/>
    <w:rsid w:val="00264DFE"/>
    <w:rsid w:val="00265A9D"/>
    <w:rsid w:val="002669B1"/>
    <w:rsid w:val="00270BBB"/>
    <w:rsid w:val="00271868"/>
    <w:rsid w:val="002738CB"/>
    <w:rsid w:val="00273C11"/>
    <w:rsid w:val="00275DDB"/>
    <w:rsid w:val="00277E0F"/>
    <w:rsid w:val="00280F1C"/>
    <w:rsid w:val="00281726"/>
    <w:rsid w:val="00281942"/>
    <w:rsid w:val="00287680"/>
    <w:rsid w:val="0029330A"/>
    <w:rsid w:val="00294F1C"/>
    <w:rsid w:val="002A0721"/>
    <w:rsid w:val="002A171C"/>
    <w:rsid w:val="002A3470"/>
    <w:rsid w:val="002A50A0"/>
    <w:rsid w:val="002B5355"/>
    <w:rsid w:val="002B5503"/>
    <w:rsid w:val="002C0099"/>
    <w:rsid w:val="002C2F25"/>
    <w:rsid w:val="002D5F47"/>
    <w:rsid w:val="002E0B83"/>
    <w:rsid w:val="002E0EE9"/>
    <w:rsid w:val="002E1AF9"/>
    <w:rsid w:val="002E5CBC"/>
    <w:rsid w:val="002E6EBF"/>
    <w:rsid w:val="002F2356"/>
    <w:rsid w:val="002F78D3"/>
    <w:rsid w:val="003035EA"/>
    <w:rsid w:val="00304534"/>
    <w:rsid w:val="0030503A"/>
    <w:rsid w:val="00305717"/>
    <w:rsid w:val="00305D47"/>
    <w:rsid w:val="003108B7"/>
    <w:rsid w:val="00315A14"/>
    <w:rsid w:val="00315F53"/>
    <w:rsid w:val="00320651"/>
    <w:rsid w:val="00321C11"/>
    <w:rsid w:val="00322F9D"/>
    <w:rsid w:val="003231FA"/>
    <w:rsid w:val="00325D11"/>
    <w:rsid w:val="00326CB4"/>
    <w:rsid w:val="003323B1"/>
    <w:rsid w:val="00336228"/>
    <w:rsid w:val="00350E10"/>
    <w:rsid w:val="003515A8"/>
    <w:rsid w:val="003551E4"/>
    <w:rsid w:val="00361264"/>
    <w:rsid w:val="00363C04"/>
    <w:rsid w:val="0037060E"/>
    <w:rsid w:val="00371113"/>
    <w:rsid w:val="003717FA"/>
    <w:rsid w:val="00372A2E"/>
    <w:rsid w:val="00376A0A"/>
    <w:rsid w:val="00383A3B"/>
    <w:rsid w:val="00390D6D"/>
    <w:rsid w:val="00391457"/>
    <w:rsid w:val="003919D0"/>
    <w:rsid w:val="00392ECF"/>
    <w:rsid w:val="003960ED"/>
    <w:rsid w:val="003A34F4"/>
    <w:rsid w:val="003A3EEE"/>
    <w:rsid w:val="003A5033"/>
    <w:rsid w:val="003B4B56"/>
    <w:rsid w:val="003B5C0D"/>
    <w:rsid w:val="003B7889"/>
    <w:rsid w:val="003C324D"/>
    <w:rsid w:val="003C340E"/>
    <w:rsid w:val="003C5BCC"/>
    <w:rsid w:val="003C651E"/>
    <w:rsid w:val="003C7C85"/>
    <w:rsid w:val="003D0CBF"/>
    <w:rsid w:val="003D1729"/>
    <w:rsid w:val="003D3425"/>
    <w:rsid w:val="003E0E9D"/>
    <w:rsid w:val="003E3943"/>
    <w:rsid w:val="003E3C82"/>
    <w:rsid w:val="003F4253"/>
    <w:rsid w:val="00400CF8"/>
    <w:rsid w:val="004030EB"/>
    <w:rsid w:val="00403422"/>
    <w:rsid w:val="00413688"/>
    <w:rsid w:val="004163CE"/>
    <w:rsid w:val="00422D73"/>
    <w:rsid w:val="0042538C"/>
    <w:rsid w:val="00426D6B"/>
    <w:rsid w:val="00427525"/>
    <w:rsid w:val="00433A5C"/>
    <w:rsid w:val="00450E8C"/>
    <w:rsid w:val="004525EA"/>
    <w:rsid w:val="00456933"/>
    <w:rsid w:val="00456A07"/>
    <w:rsid w:val="004623D4"/>
    <w:rsid w:val="004709A1"/>
    <w:rsid w:val="00475E8A"/>
    <w:rsid w:val="00477792"/>
    <w:rsid w:val="00477962"/>
    <w:rsid w:val="004806E9"/>
    <w:rsid w:val="004851B8"/>
    <w:rsid w:val="00485DDC"/>
    <w:rsid w:val="00492BBC"/>
    <w:rsid w:val="00497551"/>
    <w:rsid w:val="004A5B89"/>
    <w:rsid w:val="004C1049"/>
    <w:rsid w:val="004D2E76"/>
    <w:rsid w:val="004D3C6D"/>
    <w:rsid w:val="004D5E0B"/>
    <w:rsid w:val="004D6F02"/>
    <w:rsid w:val="004E3ED1"/>
    <w:rsid w:val="004E3F40"/>
    <w:rsid w:val="004E49B7"/>
    <w:rsid w:val="004E599D"/>
    <w:rsid w:val="004F4085"/>
    <w:rsid w:val="004F4E5C"/>
    <w:rsid w:val="004F7C00"/>
    <w:rsid w:val="00501027"/>
    <w:rsid w:val="00502561"/>
    <w:rsid w:val="00505989"/>
    <w:rsid w:val="00521D18"/>
    <w:rsid w:val="005233EF"/>
    <w:rsid w:val="00526282"/>
    <w:rsid w:val="00527A0B"/>
    <w:rsid w:val="00530265"/>
    <w:rsid w:val="00531F22"/>
    <w:rsid w:val="005335C3"/>
    <w:rsid w:val="00536088"/>
    <w:rsid w:val="005424A4"/>
    <w:rsid w:val="005435DE"/>
    <w:rsid w:val="00556E72"/>
    <w:rsid w:val="005644EB"/>
    <w:rsid w:val="00565BBF"/>
    <w:rsid w:val="005748A5"/>
    <w:rsid w:val="0057566A"/>
    <w:rsid w:val="00575CE8"/>
    <w:rsid w:val="00580485"/>
    <w:rsid w:val="005815CB"/>
    <w:rsid w:val="00582599"/>
    <w:rsid w:val="00582E91"/>
    <w:rsid w:val="0059511F"/>
    <w:rsid w:val="005A304B"/>
    <w:rsid w:val="005A5614"/>
    <w:rsid w:val="005A78FC"/>
    <w:rsid w:val="005B77E5"/>
    <w:rsid w:val="005B796B"/>
    <w:rsid w:val="005C1DF1"/>
    <w:rsid w:val="005C7630"/>
    <w:rsid w:val="005D0ADD"/>
    <w:rsid w:val="005D3973"/>
    <w:rsid w:val="005D59C0"/>
    <w:rsid w:val="005D6B50"/>
    <w:rsid w:val="005F70D4"/>
    <w:rsid w:val="0060080E"/>
    <w:rsid w:val="0061185E"/>
    <w:rsid w:val="00614210"/>
    <w:rsid w:val="00614922"/>
    <w:rsid w:val="006170EE"/>
    <w:rsid w:val="00622BC5"/>
    <w:rsid w:val="00627EC8"/>
    <w:rsid w:val="0063053E"/>
    <w:rsid w:val="00635475"/>
    <w:rsid w:val="00641639"/>
    <w:rsid w:val="00645A39"/>
    <w:rsid w:val="0064629E"/>
    <w:rsid w:val="00647F56"/>
    <w:rsid w:val="00650A6E"/>
    <w:rsid w:val="00656FE8"/>
    <w:rsid w:val="006627AB"/>
    <w:rsid w:val="00664A4A"/>
    <w:rsid w:val="00666E20"/>
    <w:rsid w:val="00673986"/>
    <w:rsid w:val="00676214"/>
    <w:rsid w:val="00686875"/>
    <w:rsid w:val="006872EB"/>
    <w:rsid w:val="006A19A1"/>
    <w:rsid w:val="006A3938"/>
    <w:rsid w:val="006A5377"/>
    <w:rsid w:val="006A6908"/>
    <w:rsid w:val="006B4A62"/>
    <w:rsid w:val="006C2B1A"/>
    <w:rsid w:val="006D18C7"/>
    <w:rsid w:val="006D2668"/>
    <w:rsid w:val="006D2FDF"/>
    <w:rsid w:val="006D345C"/>
    <w:rsid w:val="006D52CB"/>
    <w:rsid w:val="006D553A"/>
    <w:rsid w:val="006D7530"/>
    <w:rsid w:val="006E6C33"/>
    <w:rsid w:val="006F3AFA"/>
    <w:rsid w:val="0071007B"/>
    <w:rsid w:val="007116F0"/>
    <w:rsid w:val="00713F60"/>
    <w:rsid w:val="00714DFD"/>
    <w:rsid w:val="00720CA7"/>
    <w:rsid w:val="00723F1A"/>
    <w:rsid w:val="00726E30"/>
    <w:rsid w:val="00730C95"/>
    <w:rsid w:val="00733999"/>
    <w:rsid w:val="00740557"/>
    <w:rsid w:val="00741F96"/>
    <w:rsid w:val="007439D7"/>
    <w:rsid w:val="007462A6"/>
    <w:rsid w:val="007513D9"/>
    <w:rsid w:val="0076606F"/>
    <w:rsid w:val="007672DC"/>
    <w:rsid w:val="007715A5"/>
    <w:rsid w:val="0077261D"/>
    <w:rsid w:val="007816F6"/>
    <w:rsid w:val="00784000"/>
    <w:rsid w:val="00784548"/>
    <w:rsid w:val="00785550"/>
    <w:rsid w:val="00793FA9"/>
    <w:rsid w:val="00796D7D"/>
    <w:rsid w:val="007B3D2A"/>
    <w:rsid w:val="007B5B2D"/>
    <w:rsid w:val="007C4319"/>
    <w:rsid w:val="007D0963"/>
    <w:rsid w:val="007D76AC"/>
    <w:rsid w:val="007E43A2"/>
    <w:rsid w:val="007E5789"/>
    <w:rsid w:val="00801F79"/>
    <w:rsid w:val="00804145"/>
    <w:rsid w:val="00805E18"/>
    <w:rsid w:val="00810FEB"/>
    <w:rsid w:val="00811807"/>
    <w:rsid w:val="00815C04"/>
    <w:rsid w:val="00817FF3"/>
    <w:rsid w:val="00824316"/>
    <w:rsid w:val="00827547"/>
    <w:rsid w:val="0083235E"/>
    <w:rsid w:val="00845F22"/>
    <w:rsid w:val="008505E8"/>
    <w:rsid w:val="00854B19"/>
    <w:rsid w:val="00856E58"/>
    <w:rsid w:val="0086700C"/>
    <w:rsid w:val="0086739F"/>
    <w:rsid w:val="0087593A"/>
    <w:rsid w:val="008807C8"/>
    <w:rsid w:val="00881DAD"/>
    <w:rsid w:val="008843E8"/>
    <w:rsid w:val="008A0E8C"/>
    <w:rsid w:val="008A19A0"/>
    <w:rsid w:val="008A267A"/>
    <w:rsid w:val="008A4FB9"/>
    <w:rsid w:val="008B056D"/>
    <w:rsid w:val="008B0AC7"/>
    <w:rsid w:val="008B1FB6"/>
    <w:rsid w:val="008B3748"/>
    <w:rsid w:val="008B61BF"/>
    <w:rsid w:val="008C3A36"/>
    <w:rsid w:val="008D02E2"/>
    <w:rsid w:val="008D08AD"/>
    <w:rsid w:val="008D2345"/>
    <w:rsid w:val="008D733F"/>
    <w:rsid w:val="008E38D9"/>
    <w:rsid w:val="008F1027"/>
    <w:rsid w:val="008F36D9"/>
    <w:rsid w:val="008F47F2"/>
    <w:rsid w:val="009008DF"/>
    <w:rsid w:val="00904118"/>
    <w:rsid w:val="00907276"/>
    <w:rsid w:val="00910674"/>
    <w:rsid w:val="00913968"/>
    <w:rsid w:val="0091452E"/>
    <w:rsid w:val="009156AA"/>
    <w:rsid w:val="00926483"/>
    <w:rsid w:val="00926AFF"/>
    <w:rsid w:val="00937BE6"/>
    <w:rsid w:val="00937DB8"/>
    <w:rsid w:val="00940BFC"/>
    <w:rsid w:val="00940C46"/>
    <w:rsid w:val="00942202"/>
    <w:rsid w:val="00944A3A"/>
    <w:rsid w:val="00945942"/>
    <w:rsid w:val="009574E9"/>
    <w:rsid w:val="009636E6"/>
    <w:rsid w:val="009712C0"/>
    <w:rsid w:val="00971E68"/>
    <w:rsid w:val="00973601"/>
    <w:rsid w:val="00973A98"/>
    <w:rsid w:val="009835BF"/>
    <w:rsid w:val="00986032"/>
    <w:rsid w:val="0098641F"/>
    <w:rsid w:val="00986810"/>
    <w:rsid w:val="009872CE"/>
    <w:rsid w:val="00994016"/>
    <w:rsid w:val="00996C59"/>
    <w:rsid w:val="009A54F7"/>
    <w:rsid w:val="009A671A"/>
    <w:rsid w:val="009B39D2"/>
    <w:rsid w:val="009B6FF8"/>
    <w:rsid w:val="009C21CE"/>
    <w:rsid w:val="009C3B6E"/>
    <w:rsid w:val="009C6BF4"/>
    <w:rsid w:val="009C7F4E"/>
    <w:rsid w:val="009E22DF"/>
    <w:rsid w:val="009E5C89"/>
    <w:rsid w:val="009F2182"/>
    <w:rsid w:val="009F25B8"/>
    <w:rsid w:val="00A00F46"/>
    <w:rsid w:val="00A121EB"/>
    <w:rsid w:val="00A12D4E"/>
    <w:rsid w:val="00A20B17"/>
    <w:rsid w:val="00A237F4"/>
    <w:rsid w:val="00A27877"/>
    <w:rsid w:val="00A4494D"/>
    <w:rsid w:val="00A52AB4"/>
    <w:rsid w:val="00A537E4"/>
    <w:rsid w:val="00A55AB5"/>
    <w:rsid w:val="00A71FD4"/>
    <w:rsid w:val="00A832D7"/>
    <w:rsid w:val="00A8338C"/>
    <w:rsid w:val="00A865FC"/>
    <w:rsid w:val="00A917CD"/>
    <w:rsid w:val="00A9555C"/>
    <w:rsid w:val="00A95893"/>
    <w:rsid w:val="00A97046"/>
    <w:rsid w:val="00AA05F5"/>
    <w:rsid w:val="00AA18F5"/>
    <w:rsid w:val="00AA6B2F"/>
    <w:rsid w:val="00AA7630"/>
    <w:rsid w:val="00AA7C6C"/>
    <w:rsid w:val="00AB1949"/>
    <w:rsid w:val="00AB3C2E"/>
    <w:rsid w:val="00AB5329"/>
    <w:rsid w:val="00AB54AC"/>
    <w:rsid w:val="00AC154D"/>
    <w:rsid w:val="00AC195E"/>
    <w:rsid w:val="00AC4DD9"/>
    <w:rsid w:val="00AC5414"/>
    <w:rsid w:val="00AC7203"/>
    <w:rsid w:val="00AC7466"/>
    <w:rsid w:val="00AD40FB"/>
    <w:rsid w:val="00AD4D04"/>
    <w:rsid w:val="00AD7634"/>
    <w:rsid w:val="00AE06C1"/>
    <w:rsid w:val="00AE43B4"/>
    <w:rsid w:val="00AE72A9"/>
    <w:rsid w:val="00AE78C4"/>
    <w:rsid w:val="00AF00F5"/>
    <w:rsid w:val="00AF7DD6"/>
    <w:rsid w:val="00B04420"/>
    <w:rsid w:val="00B13694"/>
    <w:rsid w:val="00B164BE"/>
    <w:rsid w:val="00B21782"/>
    <w:rsid w:val="00B219B0"/>
    <w:rsid w:val="00B249E6"/>
    <w:rsid w:val="00B2732B"/>
    <w:rsid w:val="00B4064C"/>
    <w:rsid w:val="00B468FD"/>
    <w:rsid w:val="00B566B9"/>
    <w:rsid w:val="00B6049B"/>
    <w:rsid w:val="00B64E63"/>
    <w:rsid w:val="00B705E6"/>
    <w:rsid w:val="00B712C5"/>
    <w:rsid w:val="00B80B1A"/>
    <w:rsid w:val="00B8333F"/>
    <w:rsid w:val="00B8519F"/>
    <w:rsid w:val="00B963CA"/>
    <w:rsid w:val="00BA43C5"/>
    <w:rsid w:val="00BB09C2"/>
    <w:rsid w:val="00BB468F"/>
    <w:rsid w:val="00BC17C8"/>
    <w:rsid w:val="00BC31A4"/>
    <w:rsid w:val="00BC3ED2"/>
    <w:rsid w:val="00BC68B8"/>
    <w:rsid w:val="00BC6B5C"/>
    <w:rsid w:val="00BD257C"/>
    <w:rsid w:val="00BD5378"/>
    <w:rsid w:val="00BE327E"/>
    <w:rsid w:val="00BE455B"/>
    <w:rsid w:val="00BE6F04"/>
    <w:rsid w:val="00BF0295"/>
    <w:rsid w:val="00BF2FA5"/>
    <w:rsid w:val="00BF373B"/>
    <w:rsid w:val="00BF4D6F"/>
    <w:rsid w:val="00BF5FDE"/>
    <w:rsid w:val="00BF7B37"/>
    <w:rsid w:val="00C0338E"/>
    <w:rsid w:val="00C12F2F"/>
    <w:rsid w:val="00C23426"/>
    <w:rsid w:val="00C32554"/>
    <w:rsid w:val="00C33EEE"/>
    <w:rsid w:val="00C34106"/>
    <w:rsid w:val="00C352F9"/>
    <w:rsid w:val="00C41095"/>
    <w:rsid w:val="00C41478"/>
    <w:rsid w:val="00C41BEB"/>
    <w:rsid w:val="00C462F0"/>
    <w:rsid w:val="00C50278"/>
    <w:rsid w:val="00C54236"/>
    <w:rsid w:val="00C553D0"/>
    <w:rsid w:val="00C62500"/>
    <w:rsid w:val="00C62980"/>
    <w:rsid w:val="00C737B9"/>
    <w:rsid w:val="00C76378"/>
    <w:rsid w:val="00C81006"/>
    <w:rsid w:val="00C8385E"/>
    <w:rsid w:val="00C902E9"/>
    <w:rsid w:val="00C90591"/>
    <w:rsid w:val="00C965C0"/>
    <w:rsid w:val="00CA107F"/>
    <w:rsid w:val="00CA3157"/>
    <w:rsid w:val="00CA4B9D"/>
    <w:rsid w:val="00CA7743"/>
    <w:rsid w:val="00CB4F6D"/>
    <w:rsid w:val="00CC1653"/>
    <w:rsid w:val="00CC1ED4"/>
    <w:rsid w:val="00CD1285"/>
    <w:rsid w:val="00CD2202"/>
    <w:rsid w:val="00CD30F9"/>
    <w:rsid w:val="00CD4BC2"/>
    <w:rsid w:val="00CE19B8"/>
    <w:rsid w:val="00CE5E82"/>
    <w:rsid w:val="00CE6618"/>
    <w:rsid w:val="00CE6D19"/>
    <w:rsid w:val="00CF7873"/>
    <w:rsid w:val="00D00ECB"/>
    <w:rsid w:val="00D01D6F"/>
    <w:rsid w:val="00D06E44"/>
    <w:rsid w:val="00D12160"/>
    <w:rsid w:val="00D124FD"/>
    <w:rsid w:val="00D137DA"/>
    <w:rsid w:val="00D15248"/>
    <w:rsid w:val="00D20FDC"/>
    <w:rsid w:val="00D435F2"/>
    <w:rsid w:val="00D43A6A"/>
    <w:rsid w:val="00D56593"/>
    <w:rsid w:val="00D56595"/>
    <w:rsid w:val="00D67F00"/>
    <w:rsid w:val="00D77CBF"/>
    <w:rsid w:val="00D8447C"/>
    <w:rsid w:val="00D86598"/>
    <w:rsid w:val="00D907C5"/>
    <w:rsid w:val="00D970A2"/>
    <w:rsid w:val="00DA20DD"/>
    <w:rsid w:val="00DA672B"/>
    <w:rsid w:val="00DB3CEF"/>
    <w:rsid w:val="00DB6A11"/>
    <w:rsid w:val="00DC076F"/>
    <w:rsid w:val="00DC376C"/>
    <w:rsid w:val="00DE475C"/>
    <w:rsid w:val="00DE56ED"/>
    <w:rsid w:val="00DF1C54"/>
    <w:rsid w:val="00DF27E0"/>
    <w:rsid w:val="00DF40B1"/>
    <w:rsid w:val="00DF5EB2"/>
    <w:rsid w:val="00E07908"/>
    <w:rsid w:val="00E107E1"/>
    <w:rsid w:val="00E11336"/>
    <w:rsid w:val="00E13D06"/>
    <w:rsid w:val="00E362DF"/>
    <w:rsid w:val="00E36BD2"/>
    <w:rsid w:val="00E36F9C"/>
    <w:rsid w:val="00E54245"/>
    <w:rsid w:val="00E55A30"/>
    <w:rsid w:val="00E57C45"/>
    <w:rsid w:val="00E57DE1"/>
    <w:rsid w:val="00E644EC"/>
    <w:rsid w:val="00E650D5"/>
    <w:rsid w:val="00E70EA9"/>
    <w:rsid w:val="00E8162F"/>
    <w:rsid w:val="00E84619"/>
    <w:rsid w:val="00E90A2D"/>
    <w:rsid w:val="00E94141"/>
    <w:rsid w:val="00E95459"/>
    <w:rsid w:val="00E96F32"/>
    <w:rsid w:val="00EA319A"/>
    <w:rsid w:val="00EA57C5"/>
    <w:rsid w:val="00EB27E5"/>
    <w:rsid w:val="00EB3340"/>
    <w:rsid w:val="00EB4764"/>
    <w:rsid w:val="00EC0517"/>
    <w:rsid w:val="00EC246E"/>
    <w:rsid w:val="00EC5BB0"/>
    <w:rsid w:val="00ED06E5"/>
    <w:rsid w:val="00ED343E"/>
    <w:rsid w:val="00ED5049"/>
    <w:rsid w:val="00ED5C9C"/>
    <w:rsid w:val="00ED5FC1"/>
    <w:rsid w:val="00EE243F"/>
    <w:rsid w:val="00EE3AA3"/>
    <w:rsid w:val="00EE464A"/>
    <w:rsid w:val="00EE7EEC"/>
    <w:rsid w:val="00EF14A2"/>
    <w:rsid w:val="00EF2FDD"/>
    <w:rsid w:val="00EF4C81"/>
    <w:rsid w:val="00F00541"/>
    <w:rsid w:val="00F00900"/>
    <w:rsid w:val="00F0233F"/>
    <w:rsid w:val="00F066EC"/>
    <w:rsid w:val="00F15554"/>
    <w:rsid w:val="00F20DE4"/>
    <w:rsid w:val="00F24962"/>
    <w:rsid w:val="00F30D7C"/>
    <w:rsid w:val="00F322FA"/>
    <w:rsid w:val="00F44BA4"/>
    <w:rsid w:val="00F44DA2"/>
    <w:rsid w:val="00F45A8D"/>
    <w:rsid w:val="00F46F43"/>
    <w:rsid w:val="00F473E0"/>
    <w:rsid w:val="00F554E9"/>
    <w:rsid w:val="00F57E5D"/>
    <w:rsid w:val="00F60F17"/>
    <w:rsid w:val="00F61A83"/>
    <w:rsid w:val="00F63695"/>
    <w:rsid w:val="00F64B7F"/>
    <w:rsid w:val="00F70E96"/>
    <w:rsid w:val="00F8136D"/>
    <w:rsid w:val="00F82E61"/>
    <w:rsid w:val="00F84E16"/>
    <w:rsid w:val="00F8567B"/>
    <w:rsid w:val="00F87C15"/>
    <w:rsid w:val="00F87D4E"/>
    <w:rsid w:val="00F92F61"/>
    <w:rsid w:val="00F95BC5"/>
    <w:rsid w:val="00FA5570"/>
    <w:rsid w:val="00FA752B"/>
    <w:rsid w:val="00FA7948"/>
    <w:rsid w:val="00FB1E71"/>
    <w:rsid w:val="00FB66C6"/>
    <w:rsid w:val="00FB7547"/>
    <w:rsid w:val="00FC2AE6"/>
    <w:rsid w:val="00FC4633"/>
    <w:rsid w:val="00FC5568"/>
    <w:rsid w:val="00FC5DE8"/>
    <w:rsid w:val="00FC7935"/>
    <w:rsid w:val="00FD0F46"/>
    <w:rsid w:val="00FD514B"/>
    <w:rsid w:val="00FD5CBB"/>
    <w:rsid w:val="00FE3B76"/>
    <w:rsid w:val="00FE520F"/>
    <w:rsid w:val="00FE5C99"/>
    <w:rsid w:val="00FF2717"/>
    <w:rsid w:val="00FF2D4F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3570C5D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uiPriority w:val="99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uiPriority w:val="99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uiPriority w:val="99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uiPriority w:val="39"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styleId="CommentReference">
    <w:name w:val="annotation reference"/>
    <w:basedOn w:val="DefaultParagraphFont"/>
    <w:rsid w:val="00E13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3D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13D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3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3D0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1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3D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4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locked/>
    <w:rsid w:val="003A34F4"/>
    <w:rPr>
      <w:rFonts w:ascii="Arial" w:hAnsi="Arial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7715A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715A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715A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715A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715A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bodytextbluebold">
    <w:name w:val="table body text blue bold"/>
    <w:basedOn w:val="TableBodyText"/>
    <w:rsid w:val="00907276"/>
    <w:pPr>
      <w:keepNext/>
      <w:keepLines/>
    </w:pPr>
    <w:rPr>
      <w:b/>
      <w:i/>
      <w:color w:val="003C6A"/>
    </w:rPr>
  </w:style>
  <w:style w:type="character" w:customStyle="1" w:styleId="FooterChar">
    <w:name w:val="Footer Char"/>
    <w:basedOn w:val="DefaultParagraphFont"/>
    <w:link w:val="Footer"/>
    <w:locked/>
    <w:rsid w:val="001C656E"/>
    <w:rPr>
      <w:rFonts w:ascii="Arial" w:hAnsi="Arial" w:cs="Arial"/>
      <w:sz w:val="18"/>
      <w:szCs w:val="18"/>
    </w:rPr>
  </w:style>
  <w:style w:type="paragraph" w:customStyle="1" w:styleId="Appendix1">
    <w:name w:val="Appendix 1"/>
    <w:basedOn w:val="Heading1"/>
    <w:uiPriority w:val="99"/>
    <w:rsid w:val="005A78FC"/>
    <w:pPr>
      <w:numPr>
        <w:numId w:val="0"/>
      </w:numPr>
      <w:tabs>
        <w:tab w:val="num" w:pos="574"/>
      </w:tabs>
      <w:ind w:left="431" w:hanging="431"/>
      <w:outlineLvl w:val="9"/>
    </w:pPr>
  </w:style>
  <w:style w:type="paragraph" w:customStyle="1" w:styleId="Appendix2">
    <w:name w:val="Appendix 2"/>
    <w:basedOn w:val="Heading2"/>
    <w:uiPriority w:val="99"/>
    <w:rsid w:val="005A78FC"/>
    <w:pPr>
      <w:numPr>
        <w:ilvl w:val="0"/>
        <w:numId w:val="0"/>
      </w:numPr>
      <w:tabs>
        <w:tab w:val="num" w:pos="576"/>
      </w:tabs>
      <w:ind w:left="578" w:hanging="578"/>
      <w:outlineLvl w:val="9"/>
    </w:pPr>
    <w:rPr>
      <w:sz w:val="21"/>
    </w:rPr>
  </w:style>
  <w:style w:type="paragraph" w:customStyle="1" w:styleId="BoldTextBold11pt">
    <w:name w:val="Bold Text (Bold 11 pt)"/>
    <w:basedOn w:val="BodyText"/>
    <w:qFormat/>
    <w:rsid w:val="005A78FC"/>
    <w:rPr>
      <w:b/>
      <w:sz w:val="22"/>
    </w:rPr>
  </w:style>
  <w:style w:type="paragraph" w:customStyle="1" w:styleId="Appendix3">
    <w:name w:val="Appendix 3"/>
    <w:basedOn w:val="Heading3"/>
    <w:qFormat/>
    <w:rsid w:val="005A78FC"/>
    <w:pPr>
      <w:numPr>
        <w:ilvl w:val="0"/>
        <w:numId w:val="0"/>
      </w:numPr>
      <w:tabs>
        <w:tab w:val="num" w:pos="720"/>
      </w:tabs>
      <w:ind w:left="720" w:hanging="72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FDE913-8168-439E-8F1B-CD5B68D772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42</TotalTime>
  <Pages>6</Pages>
  <Words>777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B3 Simple project tender evaluation plan template</vt:lpstr>
    </vt:vector>
  </TitlesOfParts>
  <Company>Department of Transport and Main Roads</Company>
  <LinksUpToDate>false</LinksUpToDate>
  <CharactersWithSpaces>5455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B3 Simple project tender evaluation plan template</dc:title>
  <dc:subject>Transport Infrastructure Project Delivery System Volume 2 - Tendering for Infrastructure Works</dc:subject>
  <dc:creator>Department of Transport and Main Roads</dc:creator>
  <cp:keywords>TIPDS;</cp:keywords>
  <dc:description/>
  <cp:lastModifiedBy>Lucas F Tong</cp:lastModifiedBy>
  <cp:revision>19</cp:revision>
  <cp:lastPrinted>2013-06-20T03:17:00Z</cp:lastPrinted>
  <dcterms:created xsi:type="dcterms:W3CDTF">2018-01-16T03:02:00Z</dcterms:created>
  <dcterms:modified xsi:type="dcterms:W3CDTF">2025-03-20T04:32:00Z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