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D5406" w14:textId="45922BD9" w:rsidR="00AE72A9" w:rsidRPr="00CE6618" w:rsidRDefault="0086572D" w:rsidP="00AE72A9">
      <w:pPr>
        <w:pStyle w:val="Cover2subtitle"/>
      </w:pPr>
      <w:bookmarkStart w:id="0" w:name="_Toc359423352"/>
      <w:bookmarkStart w:id="1" w:name="_Toc359424807"/>
      <w:r>
        <w:t xml:space="preserve">Appendix </w:t>
      </w:r>
      <w:r w:rsidR="00BD0419">
        <w:t>–</w:t>
      </w:r>
      <w:r>
        <w:t xml:space="preserve"> Forms</w:t>
      </w:r>
      <w:r w:rsidR="00837921">
        <w:t xml:space="preserve"> A to</w:t>
      </w:r>
      <w:r w:rsidR="008B65CF">
        <w:t xml:space="preserve"> I</w:t>
      </w:r>
    </w:p>
    <w:p w14:paraId="7B3D5407" w14:textId="77777777" w:rsidR="00CA3157" w:rsidRPr="00CE6618" w:rsidRDefault="00CA3157" w:rsidP="00AE72A9">
      <w:pPr>
        <w:pStyle w:val="Cover2subtitle"/>
      </w:pPr>
    </w:p>
    <w:bookmarkEnd w:id="0"/>
    <w:bookmarkEnd w:id="1"/>
    <w:p w14:paraId="729C519F" w14:textId="77777777" w:rsidR="0086572D" w:rsidRDefault="0086572D" w:rsidP="00BD0419">
      <w:pPr>
        <w:pStyle w:val="Cover2subtitle"/>
      </w:pPr>
      <w:r>
        <w:t>Technical Specification</w:t>
      </w:r>
    </w:p>
    <w:p w14:paraId="7B3D5408" w14:textId="380905A3" w:rsidR="00117AA8" w:rsidRPr="00CE6618" w:rsidRDefault="0086572D" w:rsidP="00C226B2">
      <w:pPr>
        <w:pStyle w:val="Cover1title"/>
        <w:outlineLvl w:val="9"/>
      </w:pPr>
      <w:r>
        <w:t>MRTS300</w:t>
      </w:r>
      <w:r w:rsidR="00BD0419">
        <w:t> </w:t>
      </w:r>
      <w:r>
        <w:t>Construction of Boat Ramps</w:t>
      </w:r>
    </w:p>
    <w:p w14:paraId="7B3D5409" w14:textId="77777777" w:rsidR="00CA3157" w:rsidRPr="00CE6618" w:rsidRDefault="00CA3157" w:rsidP="00376A0A">
      <w:pPr>
        <w:pStyle w:val="Cover2subtitle"/>
      </w:pPr>
    </w:p>
    <w:p w14:paraId="7B3D540A" w14:textId="21CA9437" w:rsidR="00C50278" w:rsidRPr="00CE6618" w:rsidRDefault="0086572D" w:rsidP="00376A0A">
      <w:pPr>
        <w:pStyle w:val="Cover2subtitle"/>
      </w:pPr>
      <w:r>
        <w:t>March 2024</w:t>
      </w:r>
    </w:p>
    <w:p w14:paraId="7B3D540B" w14:textId="77777777" w:rsidR="00FC7935" w:rsidRPr="00CE6618" w:rsidRDefault="00FC7935" w:rsidP="00376A0A">
      <w:pPr>
        <w:pStyle w:val="Cover2subtitle"/>
      </w:pPr>
    </w:p>
    <w:p w14:paraId="7B3D540C" w14:textId="77777777" w:rsidR="00996C59" w:rsidRPr="00CE6618" w:rsidRDefault="00996C59" w:rsidP="00627EC8">
      <w:pPr>
        <w:pStyle w:val="BodyText"/>
        <w:ind w:right="-888"/>
        <w:rPr>
          <w:b/>
          <w:color w:val="FFFFFF"/>
          <w:sz w:val="44"/>
          <w:szCs w:val="44"/>
        </w:rPr>
        <w:sectPr w:rsidR="00996C59" w:rsidRPr="00CE6618" w:rsidSect="00627EC8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 w:code="9"/>
          <w:pgMar w:top="11499" w:right="1418" w:bottom="1797" w:left="720" w:header="454" w:footer="454" w:gutter="0"/>
          <w:cols w:space="708"/>
          <w:titlePg/>
          <w:docGrid w:linePitch="360"/>
        </w:sectPr>
      </w:pPr>
    </w:p>
    <w:p w14:paraId="7B3D540D" w14:textId="77777777" w:rsidR="00216F79" w:rsidRPr="00CE6618" w:rsidRDefault="00216F79" w:rsidP="00216F79">
      <w:pPr>
        <w:pStyle w:val="BodyText"/>
      </w:pPr>
    </w:p>
    <w:p w14:paraId="7B3D540E" w14:textId="77777777" w:rsidR="00350E10" w:rsidRPr="00CE6618" w:rsidRDefault="00350E10" w:rsidP="00216F79">
      <w:pPr>
        <w:pStyle w:val="BodyText"/>
      </w:pPr>
    </w:p>
    <w:p w14:paraId="7B3D540F" w14:textId="77777777" w:rsidR="00350E10" w:rsidRPr="00CE6618" w:rsidRDefault="00350E10" w:rsidP="00216F79">
      <w:pPr>
        <w:pStyle w:val="BodyText"/>
        <w:sectPr w:rsidR="00350E10" w:rsidRPr="00CE6618" w:rsidSect="00D56593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1418" w:right="1418" w:bottom="1418" w:left="1418" w:header="454" w:footer="454" w:gutter="0"/>
          <w:cols w:space="708"/>
          <w:docGrid w:linePitch="360"/>
        </w:sectPr>
      </w:pPr>
    </w:p>
    <w:p w14:paraId="7B3D5410" w14:textId="77777777" w:rsidR="00376A0A" w:rsidRPr="00CE6618" w:rsidRDefault="00376A0A" w:rsidP="00C226B2">
      <w:pPr>
        <w:pStyle w:val="HeadingContents"/>
        <w:outlineLvl w:val="0"/>
      </w:pPr>
      <w:r w:rsidRPr="00CE6618">
        <w:lastRenderedPageBreak/>
        <w:t>Contents</w:t>
      </w:r>
    </w:p>
    <w:p w14:paraId="7FA5D1F2" w14:textId="4157D797" w:rsidR="00884BE0" w:rsidRDefault="00172FEB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CE6618">
        <w:fldChar w:fldCharType="begin"/>
      </w:r>
      <w:r w:rsidRPr="00CE6618">
        <w:instrText xml:space="preserve"> TOC \o "2-3" \h \z \t "Heading 1,1,Heading (Part / Chapter),1" </w:instrText>
      </w:r>
      <w:r w:rsidRPr="00CE6618">
        <w:fldChar w:fldCharType="separate"/>
      </w:r>
      <w:hyperlink w:anchor="_Toc160703121" w:history="1">
        <w:r w:rsidR="00884BE0" w:rsidRPr="008142CD">
          <w:rPr>
            <w:rStyle w:val="Hyperlink"/>
          </w:rPr>
          <w:t>1</w:t>
        </w:r>
        <w:r w:rsidR="00884BE0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884BE0" w:rsidRPr="008142CD">
          <w:rPr>
            <w:rStyle w:val="Hyperlink"/>
          </w:rPr>
          <w:t>Quality Plan Forms</w:t>
        </w:r>
        <w:r w:rsidR="00884BE0">
          <w:rPr>
            <w:webHidden/>
          </w:rPr>
          <w:tab/>
        </w:r>
        <w:r w:rsidR="00884BE0">
          <w:rPr>
            <w:webHidden/>
          </w:rPr>
          <w:fldChar w:fldCharType="begin"/>
        </w:r>
        <w:r w:rsidR="00884BE0">
          <w:rPr>
            <w:webHidden/>
          </w:rPr>
          <w:instrText xml:space="preserve"> PAGEREF _Toc160703121 \h </w:instrText>
        </w:r>
        <w:r w:rsidR="00884BE0">
          <w:rPr>
            <w:webHidden/>
          </w:rPr>
        </w:r>
        <w:r w:rsidR="00884BE0">
          <w:rPr>
            <w:webHidden/>
          </w:rPr>
          <w:fldChar w:fldCharType="separate"/>
        </w:r>
        <w:r w:rsidR="00884BE0">
          <w:rPr>
            <w:webHidden/>
          </w:rPr>
          <w:t>1</w:t>
        </w:r>
        <w:r w:rsidR="00884BE0">
          <w:rPr>
            <w:webHidden/>
          </w:rPr>
          <w:fldChar w:fldCharType="end"/>
        </w:r>
      </w:hyperlink>
    </w:p>
    <w:p w14:paraId="1774232F" w14:textId="6D01D119" w:rsidR="00884BE0" w:rsidRDefault="00F37DE4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160703122" w:history="1">
        <w:r w:rsidR="00884BE0" w:rsidRPr="008142CD">
          <w:rPr>
            <w:rStyle w:val="Hyperlink"/>
          </w:rPr>
          <w:t>Form A – Supply of Materials – Procurement Plan</w:t>
        </w:r>
        <w:r w:rsidR="00884BE0">
          <w:rPr>
            <w:webHidden/>
          </w:rPr>
          <w:tab/>
        </w:r>
        <w:r w:rsidR="00884BE0">
          <w:rPr>
            <w:webHidden/>
          </w:rPr>
          <w:fldChar w:fldCharType="begin"/>
        </w:r>
        <w:r w:rsidR="00884BE0">
          <w:rPr>
            <w:webHidden/>
          </w:rPr>
          <w:instrText xml:space="preserve"> PAGEREF _Toc160703122 \h </w:instrText>
        </w:r>
        <w:r w:rsidR="00884BE0">
          <w:rPr>
            <w:webHidden/>
          </w:rPr>
        </w:r>
        <w:r w:rsidR="00884BE0">
          <w:rPr>
            <w:webHidden/>
          </w:rPr>
          <w:fldChar w:fldCharType="separate"/>
        </w:r>
        <w:r w:rsidR="00884BE0">
          <w:rPr>
            <w:webHidden/>
          </w:rPr>
          <w:t>1</w:t>
        </w:r>
        <w:r w:rsidR="00884BE0">
          <w:rPr>
            <w:webHidden/>
          </w:rPr>
          <w:fldChar w:fldCharType="end"/>
        </w:r>
      </w:hyperlink>
    </w:p>
    <w:p w14:paraId="5D7675B3" w14:textId="719BF149" w:rsidR="00884BE0" w:rsidRDefault="00F37DE4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160703123" w:history="1">
        <w:r w:rsidR="00884BE0" w:rsidRPr="008142CD">
          <w:rPr>
            <w:rStyle w:val="Hyperlink"/>
          </w:rPr>
          <w:t>Form B – Crushed (Core) Rock Compaction Plan</w:t>
        </w:r>
        <w:r w:rsidR="00884BE0">
          <w:rPr>
            <w:webHidden/>
          </w:rPr>
          <w:tab/>
        </w:r>
        <w:r w:rsidR="00884BE0">
          <w:rPr>
            <w:webHidden/>
          </w:rPr>
          <w:fldChar w:fldCharType="begin"/>
        </w:r>
        <w:r w:rsidR="00884BE0">
          <w:rPr>
            <w:webHidden/>
          </w:rPr>
          <w:instrText xml:space="preserve"> PAGEREF _Toc160703123 \h </w:instrText>
        </w:r>
        <w:r w:rsidR="00884BE0">
          <w:rPr>
            <w:webHidden/>
          </w:rPr>
        </w:r>
        <w:r w:rsidR="00884BE0">
          <w:rPr>
            <w:webHidden/>
          </w:rPr>
          <w:fldChar w:fldCharType="separate"/>
        </w:r>
        <w:r w:rsidR="00884BE0">
          <w:rPr>
            <w:webHidden/>
          </w:rPr>
          <w:t>2</w:t>
        </w:r>
        <w:r w:rsidR="00884BE0">
          <w:rPr>
            <w:webHidden/>
          </w:rPr>
          <w:fldChar w:fldCharType="end"/>
        </w:r>
      </w:hyperlink>
    </w:p>
    <w:p w14:paraId="248E33A3" w14:textId="7FBDF628" w:rsidR="00884BE0" w:rsidRDefault="00F37DE4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160703124" w:history="1">
        <w:r w:rsidR="00884BE0" w:rsidRPr="008142CD">
          <w:rPr>
            <w:rStyle w:val="Hyperlink"/>
          </w:rPr>
          <w:t>Form C – Concreting Preparation Plan</w:t>
        </w:r>
        <w:r w:rsidR="00884BE0">
          <w:rPr>
            <w:webHidden/>
          </w:rPr>
          <w:tab/>
        </w:r>
        <w:r w:rsidR="00884BE0">
          <w:rPr>
            <w:webHidden/>
          </w:rPr>
          <w:fldChar w:fldCharType="begin"/>
        </w:r>
        <w:r w:rsidR="00884BE0">
          <w:rPr>
            <w:webHidden/>
          </w:rPr>
          <w:instrText xml:space="preserve"> PAGEREF _Toc160703124 \h </w:instrText>
        </w:r>
        <w:r w:rsidR="00884BE0">
          <w:rPr>
            <w:webHidden/>
          </w:rPr>
        </w:r>
        <w:r w:rsidR="00884BE0">
          <w:rPr>
            <w:webHidden/>
          </w:rPr>
          <w:fldChar w:fldCharType="separate"/>
        </w:r>
        <w:r w:rsidR="00884BE0">
          <w:rPr>
            <w:webHidden/>
          </w:rPr>
          <w:t>3</w:t>
        </w:r>
        <w:r w:rsidR="00884BE0">
          <w:rPr>
            <w:webHidden/>
          </w:rPr>
          <w:fldChar w:fldCharType="end"/>
        </w:r>
      </w:hyperlink>
    </w:p>
    <w:p w14:paraId="7E5FC55C" w14:textId="08D5D2D4" w:rsidR="00884BE0" w:rsidRDefault="00F37DE4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60703125" w:history="1">
        <w:r w:rsidR="00884BE0" w:rsidRPr="008142CD">
          <w:rPr>
            <w:rStyle w:val="Hyperlink"/>
          </w:rPr>
          <w:t>2</w:t>
        </w:r>
        <w:r w:rsidR="00884BE0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884BE0" w:rsidRPr="008142CD">
          <w:rPr>
            <w:rStyle w:val="Hyperlink"/>
          </w:rPr>
          <w:t>Checklist Forms</w:t>
        </w:r>
        <w:r w:rsidR="00884BE0">
          <w:rPr>
            <w:webHidden/>
          </w:rPr>
          <w:tab/>
        </w:r>
        <w:r w:rsidR="00884BE0">
          <w:rPr>
            <w:webHidden/>
          </w:rPr>
          <w:fldChar w:fldCharType="begin"/>
        </w:r>
        <w:r w:rsidR="00884BE0">
          <w:rPr>
            <w:webHidden/>
          </w:rPr>
          <w:instrText xml:space="preserve"> PAGEREF _Toc160703125 \h </w:instrText>
        </w:r>
        <w:r w:rsidR="00884BE0">
          <w:rPr>
            <w:webHidden/>
          </w:rPr>
        </w:r>
        <w:r w:rsidR="00884BE0">
          <w:rPr>
            <w:webHidden/>
          </w:rPr>
          <w:fldChar w:fldCharType="separate"/>
        </w:r>
        <w:r w:rsidR="00884BE0">
          <w:rPr>
            <w:webHidden/>
          </w:rPr>
          <w:t>4</w:t>
        </w:r>
        <w:r w:rsidR="00884BE0">
          <w:rPr>
            <w:webHidden/>
          </w:rPr>
          <w:fldChar w:fldCharType="end"/>
        </w:r>
      </w:hyperlink>
    </w:p>
    <w:p w14:paraId="3B234FC3" w14:textId="5C715F1C" w:rsidR="00884BE0" w:rsidRDefault="00F37DE4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160703126" w:history="1">
        <w:r w:rsidR="00884BE0" w:rsidRPr="008142CD">
          <w:rPr>
            <w:rStyle w:val="Hyperlink"/>
          </w:rPr>
          <w:t>Form D – Notification of approaching Hold Point Release Request / Witness Point</w:t>
        </w:r>
        <w:r w:rsidR="00884BE0">
          <w:rPr>
            <w:webHidden/>
          </w:rPr>
          <w:tab/>
        </w:r>
        <w:r w:rsidR="00884BE0">
          <w:rPr>
            <w:webHidden/>
          </w:rPr>
          <w:fldChar w:fldCharType="begin"/>
        </w:r>
        <w:r w:rsidR="00884BE0">
          <w:rPr>
            <w:webHidden/>
          </w:rPr>
          <w:instrText xml:space="preserve"> PAGEREF _Toc160703126 \h </w:instrText>
        </w:r>
        <w:r w:rsidR="00884BE0">
          <w:rPr>
            <w:webHidden/>
          </w:rPr>
        </w:r>
        <w:r w:rsidR="00884BE0">
          <w:rPr>
            <w:webHidden/>
          </w:rPr>
          <w:fldChar w:fldCharType="separate"/>
        </w:r>
        <w:r w:rsidR="00884BE0">
          <w:rPr>
            <w:webHidden/>
          </w:rPr>
          <w:t>4</w:t>
        </w:r>
        <w:r w:rsidR="00884BE0">
          <w:rPr>
            <w:webHidden/>
          </w:rPr>
          <w:fldChar w:fldCharType="end"/>
        </w:r>
      </w:hyperlink>
    </w:p>
    <w:p w14:paraId="54B7B0B3" w14:textId="2B3CF4C1" w:rsidR="00884BE0" w:rsidRDefault="00F37DE4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160703127" w:history="1">
        <w:r w:rsidR="00884BE0" w:rsidRPr="008142CD">
          <w:rPr>
            <w:rStyle w:val="Hyperlink"/>
          </w:rPr>
          <w:t>Form E – Start of Works – Hold Point Release Request</w:t>
        </w:r>
        <w:r w:rsidR="00884BE0">
          <w:rPr>
            <w:webHidden/>
          </w:rPr>
          <w:tab/>
        </w:r>
        <w:r w:rsidR="00884BE0">
          <w:rPr>
            <w:webHidden/>
          </w:rPr>
          <w:fldChar w:fldCharType="begin"/>
        </w:r>
        <w:r w:rsidR="00884BE0">
          <w:rPr>
            <w:webHidden/>
          </w:rPr>
          <w:instrText xml:space="preserve"> PAGEREF _Toc160703127 \h </w:instrText>
        </w:r>
        <w:r w:rsidR="00884BE0">
          <w:rPr>
            <w:webHidden/>
          </w:rPr>
        </w:r>
        <w:r w:rsidR="00884BE0">
          <w:rPr>
            <w:webHidden/>
          </w:rPr>
          <w:fldChar w:fldCharType="separate"/>
        </w:r>
        <w:r w:rsidR="00884BE0">
          <w:rPr>
            <w:webHidden/>
          </w:rPr>
          <w:t>5</w:t>
        </w:r>
        <w:r w:rsidR="00884BE0">
          <w:rPr>
            <w:webHidden/>
          </w:rPr>
          <w:fldChar w:fldCharType="end"/>
        </w:r>
      </w:hyperlink>
    </w:p>
    <w:p w14:paraId="26029A19" w14:textId="28C4B9F9" w:rsidR="00884BE0" w:rsidRDefault="00F37DE4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160703128" w:history="1">
        <w:r w:rsidR="00884BE0" w:rsidRPr="008142CD">
          <w:rPr>
            <w:rStyle w:val="Hyperlink"/>
          </w:rPr>
          <w:t>Form F – Concrete pre-pour - Hold Point Release Request</w:t>
        </w:r>
        <w:r w:rsidR="00884BE0">
          <w:rPr>
            <w:webHidden/>
          </w:rPr>
          <w:tab/>
        </w:r>
        <w:r w:rsidR="00884BE0">
          <w:rPr>
            <w:webHidden/>
          </w:rPr>
          <w:fldChar w:fldCharType="begin"/>
        </w:r>
        <w:r w:rsidR="00884BE0">
          <w:rPr>
            <w:webHidden/>
          </w:rPr>
          <w:instrText xml:space="preserve"> PAGEREF _Toc160703128 \h </w:instrText>
        </w:r>
        <w:r w:rsidR="00884BE0">
          <w:rPr>
            <w:webHidden/>
          </w:rPr>
        </w:r>
        <w:r w:rsidR="00884BE0">
          <w:rPr>
            <w:webHidden/>
          </w:rPr>
          <w:fldChar w:fldCharType="separate"/>
        </w:r>
        <w:r w:rsidR="00884BE0">
          <w:rPr>
            <w:webHidden/>
          </w:rPr>
          <w:t>6</w:t>
        </w:r>
        <w:r w:rsidR="00884BE0">
          <w:rPr>
            <w:webHidden/>
          </w:rPr>
          <w:fldChar w:fldCharType="end"/>
        </w:r>
      </w:hyperlink>
    </w:p>
    <w:p w14:paraId="4CDE671B" w14:textId="3E07F125" w:rsidR="00884BE0" w:rsidRDefault="00F37DE4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160703129" w:history="1">
        <w:r w:rsidR="00884BE0" w:rsidRPr="008142CD">
          <w:rPr>
            <w:rStyle w:val="Hyperlink"/>
          </w:rPr>
          <w:t>Form G – Progress as-constructed level survey – Hold Point Release Request</w:t>
        </w:r>
        <w:r w:rsidR="00884BE0">
          <w:rPr>
            <w:webHidden/>
          </w:rPr>
          <w:tab/>
        </w:r>
        <w:r w:rsidR="00884BE0">
          <w:rPr>
            <w:webHidden/>
          </w:rPr>
          <w:fldChar w:fldCharType="begin"/>
        </w:r>
        <w:r w:rsidR="00884BE0">
          <w:rPr>
            <w:webHidden/>
          </w:rPr>
          <w:instrText xml:space="preserve"> PAGEREF _Toc160703129 \h </w:instrText>
        </w:r>
        <w:r w:rsidR="00884BE0">
          <w:rPr>
            <w:webHidden/>
          </w:rPr>
        </w:r>
        <w:r w:rsidR="00884BE0">
          <w:rPr>
            <w:webHidden/>
          </w:rPr>
          <w:fldChar w:fldCharType="separate"/>
        </w:r>
        <w:r w:rsidR="00884BE0">
          <w:rPr>
            <w:webHidden/>
          </w:rPr>
          <w:t>7</w:t>
        </w:r>
        <w:r w:rsidR="00884BE0">
          <w:rPr>
            <w:webHidden/>
          </w:rPr>
          <w:fldChar w:fldCharType="end"/>
        </w:r>
      </w:hyperlink>
    </w:p>
    <w:p w14:paraId="0B264F3A" w14:textId="20997668" w:rsidR="00884BE0" w:rsidRDefault="00F37DE4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160703130" w:history="1">
        <w:r w:rsidR="00884BE0" w:rsidRPr="008142CD">
          <w:rPr>
            <w:rStyle w:val="Hyperlink"/>
          </w:rPr>
          <w:t>Form H – Lane reopening – Hold Point Release Request</w:t>
        </w:r>
        <w:r w:rsidR="00884BE0">
          <w:rPr>
            <w:webHidden/>
          </w:rPr>
          <w:tab/>
        </w:r>
        <w:r w:rsidR="00884BE0">
          <w:rPr>
            <w:webHidden/>
          </w:rPr>
          <w:fldChar w:fldCharType="begin"/>
        </w:r>
        <w:r w:rsidR="00884BE0">
          <w:rPr>
            <w:webHidden/>
          </w:rPr>
          <w:instrText xml:space="preserve"> PAGEREF _Toc160703130 \h </w:instrText>
        </w:r>
        <w:r w:rsidR="00884BE0">
          <w:rPr>
            <w:webHidden/>
          </w:rPr>
        </w:r>
        <w:r w:rsidR="00884BE0">
          <w:rPr>
            <w:webHidden/>
          </w:rPr>
          <w:fldChar w:fldCharType="separate"/>
        </w:r>
        <w:r w:rsidR="00884BE0">
          <w:rPr>
            <w:webHidden/>
          </w:rPr>
          <w:t>8</w:t>
        </w:r>
        <w:r w:rsidR="00884BE0">
          <w:rPr>
            <w:webHidden/>
          </w:rPr>
          <w:fldChar w:fldCharType="end"/>
        </w:r>
      </w:hyperlink>
    </w:p>
    <w:p w14:paraId="57BA246F" w14:textId="2CBA67A6" w:rsidR="00884BE0" w:rsidRDefault="00F37DE4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hyperlink w:anchor="_Toc160703131" w:history="1">
        <w:r w:rsidR="00884BE0" w:rsidRPr="008142CD">
          <w:rPr>
            <w:rStyle w:val="Hyperlink"/>
          </w:rPr>
          <w:t>Form I – As Constructed survey Checklist</w:t>
        </w:r>
        <w:r w:rsidR="00884BE0">
          <w:rPr>
            <w:webHidden/>
          </w:rPr>
          <w:tab/>
        </w:r>
        <w:r w:rsidR="00884BE0">
          <w:rPr>
            <w:webHidden/>
          </w:rPr>
          <w:fldChar w:fldCharType="begin"/>
        </w:r>
        <w:r w:rsidR="00884BE0">
          <w:rPr>
            <w:webHidden/>
          </w:rPr>
          <w:instrText xml:space="preserve"> PAGEREF _Toc160703131 \h </w:instrText>
        </w:r>
        <w:r w:rsidR="00884BE0">
          <w:rPr>
            <w:webHidden/>
          </w:rPr>
        </w:r>
        <w:r w:rsidR="00884BE0">
          <w:rPr>
            <w:webHidden/>
          </w:rPr>
          <w:fldChar w:fldCharType="separate"/>
        </w:r>
        <w:r w:rsidR="00884BE0">
          <w:rPr>
            <w:webHidden/>
          </w:rPr>
          <w:t>9</w:t>
        </w:r>
        <w:r w:rsidR="00884BE0">
          <w:rPr>
            <w:webHidden/>
          </w:rPr>
          <w:fldChar w:fldCharType="end"/>
        </w:r>
      </w:hyperlink>
    </w:p>
    <w:p w14:paraId="7B3D5416" w14:textId="1B14914A" w:rsidR="00172FEB" w:rsidRPr="00CE6618" w:rsidRDefault="00172FEB" w:rsidP="001C6957">
      <w:pPr>
        <w:pStyle w:val="BodyText"/>
      </w:pPr>
      <w:r w:rsidRPr="00CE6618">
        <w:fldChar w:fldCharType="end"/>
      </w:r>
    </w:p>
    <w:p w14:paraId="7B3D5417" w14:textId="77777777" w:rsidR="001C6957" w:rsidRPr="00CE6618" w:rsidRDefault="001C6957" w:rsidP="001C6957">
      <w:pPr>
        <w:pStyle w:val="BodyText"/>
      </w:pPr>
    </w:p>
    <w:p w14:paraId="7B3D5418" w14:textId="77777777" w:rsidR="00172FEB" w:rsidRPr="00CE6618" w:rsidRDefault="00172FEB" w:rsidP="00172FEB">
      <w:pPr>
        <w:pStyle w:val="BodyText"/>
        <w:sectPr w:rsidR="00172FEB" w:rsidRPr="00CE6618" w:rsidSect="00AD7634">
          <w:headerReference w:type="default" r:id="rId20"/>
          <w:footerReference w:type="default" r:id="rId21"/>
          <w:pgSz w:w="11906" w:h="16838" w:code="9"/>
          <w:pgMar w:top="1418" w:right="1418" w:bottom="1418" w:left="1418" w:header="454" w:footer="454" w:gutter="0"/>
          <w:pgNumType w:fmt="lowerRoman" w:start="1"/>
          <w:cols w:space="708"/>
          <w:docGrid w:linePitch="360"/>
        </w:sectPr>
      </w:pPr>
    </w:p>
    <w:p w14:paraId="26E98CBD" w14:textId="42EE4E74" w:rsidR="004E0A70" w:rsidRDefault="004E0A70" w:rsidP="00586890">
      <w:pPr>
        <w:pStyle w:val="Heading1"/>
      </w:pPr>
      <w:bookmarkStart w:id="2" w:name="_Toc160703121"/>
      <w:r>
        <w:lastRenderedPageBreak/>
        <w:t>Quality Plan Forms</w:t>
      </w:r>
      <w:bookmarkEnd w:id="2"/>
    </w:p>
    <w:p w14:paraId="5B9B18FB" w14:textId="77777777" w:rsidR="00483FA2" w:rsidRPr="00586890" w:rsidRDefault="00483FA2" w:rsidP="00483FA2">
      <w:pPr>
        <w:pStyle w:val="Heading2"/>
        <w:numPr>
          <w:ilvl w:val="0"/>
          <w:numId w:val="0"/>
        </w:numPr>
        <w:ind w:left="576" w:hanging="576"/>
      </w:pPr>
      <w:bookmarkStart w:id="3" w:name="_Toc160703122"/>
      <w:r>
        <w:t>Form A – Supply of Materials – Procurement Plan</w:t>
      </w:r>
      <w:bookmarkEnd w:id="3"/>
    </w:p>
    <w:p w14:paraId="7D1536F2" w14:textId="77777777" w:rsidR="00483FA2" w:rsidRPr="00586890" w:rsidRDefault="00483FA2" w:rsidP="00483FA2">
      <w:pPr>
        <w:pStyle w:val="BodyText"/>
      </w:pPr>
      <w:r>
        <w:t>This form shall be submitted with the Contract Quality Plan to demonstrate supply compliance for these materials.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86890" w:rsidRPr="00586890" w14:paraId="79DBB8ED" w14:textId="77777777" w:rsidTr="00483FA2">
        <w:tc>
          <w:tcPr>
            <w:tcW w:w="3256" w:type="dxa"/>
          </w:tcPr>
          <w:p w14:paraId="2BA50925" w14:textId="2AA3DF39" w:rsidR="00586890" w:rsidRPr="00586890" w:rsidRDefault="00586890" w:rsidP="00586890">
            <w:pPr>
              <w:pStyle w:val="TableHeading"/>
            </w:pPr>
            <w:r w:rsidRPr="00586890">
              <w:t>Construction Material</w:t>
            </w:r>
          </w:p>
        </w:tc>
        <w:tc>
          <w:tcPr>
            <w:tcW w:w="5804" w:type="dxa"/>
          </w:tcPr>
          <w:p w14:paraId="755C8809" w14:textId="77777777" w:rsidR="00586890" w:rsidRPr="00586890" w:rsidRDefault="00586890" w:rsidP="00586890">
            <w:pPr>
              <w:pStyle w:val="TableHeading"/>
            </w:pPr>
            <w:r w:rsidRPr="00586890">
              <w:t>Supplier</w:t>
            </w:r>
          </w:p>
        </w:tc>
      </w:tr>
      <w:tr w:rsidR="00586890" w:rsidRPr="00586890" w14:paraId="7FA71DAE" w14:textId="77777777" w:rsidTr="00483FA2">
        <w:tc>
          <w:tcPr>
            <w:tcW w:w="3256" w:type="dxa"/>
          </w:tcPr>
          <w:p w14:paraId="7D525F72" w14:textId="77777777" w:rsidR="00586890" w:rsidRPr="00586890" w:rsidRDefault="00586890" w:rsidP="00586890">
            <w:pPr>
              <w:pStyle w:val="TableBodyText"/>
              <w:rPr>
                <w:rStyle w:val="BodyTextbold"/>
              </w:rPr>
            </w:pPr>
            <w:r w:rsidRPr="00586890">
              <w:rPr>
                <w:rStyle w:val="BodyTextbold"/>
              </w:rPr>
              <w:t>Reinforcing steel:</w:t>
            </w:r>
          </w:p>
        </w:tc>
        <w:tc>
          <w:tcPr>
            <w:tcW w:w="5804" w:type="dxa"/>
          </w:tcPr>
          <w:p w14:paraId="5C248249" w14:textId="225B8FDC" w:rsidR="00586890" w:rsidRPr="00483FA2" w:rsidRDefault="00483FA2" w:rsidP="00483FA2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86890" w:rsidRPr="00586890" w14:paraId="126E15EF" w14:textId="77777777" w:rsidTr="00483FA2">
        <w:tc>
          <w:tcPr>
            <w:tcW w:w="3256" w:type="dxa"/>
          </w:tcPr>
          <w:p w14:paraId="492AA362" w14:textId="77777777" w:rsidR="00586890" w:rsidRPr="00586890" w:rsidRDefault="00586890" w:rsidP="00586890">
            <w:pPr>
              <w:pStyle w:val="TableBodyText"/>
              <w:rPr>
                <w:rStyle w:val="BodyTextbold"/>
              </w:rPr>
            </w:pPr>
            <w:r w:rsidRPr="00586890">
              <w:rPr>
                <w:rStyle w:val="BodyTextbold"/>
              </w:rPr>
              <w:t>Geotextile (Brand / Type):</w:t>
            </w:r>
          </w:p>
        </w:tc>
        <w:tc>
          <w:tcPr>
            <w:tcW w:w="5804" w:type="dxa"/>
          </w:tcPr>
          <w:p w14:paraId="03CAB428" w14:textId="5134A641" w:rsidR="00586890" w:rsidRPr="00483FA2" w:rsidRDefault="00483FA2" w:rsidP="00483FA2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86890" w:rsidRPr="00586890" w14:paraId="6BDEE96F" w14:textId="77777777" w:rsidTr="00483FA2">
        <w:tc>
          <w:tcPr>
            <w:tcW w:w="3256" w:type="dxa"/>
          </w:tcPr>
          <w:p w14:paraId="244C3C88" w14:textId="0475B0B8" w:rsidR="00586890" w:rsidRPr="00586890" w:rsidRDefault="00586890" w:rsidP="00586890">
            <w:pPr>
              <w:pStyle w:val="TableBodyText"/>
              <w:rPr>
                <w:rStyle w:val="BodyTextbold"/>
              </w:rPr>
            </w:pPr>
            <w:r w:rsidRPr="00586890">
              <w:rPr>
                <w:rStyle w:val="BodyTextbold"/>
              </w:rPr>
              <w:t xml:space="preserve">Geogrid (Brand / </w:t>
            </w:r>
            <w:proofErr w:type="gramStart"/>
            <w:r w:rsidRPr="00586890">
              <w:rPr>
                <w:rStyle w:val="BodyTextbold"/>
              </w:rPr>
              <w:t>Type)</w:t>
            </w:r>
            <w:r w:rsidR="007E717A">
              <w:rPr>
                <w:rStyle w:val="BodyTextbold"/>
              </w:rPr>
              <w:t>¹</w:t>
            </w:r>
            <w:proofErr w:type="gramEnd"/>
            <w:r w:rsidRPr="00586890">
              <w:rPr>
                <w:rStyle w:val="BodyTextbold"/>
              </w:rPr>
              <w:t>:</w:t>
            </w:r>
          </w:p>
        </w:tc>
        <w:tc>
          <w:tcPr>
            <w:tcW w:w="5804" w:type="dxa"/>
            <w:vAlign w:val="bottom"/>
          </w:tcPr>
          <w:p w14:paraId="1BBAE48E" w14:textId="6BDAEB5F" w:rsidR="00586890" w:rsidRPr="00483FA2" w:rsidRDefault="00483FA2" w:rsidP="00483FA2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86890" w:rsidRPr="00586890" w14:paraId="766FCE06" w14:textId="77777777" w:rsidTr="00483FA2">
        <w:tc>
          <w:tcPr>
            <w:tcW w:w="3256" w:type="dxa"/>
          </w:tcPr>
          <w:p w14:paraId="61AE3CF6" w14:textId="77777777" w:rsidR="00586890" w:rsidRPr="00586890" w:rsidRDefault="00586890" w:rsidP="00586890">
            <w:pPr>
              <w:pStyle w:val="TableBodyText"/>
              <w:rPr>
                <w:rStyle w:val="BodyTextbold"/>
              </w:rPr>
            </w:pPr>
            <w:r w:rsidRPr="00586890">
              <w:rPr>
                <w:rStyle w:val="BodyTextbold"/>
              </w:rPr>
              <w:t>Precast concrete planks:</w:t>
            </w:r>
          </w:p>
        </w:tc>
        <w:tc>
          <w:tcPr>
            <w:tcW w:w="5804" w:type="dxa"/>
          </w:tcPr>
          <w:p w14:paraId="74658A19" w14:textId="48847A98" w:rsidR="00586890" w:rsidRPr="00483FA2" w:rsidRDefault="00483FA2" w:rsidP="00483FA2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86890" w:rsidRPr="00586890" w14:paraId="367BD991" w14:textId="77777777" w:rsidTr="00483FA2">
        <w:tc>
          <w:tcPr>
            <w:tcW w:w="3256" w:type="dxa"/>
          </w:tcPr>
          <w:p w14:paraId="3A3FC094" w14:textId="21B5F351" w:rsidR="00586890" w:rsidRPr="00586890" w:rsidRDefault="00586890" w:rsidP="00586890">
            <w:pPr>
              <w:pStyle w:val="TableBodyText"/>
              <w:rPr>
                <w:rStyle w:val="BodyTextbold"/>
              </w:rPr>
            </w:pPr>
            <w:r w:rsidRPr="00586890">
              <w:rPr>
                <w:rStyle w:val="BodyTextbold"/>
              </w:rPr>
              <w:t>75</w:t>
            </w:r>
            <w:r w:rsidR="008778D9">
              <w:rPr>
                <w:rStyle w:val="BodyTextbold"/>
              </w:rPr>
              <w:t> </w:t>
            </w:r>
            <w:r w:rsidRPr="00586890">
              <w:rPr>
                <w:rStyle w:val="BodyTextbold"/>
              </w:rPr>
              <w:t>mm crushed rock</w:t>
            </w:r>
            <w:r w:rsidR="007E717A">
              <w:rPr>
                <w:rStyle w:val="BodyTextbold"/>
              </w:rPr>
              <w:t>²</w:t>
            </w:r>
            <w:r w:rsidRPr="00586890">
              <w:rPr>
                <w:rStyle w:val="BodyTextbold"/>
              </w:rPr>
              <w:t>:</w:t>
            </w:r>
          </w:p>
        </w:tc>
        <w:tc>
          <w:tcPr>
            <w:tcW w:w="5804" w:type="dxa"/>
          </w:tcPr>
          <w:p w14:paraId="3ACBC61B" w14:textId="1D600664" w:rsidR="00586890" w:rsidRPr="00483FA2" w:rsidRDefault="00483FA2" w:rsidP="00483FA2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95B5CD" w14:textId="0C8A5F1B" w:rsidR="004E0A70" w:rsidRDefault="004E0A70" w:rsidP="00586890">
      <w:pPr>
        <w:pStyle w:val="TableNotes"/>
        <w:numPr>
          <w:ilvl w:val="0"/>
          <w:numId w:val="23"/>
        </w:numPr>
      </w:pPr>
      <w:r>
        <w:t>Also supply a physical sample of two</w:t>
      </w:r>
      <w:r w:rsidR="00586890">
        <w:t> </w:t>
      </w:r>
      <w:r>
        <w:t>pieces of geogrid lapped and braided to specification.</w:t>
      </w:r>
    </w:p>
    <w:p w14:paraId="0C6C74CF" w14:textId="54DC577F" w:rsidR="004E0A70" w:rsidRDefault="004E0A70" w:rsidP="00586890">
      <w:pPr>
        <w:pStyle w:val="TableNotes"/>
        <w:numPr>
          <w:ilvl w:val="0"/>
          <w:numId w:val="23"/>
        </w:numPr>
      </w:pPr>
      <w:r>
        <w:t>Attach the grading report for the 75</w:t>
      </w:r>
      <w:r w:rsidR="00586890">
        <w:t> </w:t>
      </w:r>
      <w:r>
        <w:t>mm nominal crushed core rock</w:t>
      </w:r>
      <w:r w:rsidR="008778D9">
        <w:t>.</w:t>
      </w:r>
    </w:p>
    <w:p w14:paraId="2415903C" w14:textId="7F9D6CFE" w:rsidR="00D621AB" w:rsidRDefault="00D621AB" w:rsidP="00D621AB">
      <w:pPr>
        <w:pStyle w:val="TableNotes"/>
        <w:keepNext w:val="0"/>
        <w:keepLines w:val="0"/>
      </w:pPr>
    </w:p>
    <w:p w14:paraId="556B4EA6" w14:textId="77777777" w:rsidR="00415029" w:rsidRDefault="00415029" w:rsidP="00D621AB">
      <w:pPr>
        <w:pStyle w:val="TableNotes"/>
        <w:keepNext w:val="0"/>
        <w:keepLines w:val="0"/>
      </w:pPr>
    </w:p>
    <w:p w14:paraId="23AFFFA9" w14:textId="77777777" w:rsidR="008778D9" w:rsidRDefault="008778D9" w:rsidP="004E0A70">
      <w:pPr>
        <w:pStyle w:val="BodyText"/>
        <w:sectPr w:rsidR="008778D9" w:rsidSect="00275DDB">
          <w:headerReference w:type="default" r:id="rId22"/>
          <w:footerReference w:type="default" r:id="rId23"/>
          <w:pgSz w:w="11906" w:h="16838" w:code="9"/>
          <w:pgMar w:top="1418" w:right="1418" w:bottom="1418" w:left="1418" w:header="454" w:footer="454" w:gutter="0"/>
          <w:pgNumType w:start="1"/>
          <w:cols w:space="708"/>
          <w:docGrid w:linePitch="360"/>
        </w:sectPr>
      </w:pPr>
    </w:p>
    <w:p w14:paraId="7F2190F3" w14:textId="2CA908F5" w:rsidR="004E0A70" w:rsidRDefault="004E0A70" w:rsidP="00C73E00">
      <w:pPr>
        <w:pStyle w:val="Heading2"/>
        <w:numPr>
          <w:ilvl w:val="0"/>
          <w:numId w:val="0"/>
        </w:numPr>
        <w:ind w:left="576" w:hanging="576"/>
      </w:pPr>
      <w:bookmarkStart w:id="5" w:name="_Toc160703123"/>
      <w:r>
        <w:lastRenderedPageBreak/>
        <w:t>Form B</w:t>
      </w:r>
      <w:r w:rsidR="00C73E00">
        <w:t xml:space="preserve"> – </w:t>
      </w:r>
      <w:r>
        <w:t>Crushed (Core) Rock Compaction Plan</w:t>
      </w:r>
      <w:bookmarkEnd w:id="5"/>
    </w:p>
    <w:p w14:paraId="45C2A93F" w14:textId="77777777" w:rsidR="004E0A70" w:rsidRDefault="004E0A70" w:rsidP="004E0A70">
      <w:pPr>
        <w:pStyle w:val="BodyText"/>
      </w:pPr>
      <w:r>
        <w:t>This form shall be submitted with the Contract Quality Plan (when indicated in the Annexure) to detail the compaction of the rock core (when required).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C73E00" w:rsidRPr="00D621AB" w14:paraId="1A108B9E" w14:textId="77777777" w:rsidTr="00C73E00">
        <w:trPr>
          <w:trHeight w:val="244"/>
        </w:trPr>
        <w:tc>
          <w:tcPr>
            <w:tcW w:w="4531" w:type="dxa"/>
            <w:vMerge w:val="restart"/>
          </w:tcPr>
          <w:p w14:paraId="3E7089DC" w14:textId="044F1E13" w:rsidR="00C73E00" w:rsidRPr="00D621AB" w:rsidRDefault="00C73E00" w:rsidP="00C73E00">
            <w:pPr>
              <w:pStyle w:val="TableBodyText"/>
            </w:pPr>
            <w:r w:rsidRPr="00C73E00">
              <w:rPr>
                <w:rStyle w:val="BodyTextbold"/>
              </w:rPr>
              <w:t>Vibration equipment</w:t>
            </w:r>
            <w:r>
              <w:rPr>
                <w:rStyle w:val="BodyTextbold"/>
              </w:rPr>
              <w:t>:</w:t>
            </w:r>
            <w:r>
              <w:rPr>
                <w:rStyle w:val="BodyTextbold"/>
              </w:rPr>
              <w:br/>
            </w:r>
            <w:r w:rsidRPr="00D621AB">
              <w:t>(for rock core)</w:t>
            </w:r>
          </w:p>
        </w:tc>
        <w:tc>
          <w:tcPr>
            <w:tcW w:w="4529" w:type="dxa"/>
          </w:tcPr>
          <w:p w14:paraId="7E6594F6" w14:textId="7F23243E" w:rsidR="00C73E00" w:rsidRPr="00D621AB" w:rsidRDefault="00C73E00" w:rsidP="00C73E00">
            <w:pPr>
              <w:pStyle w:val="TableBodyText"/>
            </w:pPr>
            <w:r w:rsidRPr="00D621AB">
              <w:t>Type:</w:t>
            </w:r>
            <w:r w:rsidR="00483FA2">
              <w:t xml:space="preserve"> </w:t>
            </w:r>
            <w:r w:rsidR="00483F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3FA2">
              <w:instrText xml:space="preserve"> FORMTEXT </w:instrText>
            </w:r>
            <w:r w:rsidR="00483FA2">
              <w:fldChar w:fldCharType="separate"/>
            </w:r>
            <w:r w:rsidR="00483FA2">
              <w:rPr>
                <w:noProof/>
              </w:rPr>
              <w:t> </w:t>
            </w:r>
            <w:r w:rsidR="00483FA2">
              <w:rPr>
                <w:noProof/>
              </w:rPr>
              <w:t> </w:t>
            </w:r>
            <w:r w:rsidR="00483FA2">
              <w:rPr>
                <w:noProof/>
              </w:rPr>
              <w:t> </w:t>
            </w:r>
            <w:r w:rsidR="00483FA2">
              <w:rPr>
                <w:noProof/>
              </w:rPr>
              <w:t> </w:t>
            </w:r>
            <w:r w:rsidR="00483FA2">
              <w:rPr>
                <w:noProof/>
              </w:rPr>
              <w:t> </w:t>
            </w:r>
            <w:r w:rsidR="00483FA2">
              <w:fldChar w:fldCharType="end"/>
            </w:r>
          </w:p>
        </w:tc>
      </w:tr>
      <w:tr w:rsidR="00C73E00" w:rsidRPr="00D621AB" w14:paraId="3138C027" w14:textId="77777777" w:rsidTr="00C73E00">
        <w:trPr>
          <w:trHeight w:val="244"/>
        </w:trPr>
        <w:tc>
          <w:tcPr>
            <w:tcW w:w="4531" w:type="dxa"/>
            <w:vMerge/>
          </w:tcPr>
          <w:p w14:paraId="00CAAEA9" w14:textId="77777777" w:rsidR="00C73E00" w:rsidRPr="00C73E00" w:rsidRDefault="00C73E00" w:rsidP="00C73E00">
            <w:pPr>
              <w:pStyle w:val="TableBodyText"/>
              <w:rPr>
                <w:rStyle w:val="BodyTextbold"/>
              </w:rPr>
            </w:pPr>
          </w:p>
        </w:tc>
        <w:tc>
          <w:tcPr>
            <w:tcW w:w="4529" w:type="dxa"/>
          </w:tcPr>
          <w:p w14:paraId="7A9B41D0" w14:textId="02326DDE" w:rsidR="00C73E00" w:rsidRPr="00D621AB" w:rsidRDefault="00C73E00" w:rsidP="00C73E00">
            <w:pPr>
              <w:pStyle w:val="TableBodyText"/>
            </w:pPr>
            <w:r w:rsidRPr="00D621AB">
              <w:t>Quantity:</w:t>
            </w:r>
            <w:r w:rsidR="00483FA2">
              <w:t xml:space="preserve"> </w:t>
            </w:r>
            <w:r w:rsidR="00483F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3FA2">
              <w:instrText xml:space="preserve"> FORMTEXT </w:instrText>
            </w:r>
            <w:r w:rsidR="00483FA2">
              <w:fldChar w:fldCharType="separate"/>
            </w:r>
            <w:r w:rsidR="00483FA2">
              <w:rPr>
                <w:noProof/>
              </w:rPr>
              <w:t> </w:t>
            </w:r>
            <w:r w:rsidR="00483FA2">
              <w:rPr>
                <w:noProof/>
              </w:rPr>
              <w:t> </w:t>
            </w:r>
            <w:r w:rsidR="00483FA2">
              <w:rPr>
                <w:noProof/>
              </w:rPr>
              <w:t> </w:t>
            </w:r>
            <w:r w:rsidR="00483FA2">
              <w:rPr>
                <w:noProof/>
              </w:rPr>
              <w:t> </w:t>
            </w:r>
            <w:r w:rsidR="00483FA2">
              <w:rPr>
                <w:noProof/>
              </w:rPr>
              <w:t> </w:t>
            </w:r>
            <w:r w:rsidR="00483FA2">
              <w:fldChar w:fldCharType="end"/>
            </w:r>
          </w:p>
        </w:tc>
      </w:tr>
      <w:tr w:rsidR="00D621AB" w:rsidRPr="00D621AB" w14:paraId="70457BD2" w14:textId="77777777" w:rsidTr="00C73E00">
        <w:tc>
          <w:tcPr>
            <w:tcW w:w="4531" w:type="dxa"/>
          </w:tcPr>
          <w:p w14:paraId="07C8F5C2" w14:textId="6E51A7F0" w:rsidR="00D621AB" w:rsidRPr="00D621AB" w:rsidRDefault="00D621AB" w:rsidP="00C73E00">
            <w:pPr>
              <w:pStyle w:val="TableBodyText"/>
            </w:pPr>
            <w:r w:rsidRPr="00C73E00">
              <w:rPr>
                <w:rStyle w:val="BodyTextbold"/>
              </w:rPr>
              <w:t>Plan and longitudinal section of lifts</w:t>
            </w:r>
            <w:r w:rsidR="00C73E00">
              <w:rPr>
                <w:rStyle w:val="BodyTextbold"/>
              </w:rPr>
              <w:t>:</w:t>
            </w:r>
            <w:r>
              <w:br/>
            </w:r>
            <w:r w:rsidRPr="00D621AB">
              <w:t>(Attach a separate diagram(s) if required)</w:t>
            </w:r>
          </w:p>
        </w:tc>
        <w:tc>
          <w:tcPr>
            <w:tcW w:w="4529" w:type="dxa"/>
          </w:tcPr>
          <w:p w14:paraId="4388C049" w14:textId="79D20614" w:rsidR="00D621AB" w:rsidRPr="00D621AB" w:rsidRDefault="00483FA2" w:rsidP="00C73E00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21AB" w:rsidRPr="00D621AB" w14:paraId="35A00810" w14:textId="77777777" w:rsidTr="00C73E00">
        <w:tc>
          <w:tcPr>
            <w:tcW w:w="4531" w:type="dxa"/>
          </w:tcPr>
          <w:p w14:paraId="34AC162F" w14:textId="4DA49F8B" w:rsidR="00D621AB" w:rsidRPr="00D621AB" w:rsidRDefault="00D621AB" w:rsidP="00C73E00">
            <w:pPr>
              <w:pStyle w:val="TableBodyText"/>
            </w:pPr>
            <w:r w:rsidRPr="00C73E00">
              <w:rPr>
                <w:rStyle w:val="BodyTextbold"/>
              </w:rPr>
              <w:t>Method of spreading rock</w:t>
            </w:r>
            <w:r w:rsidR="00C73E00">
              <w:rPr>
                <w:rStyle w:val="BodyTextbold"/>
              </w:rPr>
              <w:t>:</w:t>
            </w:r>
            <w:r>
              <w:br/>
            </w:r>
            <w:r w:rsidRPr="00D621AB">
              <w:t>(prior to compaction)</w:t>
            </w:r>
          </w:p>
        </w:tc>
        <w:tc>
          <w:tcPr>
            <w:tcW w:w="4529" w:type="dxa"/>
          </w:tcPr>
          <w:p w14:paraId="48DBDC52" w14:textId="09402109" w:rsidR="00D621AB" w:rsidRPr="00D621AB" w:rsidRDefault="00483FA2" w:rsidP="00C73E00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21AB" w:rsidRPr="00D621AB" w14:paraId="0F1AAD45" w14:textId="77777777" w:rsidTr="00C73E00">
        <w:tc>
          <w:tcPr>
            <w:tcW w:w="4531" w:type="dxa"/>
          </w:tcPr>
          <w:p w14:paraId="57621239" w14:textId="1627096B" w:rsidR="00D621AB" w:rsidRPr="00D621AB" w:rsidRDefault="00D621AB" w:rsidP="00C73E00">
            <w:pPr>
              <w:pStyle w:val="TableBodyText"/>
            </w:pPr>
            <w:r w:rsidRPr="00C73E00">
              <w:rPr>
                <w:rStyle w:val="BodyTextbold"/>
              </w:rPr>
              <w:t>Method of transferring vibration equipment</w:t>
            </w:r>
            <w:r w:rsidR="00C73E00">
              <w:rPr>
                <w:rStyle w:val="BodyTextbold"/>
              </w:rPr>
              <w:t>:</w:t>
            </w:r>
            <w:r>
              <w:br/>
            </w:r>
            <w:r w:rsidRPr="00D621AB">
              <w:t>(to core lifts)</w:t>
            </w:r>
          </w:p>
        </w:tc>
        <w:tc>
          <w:tcPr>
            <w:tcW w:w="4529" w:type="dxa"/>
          </w:tcPr>
          <w:p w14:paraId="6861E853" w14:textId="7C3FFBCE" w:rsidR="00D621AB" w:rsidRPr="00D621AB" w:rsidRDefault="00483FA2" w:rsidP="00C73E00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21AB" w:rsidRPr="00D621AB" w14:paraId="509C8F5E" w14:textId="77777777" w:rsidTr="00C73E00">
        <w:tc>
          <w:tcPr>
            <w:tcW w:w="4531" w:type="dxa"/>
          </w:tcPr>
          <w:p w14:paraId="0D75DFE0" w14:textId="77777777" w:rsidR="00D621AB" w:rsidRPr="00C73E00" w:rsidRDefault="00D621AB" w:rsidP="00C73E00">
            <w:pPr>
              <w:pStyle w:val="TableBodyText"/>
              <w:rPr>
                <w:rStyle w:val="BodyTextbold"/>
              </w:rPr>
            </w:pPr>
            <w:r w:rsidRPr="00C73E00">
              <w:rPr>
                <w:rStyle w:val="BodyTextbold"/>
              </w:rPr>
              <w:t>Method of determining compaction:</w:t>
            </w:r>
          </w:p>
        </w:tc>
        <w:tc>
          <w:tcPr>
            <w:tcW w:w="4529" w:type="dxa"/>
          </w:tcPr>
          <w:p w14:paraId="7E1A4380" w14:textId="3DAC0E1D" w:rsidR="00D621AB" w:rsidRPr="00D621AB" w:rsidRDefault="00483FA2" w:rsidP="00C73E00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10FE686" w14:textId="77777777" w:rsidR="00483FA2" w:rsidRDefault="00483FA2" w:rsidP="004E0A70">
      <w:pPr>
        <w:pStyle w:val="BodyText"/>
      </w:pPr>
    </w:p>
    <w:p w14:paraId="471C1BD3" w14:textId="77777777" w:rsidR="00415029" w:rsidRDefault="00415029" w:rsidP="004E0A70">
      <w:pPr>
        <w:pStyle w:val="BodyText"/>
      </w:pPr>
    </w:p>
    <w:p w14:paraId="3D60F2F7" w14:textId="1A0B85E3" w:rsidR="00415029" w:rsidRDefault="00415029" w:rsidP="004E0A70">
      <w:pPr>
        <w:pStyle w:val="BodyText"/>
        <w:sectPr w:rsidR="00415029" w:rsidSect="005A1CE7">
          <w:pgSz w:w="11906" w:h="16838" w:code="9"/>
          <w:pgMar w:top="1418" w:right="1418" w:bottom="1418" w:left="1418" w:header="454" w:footer="454" w:gutter="0"/>
          <w:cols w:space="708"/>
          <w:docGrid w:linePitch="360"/>
        </w:sectPr>
      </w:pPr>
    </w:p>
    <w:p w14:paraId="535985A7" w14:textId="77777777" w:rsidR="00483FA2" w:rsidRPr="005819AD" w:rsidRDefault="00483FA2" w:rsidP="00483FA2">
      <w:pPr>
        <w:pStyle w:val="Heading2"/>
        <w:numPr>
          <w:ilvl w:val="0"/>
          <w:numId w:val="0"/>
        </w:numPr>
        <w:ind w:left="576" w:hanging="576"/>
      </w:pPr>
      <w:bookmarkStart w:id="6" w:name="_Toc160703124"/>
      <w:r>
        <w:lastRenderedPageBreak/>
        <w:t>Form C – Concreting Preparation Plan</w:t>
      </w:r>
      <w:bookmarkEnd w:id="6"/>
    </w:p>
    <w:p w14:paraId="420724A4" w14:textId="0ED664F4" w:rsidR="00483FA2" w:rsidRPr="005819AD" w:rsidRDefault="00483FA2" w:rsidP="00483FA2">
      <w:pPr>
        <w:pStyle w:val="BodyText"/>
      </w:pPr>
      <w:r>
        <w:t xml:space="preserve">This form shall be submitted as an element of the Contract Quality Plan to demonstrate compliance with the </w:t>
      </w:r>
      <w:r w:rsidR="001062F5">
        <w:t>s</w:t>
      </w:r>
      <w:r>
        <w:t>pecifications and to prevent Contractor caused delays with material approvals.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418"/>
        <w:gridCol w:w="992"/>
        <w:gridCol w:w="3253"/>
      </w:tblGrid>
      <w:tr w:rsidR="005819AD" w:rsidRPr="005819AD" w14:paraId="3EA1E5F1" w14:textId="77777777" w:rsidTr="00483FA2">
        <w:tc>
          <w:tcPr>
            <w:tcW w:w="4815" w:type="dxa"/>
            <w:gridSpan w:val="2"/>
          </w:tcPr>
          <w:p w14:paraId="06F57D09" w14:textId="11934216" w:rsidR="005819AD" w:rsidRPr="005819AD" w:rsidRDefault="005819AD" w:rsidP="005819AD">
            <w:pPr>
              <w:pStyle w:val="TableHeading"/>
            </w:pPr>
            <w:r w:rsidRPr="005819AD">
              <w:t>Item</w:t>
            </w:r>
          </w:p>
        </w:tc>
        <w:tc>
          <w:tcPr>
            <w:tcW w:w="4245" w:type="dxa"/>
            <w:gridSpan w:val="2"/>
          </w:tcPr>
          <w:p w14:paraId="02598076" w14:textId="020193E4" w:rsidR="005819AD" w:rsidRPr="005819AD" w:rsidRDefault="005819AD" w:rsidP="005819AD">
            <w:pPr>
              <w:pStyle w:val="TableHeading"/>
            </w:pPr>
            <w:r w:rsidRPr="005819AD">
              <w:t>Comments</w:t>
            </w:r>
          </w:p>
        </w:tc>
      </w:tr>
      <w:tr w:rsidR="00483FA2" w:rsidRPr="005819AD" w14:paraId="4BE62DB9" w14:textId="77777777" w:rsidTr="00483FA2">
        <w:tc>
          <w:tcPr>
            <w:tcW w:w="3397" w:type="dxa"/>
            <w:vMerge w:val="restart"/>
          </w:tcPr>
          <w:p w14:paraId="7826FFAB" w14:textId="35788660" w:rsidR="005819AD" w:rsidRPr="005819AD" w:rsidRDefault="005819AD" w:rsidP="005819AD">
            <w:pPr>
              <w:pStyle w:val="TableBodyText"/>
            </w:pPr>
            <w:r w:rsidRPr="005819AD">
              <w:rPr>
                <w:rStyle w:val="BodyTextbold"/>
              </w:rPr>
              <w:t>Transport time</w:t>
            </w:r>
            <w:r w:rsidR="00483FA2">
              <w:rPr>
                <w:rStyle w:val="BodyTextbold"/>
              </w:rPr>
              <w:t>:</w:t>
            </w:r>
            <w:r w:rsidR="00483FA2">
              <w:rPr>
                <w:rStyle w:val="BodyTextbold"/>
              </w:rPr>
              <w:br/>
            </w:r>
            <w:r w:rsidRPr="005819AD">
              <w:t>(from mixer charging to placement)</w:t>
            </w:r>
          </w:p>
        </w:tc>
        <w:tc>
          <w:tcPr>
            <w:tcW w:w="1418" w:type="dxa"/>
            <w:vMerge w:val="restart"/>
          </w:tcPr>
          <w:p w14:paraId="0B2B2F52" w14:textId="350CF317" w:rsidR="005819AD" w:rsidRPr="005819AD" w:rsidRDefault="005819AD" w:rsidP="00AD12B9">
            <w:pPr>
              <w:pStyle w:val="TableBodyText"/>
              <w:jc w:val="right"/>
            </w:pPr>
            <w:r w:rsidRPr="005819AD">
              <w:t>minutes</w:t>
            </w:r>
          </w:p>
        </w:tc>
        <w:tc>
          <w:tcPr>
            <w:tcW w:w="4245" w:type="dxa"/>
            <w:gridSpan w:val="2"/>
          </w:tcPr>
          <w:p w14:paraId="63FF156F" w14:textId="36E80D8D" w:rsidR="005819AD" w:rsidRPr="005819AD" w:rsidRDefault="005819AD" w:rsidP="005819AD">
            <w:pPr>
              <w:pStyle w:val="TableBodyText"/>
            </w:pPr>
            <w:r w:rsidRPr="005819AD">
              <w:t>Complies?</w:t>
            </w:r>
          </w:p>
        </w:tc>
      </w:tr>
      <w:tr w:rsidR="00483FA2" w:rsidRPr="005819AD" w14:paraId="1828DEB1" w14:textId="77777777" w:rsidTr="00483FA2">
        <w:tc>
          <w:tcPr>
            <w:tcW w:w="3397" w:type="dxa"/>
            <w:vMerge/>
          </w:tcPr>
          <w:p w14:paraId="612FE9BB" w14:textId="77777777" w:rsidR="005819AD" w:rsidRPr="005819AD" w:rsidRDefault="005819AD" w:rsidP="005819AD">
            <w:pPr>
              <w:pStyle w:val="TableBodyText"/>
            </w:pPr>
          </w:p>
        </w:tc>
        <w:tc>
          <w:tcPr>
            <w:tcW w:w="1418" w:type="dxa"/>
            <w:vMerge/>
          </w:tcPr>
          <w:p w14:paraId="3373D367" w14:textId="41B1E877" w:rsidR="005819AD" w:rsidRPr="005819AD" w:rsidRDefault="005819AD" w:rsidP="005819AD">
            <w:pPr>
              <w:pStyle w:val="TableBodyText"/>
            </w:pPr>
          </w:p>
        </w:tc>
        <w:tc>
          <w:tcPr>
            <w:tcW w:w="992" w:type="dxa"/>
          </w:tcPr>
          <w:p w14:paraId="293AA21D" w14:textId="6E94554F" w:rsidR="005819AD" w:rsidRPr="005819AD" w:rsidRDefault="005819AD" w:rsidP="00AD12B9">
            <w:pPr>
              <w:pStyle w:val="TableBodyText"/>
              <w:tabs>
                <w:tab w:val="left" w:pos="496"/>
              </w:tabs>
              <w:ind w:right="33"/>
            </w:pPr>
            <w:r>
              <w:t>Y</w:t>
            </w:r>
            <w:r w:rsidRPr="005819AD">
              <w:t>es</w:t>
            </w:r>
            <w:r>
              <w:tab/>
            </w:r>
            <w:sdt>
              <w:sdtPr>
                <w:id w:val="-110102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53" w:type="dxa"/>
          </w:tcPr>
          <w:p w14:paraId="5874E959" w14:textId="14197116" w:rsidR="005819AD" w:rsidRPr="005819AD" w:rsidRDefault="005819AD" w:rsidP="00AD12B9">
            <w:pPr>
              <w:pStyle w:val="TableBodyText"/>
              <w:tabs>
                <w:tab w:val="left" w:pos="462"/>
              </w:tabs>
            </w:pPr>
            <w:r w:rsidRPr="005819AD">
              <w:t>No</w:t>
            </w:r>
            <w:r>
              <w:tab/>
            </w:r>
            <w:sdt>
              <w:sdtPr>
                <w:id w:val="-175828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819AD">
              <w:t xml:space="preserve"> add request for relaxation</w:t>
            </w:r>
          </w:p>
        </w:tc>
      </w:tr>
      <w:tr w:rsidR="005D335B" w:rsidRPr="005819AD" w14:paraId="6CB9E37B" w14:textId="77777777" w:rsidTr="006540B7">
        <w:tc>
          <w:tcPr>
            <w:tcW w:w="3397" w:type="dxa"/>
            <w:vMerge w:val="restart"/>
          </w:tcPr>
          <w:p w14:paraId="5CA0AFCC" w14:textId="65911321" w:rsidR="005D335B" w:rsidRPr="005819AD" w:rsidRDefault="005D335B" w:rsidP="005D335B">
            <w:pPr>
              <w:pStyle w:val="TableBodyText"/>
              <w:rPr>
                <w:rStyle w:val="BodyTextbold"/>
              </w:rPr>
            </w:pPr>
            <w:r w:rsidRPr="005819AD">
              <w:rPr>
                <w:rStyle w:val="BodyTextbold"/>
              </w:rPr>
              <w:t>Concrete vibration equipment:</w:t>
            </w:r>
          </w:p>
        </w:tc>
        <w:tc>
          <w:tcPr>
            <w:tcW w:w="5663" w:type="dxa"/>
            <w:gridSpan w:val="3"/>
          </w:tcPr>
          <w:p w14:paraId="1BA38F37" w14:textId="5D9D70DA" w:rsidR="005D335B" w:rsidRPr="005819AD" w:rsidRDefault="005D335B" w:rsidP="005D335B">
            <w:pPr>
              <w:pStyle w:val="TableBodyText"/>
            </w:pPr>
            <w:r w:rsidRPr="00D621AB">
              <w:t>Type: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335B" w:rsidRPr="005819AD" w14:paraId="48D81154" w14:textId="77777777" w:rsidTr="00337391">
        <w:tc>
          <w:tcPr>
            <w:tcW w:w="3397" w:type="dxa"/>
            <w:vMerge/>
          </w:tcPr>
          <w:p w14:paraId="7A50E85B" w14:textId="77777777" w:rsidR="005D335B" w:rsidRPr="005819AD" w:rsidRDefault="005D335B" w:rsidP="005D335B">
            <w:pPr>
              <w:pStyle w:val="TableBodyText"/>
              <w:rPr>
                <w:rStyle w:val="BodyTextbold"/>
              </w:rPr>
            </w:pPr>
          </w:p>
        </w:tc>
        <w:tc>
          <w:tcPr>
            <w:tcW w:w="5663" w:type="dxa"/>
            <w:gridSpan w:val="3"/>
          </w:tcPr>
          <w:p w14:paraId="44C15B4A" w14:textId="1EE217DE" w:rsidR="005D335B" w:rsidRDefault="005D335B" w:rsidP="005D335B">
            <w:pPr>
              <w:pStyle w:val="TableBodyText"/>
            </w:pPr>
            <w:r w:rsidRPr="00D621AB">
              <w:t>Quantity: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819AD" w:rsidRPr="005819AD" w14:paraId="48CF4507" w14:textId="77777777" w:rsidTr="00483FA2">
        <w:tc>
          <w:tcPr>
            <w:tcW w:w="3397" w:type="dxa"/>
          </w:tcPr>
          <w:p w14:paraId="37652BA4" w14:textId="77777777" w:rsidR="005819AD" w:rsidRPr="005819AD" w:rsidRDefault="005819AD" w:rsidP="005819AD">
            <w:pPr>
              <w:pStyle w:val="TableBodyText"/>
              <w:rPr>
                <w:rStyle w:val="BodyTextbold"/>
              </w:rPr>
            </w:pPr>
            <w:r w:rsidRPr="005819AD">
              <w:rPr>
                <w:rStyle w:val="BodyTextbold"/>
              </w:rPr>
              <w:t>Proposed curing compound:</w:t>
            </w:r>
          </w:p>
        </w:tc>
        <w:tc>
          <w:tcPr>
            <w:tcW w:w="5663" w:type="dxa"/>
            <w:gridSpan w:val="3"/>
          </w:tcPr>
          <w:p w14:paraId="3F480407" w14:textId="11A8ACB4" w:rsidR="005819AD" w:rsidRPr="005819AD" w:rsidRDefault="00483FA2" w:rsidP="005819AD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819AD" w:rsidRPr="005819AD" w14:paraId="2BA745BA" w14:textId="77777777" w:rsidTr="00483FA2">
        <w:tc>
          <w:tcPr>
            <w:tcW w:w="3397" w:type="dxa"/>
          </w:tcPr>
          <w:p w14:paraId="5297F821" w14:textId="1AE16489" w:rsidR="005819AD" w:rsidRPr="005819AD" w:rsidRDefault="005819AD" w:rsidP="005819AD">
            <w:pPr>
              <w:pStyle w:val="TableBodyText"/>
            </w:pPr>
            <w:r w:rsidRPr="00AD12B9">
              <w:rPr>
                <w:rStyle w:val="BodyTextbold"/>
              </w:rPr>
              <w:t>Water source</w:t>
            </w:r>
            <w:r w:rsidR="00483FA2">
              <w:rPr>
                <w:rStyle w:val="BodyTextbold"/>
              </w:rPr>
              <w:t>:</w:t>
            </w:r>
            <w:r w:rsidR="00483FA2">
              <w:rPr>
                <w:rStyle w:val="BodyTextbold"/>
              </w:rPr>
              <w:br/>
            </w:r>
            <w:r w:rsidRPr="005819AD">
              <w:t>(for cleaning reinforcement prior to concrete pour)</w:t>
            </w:r>
          </w:p>
        </w:tc>
        <w:tc>
          <w:tcPr>
            <w:tcW w:w="5663" w:type="dxa"/>
            <w:gridSpan w:val="3"/>
          </w:tcPr>
          <w:p w14:paraId="2B16FAFB" w14:textId="0EF62F17" w:rsidR="005819AD" w:rsidRPr="005819AD" w:rsidRDefault="00483FA2" w:rsidP="005819AD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819AD" w:rsidRPr="005819AD" w14:paraId="48528FCC" w14:textId="77777777" w:rsidTr="00483FA2">
        <w:tc>
          <w:tcPr>
            <w:tcW w:w="3397" w:type="dxa"/>
          </w:tcPr>
          <w:p w14:paraId="4B2AC28B" w14:textId="06A24944" w:rsidR="005819AD" w:rsidRPr="005819AD" w:rsidRDefault="005819AD" w:rsidP="005819AD">
            <w:pPr>
              <w:pStyle w:val="TableBodyText"/>
            </w:pPr>
            <w:r w:rsidRPr="00AD12B9">
              <w:rPr>
                <w:rStyle w:val="BodyTextbold"/>
              </w:rPr>
              <w:t>Placement method</w:t>
            </w:r>
            <w:r w:rsidR="00483FA2">
              <w:rPr>
                <w:rStyle w:val="BodyTextbold"/>
              </w:rPr>
              <w:t>:</w:t>
            </w:r>
            <w:r w:rsidR="00483FA2">
              <w:rPr>
                <w:rStyle w:val="BodyTextbold"/>
              </w:rPr>
              <w:br/>
            </w:r>
            <w:r w:rsidRPr="005819AD">
              <w:t>(from truck to insitu formwork)</w:t>
            </w:r>
          </w:p>
        </w:tc>
        <w:tc>
          <w:tcPr>
            <w:tcW w:w="5663" w:type="dxa"/>
            <w:gridSpan w:val="3"/>
          </w:tcPr>
          <w:p w14:paraId="42761D65" w14:textId="15793397" w:rsidR="005819AD" w:rsidRPr="005819AD" w:rsidRDefault="00483FA2" w:rsidP="005819AD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819AD" w:rsidRPr="005819AD" w14:paraId="6B0B0308" w14:textId="77777777" w:rsidTr="00483FA2">
        <w:tc>
          <w:tcPr>
            <w:tcW w:w="3397" w:type="dxa"/>
          </w:tcPr>
          <w:p w14:paraId="2263525D" w14:textId="77777777" w:rsidR="005819AD" w:rsidRPr="00AD12B9" w:rsidRDefault="005819AD" w:rsidP="005819AD">
            <w:pPr>
              <w:pStyle w:val="TableBodyText"/>
              <w:rPr>
                <w:rStyle w:val="BodyTextbold"/>
              </w:rPr>
            </w:pPr>
            <w:r w:rsidRPr="00AD12B9">
              <w:rPr>
                <w:rStyle w:val="BodyTextbold"/>
              </w:rPr>
              <w:t>Concrete design mix:</w:t>
            </w:r>
          </w:p>
        </w:tc>
        <w:tc>
          <w:tcPr>
            <w:tcW w:w="5663" w:type="dxa"/>
            <w:gridSpan w:val="3"/>
          </w:tcPr>
          <w:p w14:paraId="1F788253" w14:textId="1009E3A7" w:rsidR="00AD12B9" w:rsidRDefault="005819AD" w:rsidP="005819AD">
            <w:pPr>
              <w:pStyle w:val="TableBodyText"/>
            </w:pPr>
            <w:r w:rsidRPr="005819AD">
              <w:t>Append the concrete design mix (1</w:t>
            </w:r>
            <w:r w:rsidR="00AD12B9">
              <w:t> page</w:t>
            </w:r>
            <w:r w:rsidRPr="005819AD">
              <w:t xml:space="preserve"> only).</w:t>
            </w:r>
          </w:p>
          <w:p w14:paraId="575B77AD" w14:textId="5F962E3B" w:rsidR="005819AD" w:rsidRPr="005819AD" w:rsidRDefault="005819AD" w:rsidP="005819AD">
            <w:pPr>
              <w:pStyle w:val="TableBodyText"/>
            </w:pPr>
            <w:r w:rsidRPr="005819AD">
              <w:t>The aggregate test results are not required when the materials are supplied under the Quarry Registration Scheme).</w:t>
            </w:r>
          </w:p>
        </w:tc>
      </w:tr>
      <w:tr w:rsidR="005819AD" w:rsidRPr="005819AD" w14:paraId="662367AF" w14:textId="77777777" w:rsidTr="00483FA2">
        <w:tc>
          <w:tcPr>
            <w:tcW w:w="3397" w:type="dxa"/>
          </w:tcPr>
          <w:p w14:paraId="20804C49" w14:textId="77777777" w:rsidR="005819AD" w:rsidRPr="00AD12B9" w:rsidRDefault="005819AD" w:rsidP="005819AD">
            <w:pPr>
              <w:pStyle w:val="TableBodyText"/>
              <w:rPr>
                <w:rStyle w:val="BodyTextbold"/>
              </w:rPr>
            </w:pPr>
            <w:r w:rsidRPr="00AD12B9">
              <w:rPr>
                <w:rStyle w:val="BodyTextbold"/>
              </w:rPr>
              <w:t>Aggregate grading report:</w:t>
            </w:r>
          </w:p>
        </w:tc>
        <w:tc>
          <w:tcPr>
            <w:tcW w:w="5663" w:type="dxa"/>
            <w:gridSpan w:val="3"/>
          </w:tcPr>
          <w:p w14:paraId="74FB4217" w14:textId="77777777" w:rsidR="005819AD" w:rsidRPr="005819AD" w:rsidRDefault="005819AD" w:rsidP="005819AD">
            <w:pPr>
              <w:pStyle w:val="TableBodyText"/>
            </w:pPr>
            <w:r w:rsidRPr="005819AD">
              <w:t>This is not required for materials supplied under the Quarry Registration Scheme when the QRS numbers are listed on the design mix.</w:t>
            </w:r>
          </w:p>
        </w:tc>
      </w:tr>
    </w:tbl>
    <w:p w14:paraId="0BBF10EE" w14:textId="77777777" w:rsidR="004E0A70" w:rsidRPr="00AD12B9" w:rsidRDefault="004E0A70" w:rsidP="00AD12B9">
      <w:pPr>
        <w:pStyle w:val="BodyText"/>
        <w:spacing w:before="240"/>
        <w:rPr>
          <w:rStyle w:val="BodyTextbold"/>
        </w:rPr>
      </w:pPr>
      <w:r w:rsidRPr="00AD12B9">
        <w:rPr>
          <w:rStyle w:val="BodyTextbold"/>
        </w:rPr>
        <w:t>Placement plan</w:t>
      </w:r>
    </w:p>
    <w:p w14:paraId="3BF923D2" w14:textId="77777777" w:rsidR="004E0A70" w:rsidRDefault="004E0A70" w:rsidP="004E0A70">
      <w:pPr>
        <w:pStyle w:val="BodyText"/>
      </w:pPr>
      <w:r>
        <w:t>Amend this Plan to reflect project specific:</w:t>
      </w:r>
    </w:p>
    <w:p w14:paraId="5FE01351" w14:textId="2949510C" w:rsidR="004E0A70" w:rsidRDefault="004E0A70" w:rsidP="00AD12B9">
      <w:pPr>
        <w:pStyle w:val="ListB1dotonly"/>
      </w:pPr>
      <w:r>
        <w:t>Cast insitu concrete elements (number of lanes, and Type and number of slabs</w:t>
      </w:r>
      <w:r w:rsidR="00AD12B9">
        <w:t> </w:t>
      </w:r>
      <w:r>
        <w:t>/</w:t>
      </w:r>
      <w:r w:rsidR="00AD12B9">
        <w:t> </w:t>
      </w:r>
      <w:r>
        <w:t>elements).</w:t>
      </w:r>
    </w:p>
    <w:p w14:paraId="3251F713" w14:textId="05C7E9C7" w:rsidR="004E0A70" w:rsidRDefault="004E0A70" w:rsidP="00AD12B9">
      <w:pPr>
        <w:pStyle w:val="ListB1dotonly"/>
        <w:spacing w:after="240"/>
      </w:pPr>
      <w:r>
        <w:t>Stages of concrete works.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1276"/>
      </w:tblGrid>
      <w:tr w:rsidR="00AD12B9" w:rsidRPr="00C04AD3" w14:paraId="6A942868" w14:textId="77777777" w:rsidTr="00AD12B9">
        <w:trPr>
          <w:trHeight w:val="510"/>
        </w:trPr>
        <w:tc>
          <w:tcPr>
            <w:tcW w:w="988" w:type="dxa"/>
          </w:tcPr>
          <w:p w14:paraId="7E1B9167" w14:textId="77777777" w:rsidR="00AD12B9" w:rsidRPr="00C04AD3" w:rsidRDefault="00AD12B9" w:rsidP="006F4F24">
            <w:pPr>
              <w:pStyle w:val="TableHeading"/>
            </w:pPr>
            <w:r w:rsidRPr="00C04AD3">
              <w:t>Slab 1</w:t>
            </w:r>
          </w:p>
        </w:tc>
        <w:tc>
          <w:tcPr>
            <w:tcW w:w="1134" w:type="dxa"/>
          </w:tcPr>
          <w:p w14:paraId="02A60F23" w14:textId="77777777" w:rsidR="00AD12B9" w:rsidRPr="00C04AD3" w:rsidRDefault="00AD12B9" w:rsidP="006F4F24">
            <w:pPr>
              <w:pStyle w:val="TableHeading"/>
            </w:pPr>
            <w:r w:rsidRPr="00C04AD3">
              <w:t>Slab 2</w:t>
            </w:r>
          </w:p>
        </w:tc>
        <w:tc>
          <w:tcPr>
            <w:tcW w:w="1134" w:type="dxa"/>
          </w:tcPr>
          <w:p w14:paraId="379F68CA" w14:textId="77777777" w:rsidR="00AD12B9" w:rsidRPr="00C04AD3" w:rsidRDefault="00AD12B9" w:rsidP="006F4F24">
            <w:pPr>
              <w:pStyle w:val="TableHeading"/>
            </w:pPr>
            <w:r w:rsidRPr="00C04AD3">
              <w:t>Slab 3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14:paraId="7983D444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51731F1A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487CFF96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7E6600D8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2A3B5921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41D707CD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715321E1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1D47AFD9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6231DC17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1276" w:type="dxa"/>
          </w:tcPr>
          <w:p w14:paraId="2DD54A67" w14:textId="77777777" w:rsidR="00AD12B9" w:rsidRPr="00C04AD3" w:rsidRDefault="00AD12B9" w:rsidP="006F4F24">
            <w:pPr>
              <w:pStyle w:val="TableHeading"/>
            </w:pPr>
            <w:r w:rsidRPr="00C04AD3">
              <w:t>Lane 1</w:t>
            </w:r>
          </w:p>
        </w:tc>
      </w:tr>
      <w:tr w:rsidR="00AD12B9" w:rsidRPr="00C04AD3" w14:paraId="558B9969" w14:textId="77777777" w:rsidTr="00AD12B9">
        <w:trPr>
          <w:trHeight w:val="510"/>
        </w:trPr>
        <w:tc>
          <w:tcPr>
            <w:tcW w:w="988" w:type="dxa"/>
          </w:tcPr>
          <w:p w14:paraId="50DF1990" w14:textId="77777777" w:rsidR="00AD12B9" w:rsidRPr="00C04AD3" w:rsidRDefault="00AD12B9" w:rsidP="006F4F24">
            <w:pPr>
              <w:pStyle w:val="TableHeading"/>
              <w:keepNext w:val="0"/>
              <w:keepLines w:val="0"/>
            </w:pPr>
          </w:p>
        </w:tc>
        <w:tc>
          <w:tcPr>
            <w:tcW w:w="1134" w:type="dxa"/>
          </w:tcPr>
          <w:p w14:paraId="19E485DA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1134" w:type="dxa"/>
          </w:tcPr>
          <w:p w14:paraId="6EEFBC2E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7E13358E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41FA8ABD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43A93BC4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4E66B681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557446B5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68C97168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131092F4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7DE24AE4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6D600C21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1276" w:type="dxa"/>
          </w:tcPr>
          <w:p w14:paraId="18BE3F35" w14:textId="77777777" w:rsidR="00AD12B9" w:rsidRPr="00C04AD3" w:rsidRDefault="00AD12B9" w:rsidP="006F4F24">
            <w:pPr>
              <w:pStyle w:val="TableHeading"/>
            </w:pPr>
            <w:r w:rsidRPr="00C04AD3">
              <w:t>Lane 2</w:t>
            </w:r>
          </w:p>
        </w:tc>
      </w:tr>
      <w:tr w:rsidR="00AD12B9" w:rsidRPr="00C04AD3" w14:paraId="2A1D35D0" w14:textId="77777777" w:rsidTr="00AD12B9">
        <w:trPr>
          <w:trHeight w:val="510"/>
        </w:trPr>
        <w:tc>
          <w:tcPr>
            <w:tcW w:w="988" w:type="dxa"/>
          </w:tcPr>
          <w:p w14:paraId="67894415" w14:textId="77777777" w:rsidR="00AD12B9" w:rsidRPr="00C04AD3" w:rsidRDefault="00AD12B9" w:rsidP="006F4F24">
            <w:pPr>
              <w:pStyle w:val="TableHeading"/>
              <w:keepNext w:val="0"/>
              <w:keepLines w:val="0"/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</w:tcPr>
          <w:p w14:paraId="1805CBE6" w14:textId="77777777" w:rsidR="00AD12B9" w:rsidRPr="00C04AD3" w:rsidRDefault="00AD12B9" w:rsidP="006F4F24">
            <w:pPr>
              <w:pStyle w:val="TableHeading"/>
            </w:pPr>
            <w:r w:rsidRPr="00C04AD3">
              <w:t>F/W Abutment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14:paraId="316BEA1B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1400E674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01959F0D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64035DF5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70386E99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FF7CCC8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2077EF66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3427CE42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76208846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1276" w:type="dxa"/>
          </w:tcPr>
          <w:p w14:paraId="5918DE83" w14:textId="77777777" w:rsidR="00AD12B9" w:rsidRPr="00C04AD3" w:rsidRDefault="00AD12B9" w:rsidP="006F4F24">
            <w:pPr>
              <w:pStyle w:val="TableHeading"/>
            </w:pPr>
            <w:r w:rsidRPr="00C04AD3">
              <w:t>Lane 3</w:t>
            </w:r>
          </w:p>
        </w:tc>
      </w:tr>
      <w:tr w:rsidR="00AD12B9" w:rsidRPr="00C04AD3" w14:paraId="0367AEE2" w14:textId="77777777" w:rsidTr="00AD12B9">
        <w:trPr>
          <w:trHeight w:val="510"/>
        </w:trPr>
        <w:tc>
          <w:tcPr>
            <w:tcW w:w="988" w:type="dxa"/>
          </w:tcPr>
          <w:p w14:paraId="3DA62775" w14:textId="77777777" w:rsidR="00AD12B9" w:rsidRPr="00C04AD3" w:rsidRDefault="00AD12B9" w:rsidP="006F4F24">
            <w:pPr>
              <w:pStyle w:val="TableHeading"/>
              <w:keepNext w:val="0"/>
              <w:keepLines w:val="0"/>
            </w:pPr>
          </w:p>
        </w:tc>
        <w:tc>
          <w:tcPr>
            <w:tcW w:w="1134" w:type="dxa"/>
          </w:tcPr>
          <w:p w14:paraId="2A448481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1134" w:type="dxa"/>
          </w:tcPr>
          <w:p w14:paraId="219C09E7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7A34AFDE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524BC664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4006D626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61525841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2F109765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2A8CD91B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7871AB5C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3BC7DE5C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7DAA45A9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1276" w:type="dxa"/>
          </w:tcPr>
          <w:p w14:paraId="083F6739" w14:textId="77777777" w:rsidR="00AD12B9" w:rsidRPr="00C04AD3" w:rsidRDefault="00AD12B9" w:rsidP="006F4F24">
            <w:pPr>
              <w:pStyle w:val="TableHeading"/>
            </w:pPr>
            <w:r w:rsidRPr="00C04AD3">
              <w:t>Lane 4</w:t>
            </w:r>
          </w:p>
        </w:tc>
      </w:tr>
      <w:tr w:rsidR="00AD12B9" w:rsidRPr="00C04AD3" w14:paraId="3134C457" w14:textId="77777777" w:rsidTr="00AD12B9">
        <w:trPr>
          <w:trHeight w:val="510"/>
        </w:trPr>
        <w:tc>
          <w:tcPr>
            <w:tcW w:w="988" w:type="dxa"/>
          </w:tcPr>
          <w:p w14:paraId="3BACB7EB" w14:textId="77777777" w:rsidR="00AD12B9" w:rsidRPr="00C04AD3" w:rsidRDefault="00AD12B9" w:rsidP="006F4F24">
            <w:pPr>
              <w:pStyle w:val="TableHeading"/>
              <w:keepNext w:val="0"/>
              <w:keepLines w:val="0"/>
            </w:pPr>
          </w:p>
        </w:tc>
        <w:tc>
          <w:tcPr>
            <w:tcW w:w="1134" w:type="dxa"/>
          </w:tcPr>
          <w:p w14:paraId="6C188577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1134" w:type="dxa"/>
          </w:tcPr>
          <w:p w14:paraId="03C510EF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A27471D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0FDFF669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1DFCC994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05CDE56C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46E70B9E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28B58CC2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57E5B894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22E6F842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11CEC46F" w14:textId="77777777" w:rsidR="00AD12B9" w:rsidRPr="00C04AD3" w:rsidRDefault="00AD12B9" w:rsidP="006F4F24">
            <w:pPr>
              <w:pStyle w:val="TableHeading"/>
            </w:pPr>
          </w:p>
        </w:tc>
        <w:tc>
          <w:tcPr>
            <w:tcW w:w="1276" w:type="dxa"/>
          </w:tcPr>
          <w:p w14:paraId="4452A29A" w14:textId="77777777" w:rsidR="00AD12B9" w:rsidRPr="00C04AD3" w:rsidRDefault="00AD12B9" w:rsidP="006F4F24">
            <w:pPr>
              <w:pStyle w:val="TableHeading"/>
            </w:pPr>
            <w:r w:rsidRPr="00C04AD3">
              <w:t>Lane 5</w:t>
            </w:r>
          </w:p>
        </w:tc>
      </w:tr>
    </w:tbl>
    <w:p w14:paraId="2302588A" w14:textId="77777777" w:rsidR="00AD12B9" w:rsidRDefault="00AD12B9" w:rsidP="00AD12B9"/>
    <w:p w14:paraId="3DD6271D" w14:textId="77777777" w:rsidR="00586E9C" w:rsidRDefault="00586E9C" w:rsidP="00AD12B9"/>
    <w:p w14:paraId="61C099CA" w14:textId="754D9EE8" w:rsidR="00586E9C" w:rsidRDefault="00586E9C" w:rsidP="00AD12B9">
      <w:pPr>
        <w:sectPr w:rsidR="00586E9C" w:rsidSect="005A1CE7">
          <w:pgSz w:w="11906" w:h="16838" w:code="9"/>
          <w:pgMar w:top="1418" w:right="1418" w:bottom="1418" w:left="1418" w:header="454" w:footer="454" w:gutter="0"/>
          <w:cols w:space="708"/>
          <w:docGrid w:linePitch="360"/>
        </w:sectPr>
      </w:pPr>
    </w:p>
    <w:p w14:paraId="26DE0272" w14:textId="58672A9E" w:rsidR="004E0A70" w:rsidRDefault="004E0A70" w:rsidP="00586890">
      <w:pPr>
        <w:pStyle w:val="Heading1"/>
      </w:pPr>
      <w:bookmarkStart w:id="7" w:name="_Toc160703125"/>
      <w:r>
        <w:lastRenderedPageBreak/>
        <w:t>Checklist Forms</w:t>
      </w:r>
      <w:bookmarkEnd w:id="7"/>
    </w:p>
    <w:p w14:paraId="16FBF43E" w14:textId="65B86697" w:rsidR="00483FA2" w:rsidRPr="00F14879" w:rsidRDefault="00483FA2" w:rsidP="00483FA2">
      <w:pPr>
        <w:pStyle w:val="Heading2"/>
        <w:numPr>
          <w:ilvl w:val="0"/>
          <w:numId w:val="0"/>
        </w:numPr>
        <w:ind w:left="576" w:hanging="576"/>
      </w:pPr>
      <w:bookmarkStart w:id="8" w:name="_Toc160703126"/>
      <w:r w:rsidRPr="00F14879">
        <w:t>Form</w:t>
      </w:r>
      <w:r w:rsidR="006160C1">
        <w:t> </w:t>
      </w:r>
      <w:r w:rsidRPr="00F14879">
        <w:t>D</w:t>
      </w:r>
      <w:r w:rsidR="004D6C66">
        <w:t xml:space="preserve"> – </w:t>
      </w:r>
      <w:r w:rsidRPr="00F14879">
        <w:t>Notification of approaching Hold Point Release Request / Witness Point</w:t>
      </w:r>
      <w:bookmarkEnd w:id="8"/>
    </w:p>
    <w:p w14:paraId="144837D3" w14:textId="77777777" w:rsidR="00483FA2" w:rsidRDefault="00483FA2" w:rsidP="00483FA2">
      <w:pPr>
        <w:pStyle w:val="BodyText"/>
        <w:keepNext/>
        <w:keepLines/>
      </w:pPr>
      <w:r>
        <w:t>This form can be emailed with the subject line:</w:t>
      </w:r>
    </w:p>
    <w:p w14:paraId="2E10A535" w14:textId="31925F30" w:rsidR="004E0A70" w:rsidRDefault="00483FA2" w:rsidP="00483FA2">
      <w:pPr>
        <w:pStyle w:val="BodyText"/>
      </w:pPr>
      <w:r>
        <w:t>"</w:t>
      </w:r>
      <w:proofErr w:type="spellStart"/>
      <w:r>
        <w:t>CN</w:t>
      </w:r>
      <w:r w:rsidRPr="00483FA2">
        <w:rPr>
          <w:rStyle w:val="BodyTextbold"/>
        </w:rPr>
        <w:t>xxxxx</w:t>
      </w:r>
      <w:proofErr w:type="spellEnd"/>
      <w:r>
        <w:t xml:space="preserve"> approaching [</w:t>
      </w:r>
      <w:r w:rsidRPr="00483FA2">
        <w:rPr>
          <w:rStyle w:val="BodyTextbold"/>
        </w:rPr>
        <w:t>HP</w:t>
      </w:r>
      <w:r>
        <w:t xml:space="preserve"> / </w:t>
      </w:r>
      <w:r w:rsidRPr="00483FA2">
        <w:rPr>
          <w:rStyle w:val="BodyTextbold"/>
        </w:rPr>
        <w:t>WP</w:t>
      </w:r>
      <w:r>
        <w:t>] Clause [</w:t>
      </w:r>
      <w:r w:rsidRPr="00483FA2">
        <w:rPr>
          <w:rStyle w:val="BodyTextbold"/>
        </w:rPr>
        <w:t>insert Cl #</w:t>
      </w:r>
      <w:r>
        <w:t>]"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"/>
        <w:gridCol w:w="1134"/>
        <w:gridCol w:w="1281"/>
        <w:gridCol w:w="1625"/>
        <w:gridCol w:w="1049"/>
        <w:gridCol w:w="1553"/>
        <w:gridCol w:w="1546"/>
      </w:tblGrid>
      <w:tr w:rsidR="00F14879" w:rsidRPr="00F14879" w14:paraId="2A6CF6A2" w14:textId="77777777" w:rsidTr="006160C1">
        <w:tc>
          <w:tcPr>
            <w:tcW w:w="1980" w:type="dxa"/>
            <w:gridSpan w:val="2"/>
            <w:vAlign w:val="top"/>
          </w:tcPr>
          <w:p w14:paraId="7755B6FB" w14:textId="6432EA7C" w:rsidR="00F14879" w:rsidRPr="00F14879" w:rsidRDefault="00F14879" w:rsidP="006160C1">
            <w:pPr>
              <w:pStyle w:val="TableHeading"/>
            </w:pPr>
            <w:r w:rsidRPr="00B20240">
              <w:t>Contract Number:</w:t>
            </w:r>
          </w:p>
        </w:tc>
        <w:tc>
          <w:tcPr>
            <w:tcW w:w="2918" w:type="dxa"/>
            <w:gridSpan w:val="2"/>
            <w:vAlign w:val="top"/>
          </w:tcPr>
          <w:p w14:paraId="33481FEF" w14:textId="47D087A7" w:rsidR="00F14879" w:rsidRPr="00F14879" w:rsidRDefault="006B5428" w:rsidP="006160C1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51" w:type="dxa"/>
            <w:vAlign w:val="top"/>
          </w:tcPr>
          <w:p w14:paraId="70FDDE73" w14:textId="105A7DDA" w:rsidR="00F14879" w:rsidRPr="00F14879" w:rsidRDefault="00F14879" w:rsidP="006160C1">
            <w:pPr>
              <w:pStyle w:val="TableHeading"/>
            </w:pPr>
            <w:r w:rsidRPr="00B20240">
              <w:t>This Advice</w:t>
            </w:r>
          </w:p>
        </w:tc>
        <w:tc>
          <w:tcPr>
            <w:tcW w:w="1559" w:type="dxa"/>
            <w:vAlign w:val="top"/>
          </w:tcPr>
          <w:p w14:paraId="564BDEAF" w14:textId="7A9ACFC3" w:rsidR="00F14879" w:rsidRPr="00F14879" w:rsidRDefault="00F14879" w:rsidP="006160C1">
            <w:pPr>
              <w:pStyle w:val="TableHeading"/>
            </w:pPr>
            <w:r w:rsidRPr="00B20240">
              <w:t>Advisory Date</w:t>
            </w:r>
          </w:p>
        </w:tc>
        <w:tc>
          <w:tcPr>
            <w:tcW w:w="1552" w:type="dxa"/>
            <w:vAlign w:val="top"/>
          </w:tcPr>
          <w:p w14:paraId="37AAB19F" w14:textId="20215531" w:rsidR="00F14879" w:rsidRPr="00F14879" w:rsidRDefault="00F14879" w:rsidP="006160C1">
            <w:pPr>
              <w:pStyle w:val="TableHeading"/>
            </w:pPr>
            <w:r w:rsidRPr="00B20240">
              <w:t>Expected Date</w:t>
            </w:r>
          </w:p>
        </w:tc>
      </w:tr>
      <w:tr w:rsidR="00F14879" w:rsidRPr="00F14879" w14:paraId="4AF62D00" w14:textId="77777777" w:rsidTr="006160C1">
        <w:tc>
          <w:tcPr>
            <w:tcW w:w="846" w:type="dxa"/>
          </w:tcPr>
          <w:p w14:paraId="2A3AD8B3" w14:textId="552B9B72" w:rsidR="00F14879" w:rsidRPr="004A0A36" w:rsidRDefault="00F14879" w:rsidP="006160C1">
            <w:pPr>
              <w:pStyle w:val="TableHeading"/>
            </w:pPr>
            <w:r w:rsidRPr="00FF31BF">
              <w:t>Cl</w:t>
            </w:r>
            <w:r w:rsidR="00CE7317">
              <w:t>ause</w:t>
            </w:r>
          </w:p>
        </w:tc>
        <w:tc>
          <w:tcPr>
            <w:tcW w:w="2423" w:type="dxa"/>
            <w:gridSpan w:val="2"/>
          </w:tcPr>
          <w:p w14:paraId="2E9826E4" w14:textId="6D39B50D" w:rsidR="00F14879" w:rsidRPr="004A0A36" w:rsidRDefault="00F14879" w:rsidP="006160C1">
            <w:pPr>
              <w:pStyle w:val="TableHeading"/>
            </w:pPr>
            <w:r w:rsidRPr="00FF31BF">
              <w:t>Hold Point</w:t>
            </w:r>
          </w:p>
        </w:tc>
        <w:tc>
          <w:tcPr>
            <w:tcW w:w="1629" w:type="dxa"/>
          </w:tcPr>
          <w:p w14:paraId="1E18C6D5" w14:textId="59E3AF94" w:rsidR="00F14879" w:rsidRPr="00F14879" w:rsidRDefault="00F14879" w:rsidP="006160C1">
            <w:pPr>
              <w:pStyle w:val="TableHeading"/>
            </w:pPr>
            <w:r w:rsidRPr="00FF31BF">
              <w:t>Witness Point</w:t>
            </w:r>
          </w:p>
        </w:tc>
        <w:tc>
          <w:tcPr>
            <w:tcW w:w="1051" w:type="dxa"/>
            <w:vAlign w:val="top"/>
          </w:tcPr>
          <w:p w14:paraId="3790903A" w14:textId="1384255D" w:rsidR="00F14879" w:rsidRPr="00F14879" w:rsidRDefault="00F14879" w:rsidP="006160C1">
            <w:pPr>
              <w:pStyle w:val="TableBodyText"/>
            </w:pPr>
          </w:p>
        </w:tc>
        <w:sdt>
          <w:sdtPr>
            <w:id w:val="-1304921908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</w:tcPr>
              <w:p w14:paraId="3FF9D969" w14:textId="14519EE7" w:rsidR="00F14879" w:rsidRPr="00F14879" w:rsidRDefault="006160C1" w:rsidP="006160C1">
                <w:pPr>
                  <w:pStyle w:val="TableBodyText"/>
                </w:pPr>
                <w:r w:rsidRPr="006958C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000731828"/>
            <w:placeholder>
              <w:docPart w:val="31ECF37D9404409682869F54E57531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2" w:type="dxa"/>
              </w:tcPr>
              <w:p w14:paraId="6F1670E6" w14:textId="53E34C85" w:rsidR="00F14879" w:rsidRPr="00F14879" w:rsidRDefault="006160C1" w:rsidP="006160C1">
                <w:pPr>
                  <w:pStyle w:val="TableBodyText"/>
                </w:pPr>
                <w:r w:rsidRPr="006958C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14879" w:rsidRPr="00F14879" w14:paraId="4EB38D44" w14:textId="77777777" w:rsidTr="006160C1">
        <w:tc>
          <w:tcPr>
            <w:tcW w:w="846" w:type="dxa"/>
          </w:tcPr>
          <w:p w14:paraId="2358D4B3" w14:textId="1F439FC5" w:rsidR="00F14879" w:rsidRPr="004A0A36" w:rsidRDefault="00F14879" w:rsidP="006160C1">
            <w:pPr>
              <w:pStyle w:val="TableBodyText"/>
              <w:jc w:val="center"/>
            </w:pPr>
            <w:r w:rsidRPr="005C4371">
              <w:t>7.8</w:t>
            </w:r>
          </w:p>
        </w:tc>
        <w:tc>
          <w:tcPr>
            <w:tcW w:w="2423" w:type="dxa"/>
            <w:gridSpan w:val="2"/>
            <w:vAlign w:val="top"/>
          </w:tcPr>
          <w:p w14:paraId="21E48EB4" w14:textId="00550E8E" w:rsidR="00F14879" w:rsidRPr="004A0A36" w:rsidRDefault="00F14879" w:rsidP="006160C1">
            <w:pPr>
              <w:pStyle w:val="TableBodyText"/>
            </w:pPr>
            <w:r w:rsidRPr="005C4371">
              <w:t>Start of Works</w:t>
            </w:r>
          </w:p>
        </w:tc>
        <w:tc>
          <w:tcPr>
            <w:tcW w:w="1629" w:type="dxa"/>
            <w:vAlign w:val="top"/>
          </w:tcPr>
          <w:p w14:paraId="5843414B" w14:textId="5D8DC731" w:rsidR="00F14879" w:rsidRPr="00F14879" w:rsidRDefault="00F14879" w:rsidP="006160C1">
            <w:pPr>
              <w:pStyle w:val="TableBodyText"/>
            </w:pPr>
          </w:p>
        </w:tc>
        <w:sdt>
          <w:sdtPr>
            <w:id w:val="-1209720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</w:tcPr>
              <w:p w14:paraId="272CB30A" w14:textId="0313943C" w:rsidR="00F14879" w:rsidRPr="00F14879" w:rsidRDefault="00AC665A" w:rsidP="006160C1">
                <w:pPr>
                  <w:pStyle w:val="Table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11136943"/>
            <w:placeholder>
              <w:docPart w:val="E0C9BD2171C8429390AE1153528EBC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</w:tcPr>
              <w:p w14:paraId="78DD4379" w14:textId="7502A759" w:rsidR="00F14879" w:rsidRPr="00F14879" w:rsidRDefault="006160C1" w:rsidP="006160C1">
                <w:pPr>
                  <w:pStyle w:val="TableBodyText"/>
                </w:pPr>
                <w:r w:rsidRPr="006958C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923528170"/>
            <w:placeholder>
              <w:docPart w:val="ED58398112A74B609FD3CF2BE2F9D25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2" w:type="dxa"/>
              </w:tcPr>
              <w:p w14:paraId="5B7265AD" w14:textId="72D7C4A9" w:rsidR="00F14879" w:rsidRPr="00F14879" w:rsidRDefault="006160C1" w:rsidP="006160C1">
                <w:pPr>
                  <w:pStyle w:val="TableBodyText"/>
                </w:pPr>
                <w:r w:rsidRPr="006958C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14879" w:rsidRPr="00F14879" w14:paraId="542B998D" w14:textId="77777777" w:rsidTr="006160C1">
        <w:tc>
          <w:tcPr>
            <w:tcW w:w="846" w:type="dxa"/>
          </w:tcPr>
          <w:p w14:paraId="53FFC8D6" w14:textId="7FC7BB81" w:rsidR="00F14879" w:rsidRPr="004A0A36" w:rsidRDefault="00F14879" w:rsidP="006160C1">
            <w:pPr>
              <w:pStyle w:val="TableBodyText"/>
              <w:jc w:val="center"/>
            </w:pPr>
            <w:r w:rsidRPr="005C4371">
              <w:t>8.11</w:t>
            </w:r>
          </w:p>
        </w:tc>
        <w:tc>
          <w:tcPr>
            <w:tcW w:w="2423" w:type="dxa"/>
            <w:gridSpan w:val="2"/>
            <w:vAlign w:val="top"/>
          </w:tcPr>
          <w:p w14:paraId="16C88A4B" w14:textId="77777777" w:rsidR="00F14879" w:rsidRPr="004A0A36" w:rsidRDefault="00F14879" w:rsidP="006160C1">
            <w:pPr>
              <w:pStyle w:val="TableBodyText"/>
            </w:pPr>
          </w:p>
        </w:tc>
        <w:tc>
          <w:tcPr>
            <w:tcW w:w="1629" w:type="dxa"/>
            <w:vAlign w:val="top"/>
          </w:tcPr>
          <w:p w14:paraId="266E1CD7" w14:textId="2C713049" w:rsidR="00F14879" w:rsidRPr="00F14879" w:rsidRDefault="00F14879" w:rsidP="006160C1">
            <w:pPr>
              <w:pStyle w:val="TableBodyText"/>
            </w:pPr>
            <w:r w:rsidRPr="005C4371">
              <w:t>Placement of geotextile and geogrid</w:t>
            </w:r>
          </w:p>
        </w:tc>
        <w:sdt>
          <w:sdtPr>
            <w:id w:val="-1184057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</w:tcPr>
              <w:p w14:paraId="6955236B" w14:textId="6BDDB078" w:rsidR="00F14879" w:rsidRPr="00F14879" w:rsidRDefault="006160C1" w:rsidP="006160C1">
                <w:pPr>
                  <w:pStyle w:val="Table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7287916"/>
            <w:placeholder>
              <w:docPart w:val="BA3C5E8C33B14C49A722428BF6EAE1C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</w:tcPr>
              <w:p w14:paraId="023CAC5F" w14:textId="0EF5B2E1" w:rsidR="00F14879" w:rsidRPr="00F14879" w:rsidRDefault="006160C1" w:rsidP="006160C1">
                <w:pPr>
                  <w:pStyle w:val="TableBodyText"/>
                </w:pPr>
                <w:r w:rsidRPr="006958C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107419861"/>
            <w:placeholder>
              <w:docPart w:val="5BE553C46318441A8EEDC79B805D6BC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2" w:type="dxa"/>
              </w:tcPr>
              <w:p w14:paraId="6CAD6C96" w14:textId="25B85721" w:rsidR="00F14879" w:rsidRPr="00F14879" w:rsidRDefault="006160C1" w:rsidP="006160C1">
                <w:pPr>
                  <w:pStyle w:val="TableBodyText"/>
                </w:pPr>
                <w:r w:rsidRPr="006958C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14879" w:rsidRPr="00F14879" w14:paraId="628802F7" w14:textId="77777777" w:rsidTr="006160C1">
        <w:tc>
          <w:tcPr>
            <w:tcW w:w="846" w:type="dxa"/>
          </w:tcPr>
          <w:p w14:paraId="5014BA4B" w14:textId="46E7049B" w:rsidR="00F14879" w:rsidRPr="004A0A36" w:rsidRDefault="00F14879" w:rsidP="006160C1">
            <w:pPr>
              <w:pStyle w:val="TableBodyText"/>
              <w:jc w:val="center"/>
            </w:pPr>
            <w:r w:rsidRPr="005C4371">
              <w:t>8.12.3</w:t>
            </w:r>
          </w:p>
        </w:tc>
        <w:tc>
          <w:tcPr>
            <w:tcW w:w="2423" w:type="dxa"/>
            <w:gridSpan w:val="2"/>
            <w:vAlign w:val="top"/>
          </w:tcPr>
          <w:p w14:paraId="463BBE71" w14:textId="77777777" w:rsidR="00F14879" w:rsidRPr="004A0A36" w:rsidRDefault="00F14879" w:rsidP="006160C1">
            <w:pPr>
              <w:pStyle w:val="TableBodyText"/>
            </w:pPr>
          </w:p>
        </w:tc>
        <w:tc>
          <w:tcPr>
            <w:tcW w:w="1629" w:type="dxa"/>
            <w:vAlign w:val="top"/>
          </w:tcPr>
          <w:p w14:paraId="7D05BDCE" w14:textId="27A8933D" w:rsidR="00F14879" w:rsidRPr="00F14879" w:rsidRDefault="00F14879" w:rsidP="006160C1">
            <w:pPr>
              <w:pStyle w:val="TableBodyText"/>
            </w:pPr>
            <w:r w:rsidRPr="005C4371">
              <w:t>Compaction</w:t>
            </w:r>
          </w:p>
        </w:tc>
        <w:sdt>
          <w:sdtPr>
            <w:id w:val="1899170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</w:tcPr>
              <w:p w14:paraId="41F5F817" w14:textId="67D714DA" w:rsidR="00F14879" w:rsidRPr="00F14879" w:rsidRDefault="006160C1" w:rsidP="006160C1">
                <w:pPr>
                  <w:pStyle w:val="Table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52189641"/>
            <w:placeholder>
              <w:docPart w:val="2C0578448BFD4ADDBA0E70E4D8BB89B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</w:tcPr>
              <w:p w14:paraId="143B615A" w14:textId="36D1C3DF" w:rsidR="00F14879" w:rsidRPr="00F14879" w:rsidRDefault="006160C1" w:rsidP="006160C1">
                <w:pPr>
                  <w:pStyle w:val="TableBodyText"/>
                </w:pPr>
                <w:r w:rsidRPr="006958C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609233778"/>
            <w:placeholder>
              <w:docPart w:val="33E6F03BA2474B7EA2D2951F5F77F70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2" w:type="dxa"/>
              </w:tcPr>
              <w:p w14:paraId="604F6FFC" w14:textId="3E760D8F" w:rsidR="00F14879" w:rsidRPr="00F14879" w:rsidRDefault="006160C1" w:rsidP="006160C1">
                <w:pPr>
                  <w:pStyle w:val="TableBodyText"/>
                </w:pPr>
                <w:r w:rsidRPr="006958C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14879" w:rsidRPr="00F14879" w14:paraId="7538A64A" w14:textId="77777777" w:rsidTr="00605E97">
        <w:tc>
          <w:tcPr>
            <w:tcW w:w="846" w:type="dxa"/>
          </w:tcPr>
          <w:p w14:paraId="77F32E60" w14:textId="17964F08" w:rsidR="00F14879" w:rsidRPr="008A449B" w:rsidRDefault="00F14879" w:rsidP="008A449B">
            <w:pPr>
              <w:pStyle w:val="TableBodyText"/>
            </w:pPr>
            <w:r w:rsidRPr="008A449B">
              <w:t>11.5.4</w:t>
            </w:r>
          </w:p>
        </w:tc>
        <w:tc>
          <w:tcPr>
            <w:tcW w:w="2423" w:type="dxa"/>
            <w:gridSpan w:val="2"/>
          </w:tcPr>
          <w:p w14:paraId="47470106" w14:textId="7C62B2A1" w:rsidR="00F14879" w:rsidRPr="00F14879" w:rsidRDefault="00F14879" w:rsidP="00605E97">
            <w:pPr>
              <w:pStyle w:val="TableBodyText"/>
            </w:pPr>
            <w:r w:rsidRPr="004A0A36">
              <w:t>Inspection of formwork and reinforcement prior to concrete pour</w:t>
            </w:r>
          </w:p>
        </w:tc>
        <w:tc>
          <w:tcPr>
            <w:tcW w:w="1629" w:type="dxa"/>
          </w:tcPr>
          <w:p w14:paraId="09FF2F9B" w14:textId="77777777" w:rsidR="00F14879" w:rsidRPr="00F14879" w:rsidRDefault="00F14879" w:rsidP="006B5428">
            <w:pPr>
              <w:pStyle w:val="TableBodyText"/>
            </w:pPr>
          </w:p>
        </w:tc>
        <w:tc>
          <w:tcPr>
            <w:tcW w:w="4162" w:type="dxa"/>
            <w:gridSpan w:val="3"/>
          </w:tcPr>
          <w:p w14:paraId="2FE166FC" w14:textId="04F74A9F" w:rsidR="00F14879" w:rsidRPr="00F14879" w:rsidRDefault="00F14879" w:rsidP="006160C1">
            <w:pPr>
              <w:pStyle w:val="TableHeading"/>
            </w:pPr>
            <w:r w:rsidRPr="00F14879">
              <w:t xml:space="preserve">Use: </w:t>
            </w:r>
            <w:r w:rsidR="006160C1">
              <w:t xml:space="preserve">Form F – </w:t>
            </w:r>
            <w:r w:rsidRPr="00F14879">
              <w:t xml:space="preserve">Concrete pre-pour - </w:t>
            </w:r>
            <w:r w:rsidR="00CE7317">
              <w:br/>
            </w:r>
            <w:r w:rsidRPr="00F14879">
              <w:t>Hold Point Release Request</w:t>
            </w:r>
          </w:p>
        </w:tc>
      </w:tr>
      <w:tr w:rsidR="00F14879" w:rsidRPr="00F14879" w14:paraId="2DEF5EA7" w14:textId="5C62AE1F" w:rsidTr="006160C1">
        <w:tc>
          <w:tcPr>
            <w:tcW w:w="846" w:type="dxa"/>
          </w:tcPr>
          <w:p w14:paraId="1801075F" w14:textId="77777777" w:rsidR="00F14879" w:rsidRPr="00F14879" w:rsidRDefault="00F14879" w:rsidP="006160C1">
            <w:pPr>
              <w:pStyle w:val="TableBodyText"/>
              <w:jc w:val="center"/>
            </w:pPr>
            <w:r w:rsidRPr="00F14879">
              <w:t>13.2</w:t>
            </w:r>
          </w:p>
        </w:tc>
        <w:tc>
          <w:tcPr>
            <w:tcW w:w="2423" w:type="dxa"/>
            <w:gridSpan w:val="2"/>
          </w:tcPr>
          <w:p w14:paraId="7A848194" w14:textId="77777777" w:rsidR="00F14879" w:rsidRPr="00F14879" w:rsidRDefault="00F14879" w:rsidP="006160C1">
            <w:pPr>
              <w:pStyle w:val="TableBodyText"/>
            </w:pPr>
          </w:p>
        </w:tc>
        <w:tc>
          <w:tcPr>
            <w:tcW w:w="1629" w:type="dxa"/>
          </w:tcPr>
          <w:p w14:paraId="486C0233" w14:textId="77777777" w:rsidR="00F14879" w:rsidRPr="00F14879" w:rsidRDefault="00F14879" w:rsidP="006160C1">
            <w:pPr>
              <w:pStyle w:val="TableBodyText"/>
            </w:pPr>
            <w:r w:rsidRPr="00F14879">
              <w:t>Footings (Grouted shoulders)</w:t>
            </w:r>
          </w:p>
        </w:tc>
        <w:sdt>
          <w:sdtPr>
            <w:id w:val="-79986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</w:tcPr>
              <w:p w14:paraId="729D4D0B" w14:textId="56A86D4F" w:rsidR="00F14879" w:rsidRPr="00F14879" w:rsidRDefault="006B5428" w:rsidP="006160C1">
                <w:pPr>
                  <w:pStyle w:val="Table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3750884"/>
            <w:placeholder>
              <w:docPart w:val="3B9579F42B62470593F888D4979ACA6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</w:tcPr>
              <w:p w14:paraId="17A19C21" w14:textId="74A94CAA" w:rsidR="00F14879" w:rsidRPr="00F14879" w:rsidRDefault="006160C1" w:rsidP="006160C1">
                <w:pPr>
                  <w:pStyle w:val="TableBodyText"/>
                </w:pPr>
                <w:r w:rsidRPr="006958C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885221743"/>
            <w:placeholder>
              <w:docPart w:val="29B5AE54E8854D169EDF9AA9259F6EC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2" w:type="dxa"/>
              </w:tcPr>
              <w:p w14:paraId="50BEC9EE" w14:textId="40ED6540" w:rsidR="00F14879" w:rsidRPr="00F14879" w:rsidRDefault="006160C1" w:rsidP="006160C1">
                <w:pPr>
                  <w:pStyle w:val="TableBodyText"/>
                </w:pPr>
                <w:r w:rsidRPr="006958C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14879" w:rsidRPr="00F14879" w14:paraId="61330433" w14:textId="4255942A" w:rsidTr="006160C1">
        <w:tc>
          <w:tcPr>
            <w:tcW w:w="846" w:type="dxa"/>
          </w:tcPr>
          <w:p w14:paraId="530EFD24" w14:textId="77777777" w:rsidR="00F14879" w:rsidRPr="00F14879" w:rsidRDefault="00F14879" w:rsidP="006160C1">
            <w:pPr>
              <w:pStyle w:val="TableBodyText"/>
              <w:jc w:val="center"/>
            </w:pPr>
            <w:r w:rsidRPr="00F14879">
              <w:t>13.4</w:t>
            </w:r>
          </w:p>
        </w:tc>
        <w:tc>
          <w:tcPr>
            <w:tcW w:w="2423" w:type="dxa"/>
            <w:gridSpan w:val="2"/>
          </w:tcPr>
          <w:p w14:paraId="01122B11" w14:textId="77777777" w:rsidR="00F14879" w:rsidRPr="00F14879" w:rsidRDefault="00F14879" w:rsidP="006160C1">
            <w:pPr>
              <w:pStyle w:val="TableBodyText"/>
            </w:pPr>
            <w:r w:rsidRPr="00F14879">
              <w:t>Trial section of fully grouted shoulders</w:t>
            </w:r>
          </w:p>
        </w:tc>
        <w:tc>
          <w:tcPr>
            <w:tcW w:w="1629" w:type="dxa"/>
          </w:tcPr>
          <w:p w14:paraId="310AEE9D" w14:textId="77777777" w:rsidR="00F14879" w:rsidRPr="00F14879" w:rsidRDefault="00F14879" w:rsidP="006160C1">
            <w:pPr>
              <w:pStyle w:val="TableBodyText"/>
            </w:pPr>
          </w:p>
        </w:tc>
        <w:sdt>
          <w:sdtPr>
            <w:id w:val="1877117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</w:tcPr>
              <w:p w14:paraId="0B70C2CC" w14:textId="30BDCD7A" w:rsidR="00F14879" w:rsidRPr="00F14879" w:rsidRDefault="00AC665A" w:rsidP="006160C1">
                <w:pPr>
                  <w:pStyle w:val="Table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6893602"/>
            <w:placeholder>
              <w:docPart w:val="EEE147D9BDD545DDB17AE323DB8930F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</w:tcPr>
              <w:p w14:paraId="7FEDCF34" w14:textId="72611FA7" w:rsidR="00F14879" w:rsidRPr="00F14879" w:rsidRDefault="006160C1" w:rsidP="006160C1">
                <w:pPr>
                  <w:pStyle w:val="TableBodyText"/>
                </w:pPr>
                <w:r w:rsidRPr="006958C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701168036"/>
            <w:placeholder>
              <w:docPart w:val="CC014574FD934413A2F3EC449E72E68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2" w:type="dxa"/>
              </w:tcPr>
              <w:p w14:paraId="6821EDE4" w14:textId="1D2DBB65" w:rsidR="00F14879" w:rsidRPr="00F14879" w:rsidRDefault="006160C1" w:rsidP="006160C1">
                <w:pPr>
                  <w:pStyle w:val="TableBodyText"/>
                </w:pPr>
                <w:r w:rsidRPr="006958C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14879" w:rsidRPr="00F14879" w14:paraId="4B4CF3FC" w14:textId="78B02D79" w:rsidTr="006160C1">
        <w:tc>
          <w:tcPr>
            <w:tcW w:w="846" w:type="dxa"/>
          </w:tcPr>
          <w:p w14:paraId="7D34F5F6" w14:textId="77777777" w:rsidR="00F14879" w:rsidRPr="00F14879" w:rsidRDefault="00F14879" w:rsidP="006160C1">
            <w:pPr>
              <w:pStyle w:val="TableBodyText"/>
              <w:jc w:val="center"/>
            </w:pPr>
            <w:r w:rsidRPr="00F14879">
              <w:t>15.1</w:t>
            </w:r>
          </w:p>
        </w:tc>
        <w:tc>
          <w:tcPr>
            <w:tcW w:w="2423" w:type="dxa"/>
            <w:gridSpan w:val="2"/>
          </w:tcPr>
          <w:p w14:paraId="73CCCB9C" w14:textId="77777777" w:rsidR="00F14879" w:rsidRPr="00F14879" w:rsidRDefault="00F14879" w:rsidP="006160C1">
            <w:pPr>
              <w:pStyle w:val="TableBodyText"/>
            </w:pPr>
            <w:r w:rsidRPr="00F14879">
              <w:t>Progress As-constructed Level Survey</w:t>
            </w:r>
          </w:p>
        </w:tc>
        <w:tc>
          <w:tcPr>
            <w:tcW w:w="1629" w:type="dxa"/>
          </w:tcPr>
          <w:p w14:paraId="12AC1995" w14:textId="77777777" w:rsidR="00F14879" w:rsidRPr="00F14879" w:rsidRDefault="00F14879" w:rsidP="006160C1">
            <w:pPr>
              <w:pStyle w:val="TableBodyText"/>
            </w:pPr>
          </w:p>
        </w:tc>
        <w:sdt>
          <w:sdtPr>
            <w:id w:val="1145240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</w:tcPr>
              <w:p w14:paraId="6F5E30FC" w14:textId="30A4C4AB" w:rsidR="00F14879" w:rsidRPr="00F14879" w:rsidRDefault="006160C1" w:rsidP="006160C1">
                <w:pPr>
                  <w:pStyle w:val="Table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15019831"/>
            <w:placeholder>
              <w:docPart w:val="B326B938D16D4022AB2B5D9E4CA6FE5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</w:tcPr>
              <w:p w14:paraId="0B8A14CF" w14:textId="333292A9" w:rsidR="00F14879" w:rsidRPr="00F14879" w:rsidRDefault="006160C1" w:rsidP="006160C1">
                <w:pPr>
                  <w:pStyle w:val="TableBodyText"/>
                </w:pPr>
                <w:r w:rsidRPr="006958C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275475379"/>
            <w:placeholder>
              <w:docPart w:val="BF93ABB6155D4DC08A7772F223DFA89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2" w:type="dxa"/>
              </w:tcPr>
              <w:p w14:paraId="19CD7F82" w14:textId="333A446C" w:rsidR="00F14879" w:rsidRPr="00F14879" w:rsidRDefault="006160C1" w:rsidP="006160C1">
                <w:pPr>
                  <w:pStyle w:val="TableBodyText"/>
                </w:pPr>
                <w:r w:rsidRPr="006958C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14879" w:rsidRPr="00F14879" w14:paraId="701E3338" w14:textId="7BA15E23" w:rsidTr="006160C1">
        <w:tc>
          <w:tcPr>
            <w:tcW w:w="846" w:type="dxa"/>
          </w:tcPr>
          <w:p w14:paraId="6238D985" w14:textId="77777777" w:rsidR="00F14879" w:rsidRPr="00F14879" w:rsidRDefault="00F14879" w:rsidP="006160C1">
            <w:pPr>
              <w:pStyle w:val="TableBodyText"/>
              <w:jc w:val="center"/>
            </w:pPr>
            <w:r w:rsidRPr="00F14879">
              <w:t>16</w:t>
            </w:r>
          </w:p>
        </w:tc>
        <w:tc>
          <w:tcPr>
            <w:tcW w:w="2423" w:type="dxa"/>
            <w:gridSpan w:val="2"/>
          </w:tcPr>
          <w:p w14:paraId="39FDAE64" w14:textId="77777777" w:rsidR="00F14879" w:rsidRPr="00F14879" w:rsidRDefault="00F14879" w:rsidP="006160C1">
            <w:pPr>
              <w:pStyle w:val="TableBodyText"/>
            </w:pPr>
            <w:r w:rsidRPr="00F14879">
              <w:t>Partial Completion, Practical Completion, and Disestablishment</w:t>
            </w:r>
          </w:p>
        </w:tc>
        <w:tc>
          <w:tcPr>
            <w:tcW w:w="1629" w:type="dxa"/>
          </w:tcPr>
          <w:p w14:paraId="5417FB75" w14:textId="77777777" w:rsidR="00F14879" w:rsidRPr="00F14879" w:rsidRDefault="00F14879" w:rsidP="006160C1">
            <w:pPr>
              <w:pStyle w:val="TableBodyText"/>
            </w:pPr>
          </w:p>
        </w:tc>
        <w:sdt>
          <w:sdtPr>
            <w:id w:val="-21263880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</w:tcPr>
              <w:p w14:paraId="37169C22" w14:textId="392CDEF3" w:rsidR="00F14879" w:rsidRPr="00F14879" w:rsidRDefault="008A449B" w:rsidP="006160C1">
                <w:pPr>
                  <w:pStyle w:val="Table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232525085"/>
            <w:placeholder>
              <w:docPart w:val="4E6137E7D6624F7F8BA312865F2EAB0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</w:tcPr>
              <w:p w14:paraId="79709C04" w14:textId="3593F946" w:rsidR="00F14879" w:rsidRPr="00F14879" w:rsidRDefault="006160C1" w:rsidP="006160C1">
                <w:pPr>
                  <w:pStyle w:val="TableBodyText"/>
                </w:pPr>
                <w:r w:rsidRPr="006958C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77984770"/>
            <w:placeholder>
              <w:docPart w:val="D291F32CC12B4ACFAFAC9269C79061D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2" w:type="dxa"/>
              </w:tcPr>
              <w:p w14:paraId="78A56297" w14:textId="3434B96E" w:rsidR="00F14879" w:rsidRPr="00F14879" w:rsidRDefault="006160C1" w:rsidP="006160C1">
                <w:pPr>
                  <w:pStyle w:val="TableBodyText"/>
                </w:pPr>
                <w:r w:rsidRPr="006958C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429E8F6" w14:textId="77777777" w:rsidR="00AC665A" w:rsidRDefault="00AC665A" w:rsidP="004E0A70">
      <w:pPr>
        <w:pStyle w:val="BodyText"/>
      </w:pPr>
    </w:p>
    <w:p w14:paraId="3A6660EE" w14:textId="77777777" w:rsidR="009B20BF" w:rsidRDefault="009B20BF" w:rsidP="004E0A70">
      <w:pPr>
        <w:pStyle w:val="BodyText"/>
      </w:pPr>
    </w:p>
    <w:p w14:paraId="2DF8B73C" w14:textId="24D27F32" w:rsidR="009B20BF" w:rsidRDefault="009B20BF" w:rsidP="004E0A70">
      <w:pPr>
        <w:pStyle w:val="BodyText"/>
        <w:sectPr w:rsidR="009B20BF" w:rsidSect="005A1CE7">
          <w:pgSz w:w="11906" w:h="16838" w:code="9"/>
          <w:pgMar w:top="1418" w:right="1418" w:bottom="1418" w:left="1418" w:header="454" w:footer="454" w:gutter="0"/>
          <w:cols w:space="708"/>
          <w:docGrid w:linePitch="360"/>
        </w:sectPr>
      </w:pPr>
    </w:p>
    <w:p w14:paraId="5893EDA8" w14:textId="19C314DF" w:rsidR="004E0A70" w:rsidRDefault="004E0A70" w:rsidP="006B5428">
      <w:pPr>
        <w:pStyle w:val="Heading2"/>
        <w:numPr>
          <w:ilvl w:val="0"/>
          <w:numId w:val="0"/>
        </w:numPr>
        <w:ind w:left="576" w:hanging="576"/>
      </w:pPr>
      <w:bookmarkStart w:id="9" w:name="_Toc160703127"/>
      <w:r>
        <w:lastRenderedPageBreak/>
        <w:t>Form</w:t>
      </w:r>
      <w:r w:rsidR="006B5428">
        <w:t> </w:t>
      </w:r>
      <w:r>
        <w:t>E</w:t>
      </w:r>
      <w:r w:rsidR="006B5428">
        <w:t xml:space="preserve"> – </w:t>
      </w:r>
      <w:r>
        <w:t>Start of Works – Hold Point Release Request</w:t>
      </w:r>
      <w:bookmarkEnd w:id="9"/>
    </w:p>
    <w:p w14:paraId="35B23523" w14:textId="77777777" w:rsidR="004E0A70" w:rsidRDefault="004E0A70" w:rsidP="004E0A70">
      <w:pPr>
        <w:pStyle w:val="BodyText"/>
      </w:pPr>
      <w:r>
        <w:t>This form shall be submitted with evidence prior to commencing works.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851"/>
        <w:gridCol w:w="850"/>
        <w:gridCol w:w="3395"/>
      </w:tblGrid>
      <w:tr w:rsidR="006B5428" w:rsidRPr="00AC665A" w14:paraId="487EA83A" w14:textId="77777777" w:rsidTr="006B5428">
        <w:tc>
          <w:tcPr>
            <w:tcW w:w="1980" w:type="dxa"/>
          </w:tcPr>
          <w:p w14:paraId="43ACBC90" w14:textId="00FDEB62" w:rsidR="006B5428" w:rsidRPr="00AC665A" w:rsidRDefault="006B5428" w:rsidP="006B5428">
            <w:pPr>
              <w:pStyle w:val="TableHeading"/>
              <w:jc w:val="left"/>
            </w:pPr>
            <w:r>
              <w:t>Contract Number:</w:t>
            </w:r>
          </w:p>
        </w:tc>
        <w:tc>
          <w:tcPr>
            <w:tcW w:w="2835" w:type="dxa"/>
            <w:gridSpan w:val="2"/>
          </w:tcPr>
          <w:p w14:paraId="54CAC6AA" w14:textId="69A83152" w:rsidR="006B5428" w:rsidRPr="00AC665A" w:rsidRDefault="006B5428" w:rsidP="006B5428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45" w:type="dxa"/>
            <w:gridSpan w:val="2"/>
          </w:tcPr>
          <w:p w14:paraId="2A77943D" w14:textId="1430D237" w:rsidR="006B5428" w:rsidRPr="00AC665A" w:rsidRDefault="006B5428" w:rsidP="006B5428">
            <w:pPr>
              <w:pStyle w:val="TableHeading"/>
              <w:jc w:val="left"/>
            </w:pPr>
            <w:r>
              <w:t xml:space="preserve">Request Date: </w:t>
            </w:r>
            <w:sdt>
              <w:sdtPr>
                <w:id w:val="-355426513"/>
                <w:placeholder>
                  <w:docPart w:val="5E51C647B8C545F2B01F813D73A33109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6958C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6B5428" w:rsidRPr="00AC665A" w14:paraId="5BC01415" w14:textId="77777777" w:rsidTr="006B5428">
        <w:tc>
          <w:tcPr>
            <w:tcW w:w="3964" w:type="dxa"/>
            <w:gridSpan w:val="2"/>
            <w:vMerge w:val="restart"/>
          </w:tcPr>
          <w:p w14:paraId="3BCCA76E" w14:textId="75FFD664" w:rsidR="006B5428" w:rsidRPr="00AC665A" w:rsidRDefault="006B5428" w:rsidP="006B5428">
            <w:pPr>
              <w:pStyle w:val="TableHeading"/>
            </w:pPr>
            <w:r>
              <w:t>Item</w:t>
            </w:r>
          </w:p>
        </w:tc>
        <w:tc>
          <w:tcPr>
            <w:tcW w:w="1701" w:type="dxa"/>
            <w:gridSpan w:val="2"/>
          </w:tcPr>
          <w:p w14:paraId="6FAE5535" w14:textId="52529A4F" w:rsidR="006B5428" w:rsidRPr="00AC665A" w:rsidRDefault="006B5428" w:rsidP="006B5428">
            <w:pPr>
              <w:pStyle w:val="TableHeading"/>
            </w:pPr>
            <w:r>
              <w:t>Status</w:t>
            </w:r>
          </w:p>
        </w:tc>
        <w:tc>
          <w:tcPr>
            <w:tcW w:w="3395" w:type="dxa"/>
            <w:vMerge w:val="restart"/>
          </w:tcPr>
          <w:p w14:paraId="0E07C93E" w14:textId="67D19B2A" w:rsidR="006B5428" w:rsidRPr="00AC665A" w:rsidRDefault="006B5428" w:rsidP="006B5428">
            <w:pPr>
              <w:pStyle w:val="TableHeading"/>
            </w:pPr>
            <w:r>
              <w:t>Comments</w:t>
            </w:r>
          </w:p>
        </w:tc>
      </w:tr>
      <w:tr w:rsidR="006B5428" w:rsidRPr="00AC665A" w14:paraId="4E8BB742" w14:textId="77777777" w:rsidTr="006B5428">
        <w:tc>
          <w:tcPr>
            <w:tcW w:w="3964" w:type="dxa"/>
            <w:gridSpan w:val="2"/>
            <w:vMerge/>
          </w:tcPr>
          <w:p w14:paraId="30084F5A" w14:textId="77777777" w:rsidR="006B5428" w:rsidRPr="00AC665A" w:rsidRDefault="006B5428" w:rsidP="006B5428">
            <w:pPr>
              <w:pStyle w:val="TableBodyText"/>
            </w:pPr>
          </w:p>
        </w:tc>
        <w:tc>
          <w:tcPr>
            <w:tcW w:w="851" w:type="dxa"/>
          </w:tcPr>
          <w:p w14:paraId="49D8F35B" w14:textId="1A9EF6A5" w:rsidR="006B5428" w:rsidRPr="00AC665A" w:rsidRDefault="006B5428" w:rsidP="006B5428">
            <w:pPr>
              <w:pStyle w:val="TableBodyText"/>
            </w:pPr>
            <w:r>
              <w:t>Ready</w:t>
            </w:r>
          </w:p>
        </w:tc>
        <w:tc>
          <w:tcPr>
            <w:tcW w:w="850" w:type="dxa"/>
          </w:tcPr>
          <w:p w14:paraId="22FCC4B9" w14:textId="1E987047" w:rsidR="006B5428" w:rsidRPr="00AC665A" w:rsidRDefault="006B5428" w:rsidP="004B4A6E">
            <w:pPr>
              <w:pStyle w:val="TableBodyText"/>
              <w:jc w:val="center"/>
            </w:pPr>
            <w:r>
              <w:t>N/A</w:t>
            </w:r>
          </w:p>
        </w:tc>
        <w:tc>
          <w:tcPr>
            <w:tcW w:w="3395" w:type="dxa"/>
            <w:vMerge/>
          </w:tcPr>
          <w:p w14:paraId="5613BECE" w14:textId="77777777" w:rsidR="006B5428" w:rsidRPr="00AC665A" w:rsidRDefault="006B5428" w:rsidP="006B5428">
            <w:pPr>
              <w:pStyle w:val="TableBodyText"/>
            </w:pPr>
          </w:p>
        </w:tc>
      </w:tr>
      <w:tr w:rsidR="006B5428" w:rsidRPr="00AC665A" w14:paraId="787DAE9C" w14:textId="77777777" w:rsidTr="008A449B">
        <w:tc>
          <w:tcPr>
            <w:tcW w:w="9060" w:type="dxa"/>
            <w:gridSpan w:val="5"/>
            <w:shd w:val="clear" w:color="auto" w:fill="BFBFBF" w:themeFill="background1" w:themeFillShade="BF"/>
          </w:tcPr>
          <w:p w14:paraId="23867686" w14:textId="45E8F191" w:rsidR="006B5428" w:rsidRPr="008A449B" w:rsidRDefault="006B5428" w:rsidP="008A449B">
            <w:pPr>
              <w:pStyle w:val="TableBodyText"/>
              <w:rPr>
                <w:rStyle w:val="BodyTextbold"/>
              </w:rPr>
            </w:pPr>
            <w:r w:rsidRPr="008A449B">
              <w:rPr>
                <w:rStyle w:val="BodyTextbold"/>
              </w:rPr>
              <w:t>Environment</w:t>
            </w:r>
          </w:p>
        </w:tc>
      </w:tr>
      <w:tr w:rsidR="006B5428" w:rsidRPr="00AC665A" w14:paraId="2C634084" w14:textId="77777777" w:rsidTr="006B5428">
        <w:tc>
          <w:tcPr>
            <w:tcW w:w="3964" w:type="dxa"/>
            <w:gridSpan w:val="2"/>
          </w:tcPr>
          <w:p w14:paraId="20C99B16" w14:textId="77777777" w:rsidR="006B5428" w:rsidRPr="00AC665A" w:rsidRDefault="006B5428" w:rsidP="006B5428">
            <w:pPr>
              <w:pStyle w:val="TableBodyText"/>
            </w:pPr>
            <w:r w:rsidRPr="00AC665A">
              <w:t>Copies of the (C)EMP and environmental approvals are onsite.</w:t>
            </w:r>
          </w:p>
        </w:tc>
        <w:sdt>
          <w:sdtPr>
            <w:id w:val="-1803305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14F64F2" w14:textId="3812DF48" w:rsidR="006B5428" w:rsidRPr="00AC665A" w:rsidRDefault="006B5428" w:rsidP="006B5428">
                <w:pPr>
                  <w:pStyle w:val="TableBodyText"/>
                  <w:jc w:val="center"/>
                  <w:rPr>
                    <w:rFonts w:ascii="Segoe UI Symbol" w:hAnsi="Segoe UI Symbol" w:cs="Segoe UI Symbol"/>
                  </w:rPr>
                </w:pPr>
                <w:r w:rsidRPr="006B6A9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856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DE07C79" w14:textId="5D381996" w:rsidR="006B5428" w:rsidRPr="00AC665A" w:rsidRDefault="006B5428" w:rsidP="006B5428">
                <w:pPr>
                  <w:pStyle w:val="TableBodyText"/>
                  <w:jc w:val="center"/>
                  <w:rPr>
                    <w:rFonts w:ascii="Segoe UI Symbol" w:hAnsi="Segoe UI Symbol" w:cs="Segoe UI Symbol"/>
                  </w:rPr>
                </w:pPr>
                <w:r w:rsidRPr="006B6A9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5" w:type="dxa"/>
          </w:tcPr>
          <w:p w14:paraId="7813D870" w14:textId="7478F9C4" w:rsidR="006B5428" w:rsidRPr="00AC665A" w:rsidRDefault="006B5428" w:rsidP="006B5428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428" w:rsidRPr="00AC665A" w14:paraId="57ADAC12" w14:textId="77777777" w:rsidTr="006B5428">
        <w:tc>
          <w:tcPr>
            <w:tcW w:w="3964" w:type="dxa"/>
            <w:gridSpan w:val="2"/>
          </w:tcPr>
          <w:p w14:paraId="76AEDD4B" w14:textId="77777777" w:rsidR="006B5428" w:rsidRPr="00AC665A" w:rsidRDefault="006B5428" w:rsidP="006B5428">
            <w:pPr>
              <w:pStyle w:val="TableBodyText"/>
            </w:pPr>
            <w:r w:rsidRPr="00AC665A">
              <w:t>Defined limits of work areas or limits of clearing have been identified and marked.</w:t>
            </w:r>
          </w:p>
        </w:tc>
        <w:sdt>
          <w:sdtPr>
            <w:id w:val="-1716346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D6C822E" w14:textId="53A03021" w:rsidR="006B5428" w:rsidRPr="00AC665A" w:rsidRDefault="006B5428" w:rsidP="006B5428">
                <w:pPr>
                  <w:pStyle w:val="TableBodyText"/>
                  <w:jc w:val="center"/>
                  <w:rPr>
                    <w:rFonts w:ascii="Segoe UI Symbol" w:hAnsi="Segoe UI Symbol" w:cs="Segoe UI Symbol"/>
                  </w:rPr>
                </w:pPr>
                <w:r w:rsidRPr="006B6A9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781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6CAE2F9" w14:textId="637A9BB3" w:rsidR="006B5428" w:rsidRPr="00AC665A" w:rsidRDefault="006B5428" w:rsidP="006B5428">
                <w:pPr>
                  <w:pStyle w:val="TableBodyText"/>
                  <w:jc w:val="center"/>
                  <w:rPr>
                    <w:rFonts w:ascii="Segoe UI Symbol" w:hAnsi="Segoe UI Symbol" w:cs="Segoe UI Symbol"/>
                  </w:rPr>
                </w:pPr>
                <w:r w:rsidRPr="006B6A9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5" w:type="dxa"/>
          </w:tcPr>
          <w:p w14:paraId="20723025" w14:textId="6012D261" w:rsidR="006B5428" w:rsidRPr="00AC665A" w:rsidRDefault="006B5428" w:rsidP="006B5428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428" w:rsidRPr="00AC665A" w14:paraId="65278A31" w14:textId="77777777" w:rsidTr="006B5428">
        <w:tc>
          <w:tcPr>
            <w:tcW w:w="3964" w:type="dxa"/>
            <w:gridSpan w:val="2"/>
          </w:tcPr>
          <w:p w14:paraId="3CAF03F5" w14:textId="77777777" w:rsidR="006B5428" w:rsidRPr="00AC665A" w:rsidRDefault="006B5428" w:rsidP="006B5428">
            <w:pPr>
              <w:pStyle w:val="TableBodyText"/>
            </w:pPr>
            <w:r w:rsidRPr="00AC665A">
              <w:t>Defined environmental management controls have been implemented.</w:t>
            </w:r>
          </w:p>
        </w:tc>
        <w:sdt>
          <w:sdtPr>
            <w:id w:val="-1564943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137AA8B" w14:textId="5DB9ADA2" w:rsidR="006B5428" w:rsidRPr="00AC665A" w:rsidRDefault="006B5428" w:rsidP="006B5428">
                <w:pPr>
                  <w:pStyle w:val="TableBodyText"/>
                  <w:jc w:val="center"/>
                  <w:rPr>
                    <w:rFonts w:ascii="Segoe UI Symbol" w:hAnsi="Segoe UI Symbol" w:cs="Segoe UI Symbol"/>
                  </w:rPr>
                </w:pPr>
                <w:r w:rsidRPr="006B6A9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1857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6F96567B" w14:textId="43270043" w:rsidR="006B5428" w:rsidRPr="00AC665A" w:rsidRDefault="006B5428" w:rsidP="006B5428">
                <w:pPr>
                  <w:pStyle w:val="TableBodyText"/>
                  <w:jc w:val="center"/>
                  <w:rPr>
                    <w:rFonts w:ascii="Segoe UI Symbol" w:hAnsi="Segoe UI Symbol" w:cs="Segoe UI Symbol"/>
                  </w:rPr>
                </w:pPr>
                <w:r w:rsidRPr="006B6A9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5" w:type="dxa"/>
          </w:tcPr>
          <w:p w14:paraId="7580B187" w14:textId="4D1DCEF2" w:rsidR="006B5428" w:rsidRPr="00AC665A" w:rsidRDefault="006B5428" w:rsidP="006B5428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428" w:rsidRPr="00AC665A" w14:paraId="0EBA5126" w14:textId="77777777" w:rsidTr="006B5428">
        <w:tc>
          <w:tcPr>
            <w:tcW w:w="9060" w:type="dxa"/>
            <w:gridSpan w:val="5"/>
          </w:tcPr>
          <w:p w14:paraId="67D919A9" w14:textId="5F513179" w:rsidR="006B5428" w:rsidRPr="006B5428" w:rsidRDefault="006B5428" w:rsidP="006B5428">
            <w:pPr>
              <w:pStyle w:val="TableBodyText"/>
              <w:rPr>
                <w:rStyle w:val="BodyTextbold"/>
              </w:rPr>
            </w:pPr>
            <w:r w:rsidRPr="006B5428">
              <w:rPr>
                <w:rStyle w:val="BodyTextbold"/>
              </w:rPr>
              <w:t>Environmental Incident Response Kit:</w:t>
            </w:r>
          </w:p>
        </w:tc>
      </w:tr>
      <w:tr w:rsidR="006B5428" w:rsidRPr="00AC665A" w14:paraId="57EC61DF" w14:textId="77777777" w:rsidTr="006B5428">
        <w:tc>
          <w:tcPr>
            <w:tcW w:w="3964" w:type="dxa"/>
            <w:gridSpan w:val="2"/>
          </w:tcPr>
          <w:p w14:paraId="58E89CCD" w14:textId="77777777" w:rsidR="006B5428" w:rsidRPr="00AC665A" w:rsidRDefault="006B5428" w:rsidP="006B5428">
            <w:pPr>
              <w:pStyle w:val="TableBodyText"/>
            </w:pPr>
            <w:r w:rsidRPr="00AC665A">
              <w:t>Silt curtain</w:t>
            </w:r>
          </w:p>
        </w:tc>
        <w:sdt>
          <w:sdtPr>
            <w:id w:val="-1881238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ED43804" w14:textId="39AE1D41" w:rsidR="006B5428" w:rsidRPr="00AC665A" w:rsidRDefault="006B5428" w:rsidP="006B5428">
                <w:pPr>
                  <w:pStyle w:val="TableBodyText"/>
                  <w:jc w:val="center"/>
                  <w:rPr>
                    <w:rFonts w:ascii="Segoe UI Symbol" w:hAnsi="Segoe UI Symbol" w:cs="Segoe UI Symbol"/>
                  </w:rPr>
                </w:pPr>
                <w:r w:rsidRPr="009E291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11810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5E75DF99" w14:textId="3D665B36" w:rsidR="006B5428" w:rsidRPr="00AC665A" w:rsidRDefault="006B5428" w:rsidP="006B5428">
                <w:pPr>
                  <w:pStyle w:val="TableBodyText"/>
                  <w:jc w:val="center"/>
                  <w:rPr>
                    <w:rFonts w:ascii="Segoe UI Symbol" w:hAnsi="Segoe UI Symbol" w:cs="Segoe UI Symbol"/>
                  </w:rPr>
                </w:pPr>
                <w:r w:rsidRPr="009E291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5" w:type="dxa"/>
          </w:tcPr>
          <w:p w14:paraId="6B0FCB05" w14:textId="0B98EF7C" w:rsidR="006B5428" w:rsidRPr="00AC665A" w:rsidRDefault="006B5428" w:rsidP="006B5428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428" w:rsidRPr="00AC665A" w14:paraId="14D93CC5" w14:textId="77777777" w:rsidTr="006B5428">
        <w:tc>
          <w:tcPr>
            <w:tcW w:w="3964" w:type="dxa"/>
            <w:gridSpan w:val="2"/>
          </w:tcPr>
          <w:p w14:paraId="227386F3" w14:textId="77777777" w:rsidR="006B5428" w:rsidRPr="00AC665A" w:rsidRDefault="006B5428" w:rsidP="006B5428">
            <w:pPr>
              <w:pStyle w:val="TableBodyText"/>
            </w:pPr>
            <w:r w:rsidRPr="00AC665A">
              <w:t>Floating hydrocarbon containment boom</w:t>
            </w:r>
          </w:p>
        </w:tc>
        <w:sdt>
          <w:sdtPr>
            <w:id w:val="-1958631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50CD113" w14:textId="70EF1BDB" w:rsidR="006B5428" w:rsidRPr="00AC665A" w:rsidRDefault="006B5428" w:rsidP="006B5428">
                <w:pPr>
                  <w:pStyle w:val="TableBodyText"/>
                  <w:jc w:val="center"/>
                  <w:rPr>
                    <w:rFonts w:ascii="Segoe UI Symbol" w:hAnsi="Segoe UI Symbol" w:cs="Segoe UI Symbol"/>
                  </w:rPr>
                </w:pPr>
                <w:r w:rsidRPr="009E291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9685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7BD939B" w14:textId="511F3C8F" w:rsidR="006B5428" w:rsidRPr="00AC665A" w:rsidRDefault="006B5428" w:rsidP="006B5428">
                <w:pPr>
                  <w:pStyle w:val="TableBodyText"/>
                  <w:jc w:val="center"/>
                  <w:rPr>
                    <w:rFonts w:ascii="Segoe UI Symbol" w:hAnsi="Segoe UI Symbol" w:cs="Segoe UI Symbol"/>
                  </w:rPr>
                </w:pPr>
                <w:r w:rsidRPr="009E291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5" w:type="dxa"/>
          </w:tcPr>
          <w:p w14:paraId="5ED462A5" w14:textId="05282C29" w:rsidR="006B5428" w:rsidRPr="00AC665A" w:rsidRDefault="006B5428" w:rsidP="006B5428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428" w:rsidRPr="00AC665A" w14:paraId="0C24E658" w14:textId="77777777" w:rsidTr="006B5428">
        <w:tc>
          <w:tcPr>
            <w:tcW w:w="3964" w:type="dxa"/>
            <w:gridSpan w:val="2"/>
          </w:tcPr>
          <w:p w14:paraId="6CFD0976" w14:textId="77777777" w:rsidR="006B5428" w:rsidRPr="00AC665A" w:rsidRDefault="006B5428" w:rsidP="006B5428">
            <w:pPr>
              <w:pStyle w:val="TableBodyText"/>
            </w:pPr>
            <w:r w:rsidRPr="00AC665A">
              <w:t>Oil spill response kit</w:t>
            </w:r>
          </w:p>
        </w:tc>
        <w:sdt>
          <w:sdtPr>
            <w:id w:val="921754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260E10A" w14:textId="58B93E9D" w:rsidR="006B5428" w:rsidRPr="00AC665A" w:rsidRDefault="006B5428" w:rsidP="006B5428">
                <w:pPr>
                  <w:pStyle w:val="TableBodyText"/>
                  <w:jc w:val="center"/>
                  <w:rPr>
                    <w:rFonts w:ascii="Segoe UI Symbol" w:hAnsi="Segoe UI Symbol" w:cs="Segoe UI Symbol"/>
                  </w:rPr>
                </w:pPr>
                <w:r w:rsidRPr="009E291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5408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9A60923" w14:textId="21013F8B" w:rsidR="006B5428" w:rsidRPr="00AC665A" w:rsidRDefault="006B5428" w:rsidP="006B5428">
                <w:pPr>
                  <w:pStyle w:val="TableBodyText"/>
                  <w:jc w:val="center"/>
                  <w:rPr>
                    <w:rFonts w:ascii="Segoe UI Symbol" w:hAnsi="Segoe UI Symbol" w:cs="Segoe UI Symbol"/>
                  </w:rPr>
                </w:pPr>
                <w:r w:rsidRPr="009E291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5" w:type="dxa"/>
          </w:tcPr>
          <w:p w14:paraId="11B948A7" w14:textId="7132D8A3" w:rsidR="006B5428" w:rsidRPr="00AC665A" w:rsidRDefault="006B5428" w:rsidP="006B5428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428" w:rsidRPr="00AC665A" w14:paraId="54F0A404" w14:textId="77777777" w:rsidTr="008A449B">
        <w:tc>
          <w:tcPr>
            <w:tcW w:w="9060" w:type="dxa"/>
            <w:gridSpan w:val="5"/>
            <w:shd w:val="clear" w:color="auto" w:fill="BFBFBF" w:themeFill="background1" w:themeFillShade="BF"/>
          </w:tcPr>
          <w:p w14:paraId="0A0DF806" w14:textId="2735D687" w:rsidR="006B5428" w:rsidRPr="008A449B" w:rsidRDefault="006B5428" w:rsidP="008A449B">
            <w:pPr>
              <w:pStyle w:val="TableBodyText"/>
              <w:rPr>
                <w:rStyle w:val="BodyTextbold"/>
              </w:rPr>
            </w:pPr>
            <w:r w:rsidRPr="008A449B">
              <w:rPr>
                <w:rStyle w:val="BodyTextbold"/>
              </w:rPr>
              <w:t>Safety</w:t>
            </w:r>
          </w:p>
        </w:tc>
      </w:tr>
      <w:tr w:rsidR="006B5428" w:rsidRPr="00AC665A" w14:paraId="65F2A650" w14:textId="77777777" w:rsidTr="006B5428">
        <w:tc>
          <w:tcPr>
            <w:tcW w:w="3964" w:type="dxa"/>
            <w:gridSpan w:val="2"/>
          </w:tcPr>
          <w:p w14:paraId="5EAB6E75" w14:textId="2B43E298" w:rsidR="006B5428" w:rsidRPr="00AC665A" w:rsidRDefault="006B5428" w:rsidP="006B5428">
            <w:pPr>
              <w:pStyle w:val="TableBodyText"/>
            </w:pPr>
            <w:r w:rsidRPr="00AC665A">
              <w:t>Impalement protection star picket caps</w:t>
            </w:r>
            <w:r w:rsidR="008A449B">
              <w:t>.</w:t>
            </w:r>
          </w:p>
        </w:tc>
        <w:sdt>
          <w:sdtPr>
            <w:id w:val="1140853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1B9648E" w14:textId="2C7253D5" w:rsidR="006B5428" w:rsidRPr="00AC665A" w:rsidRDefault="00605E97" w:rsidP="006B5428">
                <w:pPr>
                  <w:pStyle w:val="TableBodyText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35533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7053848F" w14:textId="11FFEBA9" w:rsidR="006B5428" w:rsidRPr="00AC665A" w:rsidRDefault="006B5428" w:rsidP="006B5428">
                <w:pPr>
                  <w:pStyle w:val="TableBodyText"/>
                  <w:jc w:val="center"/>
                  <w:rPr>
                    <w:rFonts w:ascii="Segoe UI Symbol" w:hAnsi="Segoe UI Symbol" w:cs="Segoe UI Symbol"/>
                  </w:rPr>
                </w:pPr>
                <w:r w:rsidRPr="006C5D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5" w:type="dxa"/>
          </w:tcPr>
          <w:p w14:paraId="4F114E38" w14:textId="46ADEAD0" w:rsidR="006B5428" w:rsidRPr="00AC665A" w:rsidRDefault="006B5428" w:rsidP="006B5428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428" w:rsidRPr="00AC665A" w14:paraId="3AE68453" w14:textId="77777777" w:rsidTr="006B5428">
        <w:tc>
          <w:tcPr>
            <w:tcW w:w="9060" w:type="dxa"/>
            <w:gridSpan w:val="5"/>
          </w:tcPr>
          <w:p w14:paraId="1A228F77" w14:textId="21F38204" w:rsidR="006B5428" w:rsidRPr="006B5428" w:rsidRDefault="006B5428" w:rsidP="006B5428">
            <w:pPr>
              <w:pStyle w:val="TableBodyText"/>
              <w:rPr>
                <w:rStyle w:val="BodyTextbold"/>
              </w:rPr>
            </w:pPr>
            <w:r w:rsidRPr="006B5428">
              <w:rPr>
                <w:rStyle w:val="BodyTextbold"/>
              </w:rPr>
              <w:t>Special PPE for working near, in, on or under water (minimum):</w:t>
            </w:r>
          </w:p>
        </w:tc>
      </w:tr>
      <w:tr w:rsidR="006B5428" w:rsidRPr="00AC665A" w14:paraId="5E91EA86" w14:textId="77777777" w:rsidTr="006B5428">
        <w:tc>
          <w:tcPr>
            <w:tcW w:w="3964" w:type="dxa"/>
            <w:gridSpan w:val="2"/>
          </w:tcPr>
          <w:p w14:paraId="1199D48C" w14:textId="77777777" w:rsidR="006B5428" w:rsidRPr="00AC665A" w:rsidRDefault="006B5428" w:rsidP="006B5428">
            <w:pPr>
              <w:pStyle w:val="TableBodyText"/>
            </w:pPr>
            <w:r w:rsidRPr="00AC665A">
              <w:t>Protective headwear</w:t>
            </w:r>
          </w:p>
        </w:tc>
        <w:sdt>
          <w:sdtPr>
            <w:id w:val="-380938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57BB388" w14:textId="44DA113C" w:rsidR="006B5428" w:rsidRPr="00AC665A" w:rsidRDefault="006B5428" w:rsidP="006B5428">
                <w:pPr>
                  <w:pStyle w:val="TableBodyText"/>
                  <w:jc w:val="center"/>
                  <w:rPr>
                    <w:rFonts w:ascii="Segoe UI Symbol" w:hAnsi="Segoe UI Symbol" w:cs="Segoe UI Symbol"/>
                  </w:rPr>
                </w:pPr>
                <w:r w:rsidRPr="009C797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96646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5A35CD9" w14:textId="0ED280C5" w:rsidR="006B5428" w:rsidRPr="00AC665A" w:rsidRDefault="006B5428" w:rsidP="006B5428">
                <w:pPr>
                  <w:pStyle w:val="TableBodyText"/>
                  <w:jc w:val="center"/>
                  <w:rPr>
                    <w:rFonts w:ascii="Segoe UI Symbol" w:hAnsi="Segoe UI Symbol" w:cs="Segoe UI Symbol"/>
                  </w:rPr>
                </w:pPr>
                <w:r w:rsidRPr="009C797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5" w:type="dxa"/>
          </w:tcPr>
          <w:p w14:paraId="672DAEA5" w14:textId="1916024F" w:rsidR="006B5428" w:rsidRPr="00AC665A" w:rsidRDefault="006B5428" w:rsidP="006B5428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428" w:rsidRPr="00AC665A" w14:paraId="7F02D946" w14:textId="77777777" w:rsidTr="006B5428">
        <w:tc>
          <w:tcPr>
            <w:tcW w:w="3964" w:type="dxa"/>
            <w:gridSpan w:val="2"/>
          </w:tcPr>
          <w:p w14:paraId="1EDEF6D1" w14:textId="77777777" w:rsidR="006B5428" w:rsidRPr="00AC665A" w:rsidRDefault="006B5428" w:rsidP="006B5428">
            <w:pPr>
              <w:pStyle w:val="TableBodyText"/>
            </w:pPr>
            <w:r w:rsidRPr="00AC665A">
              <w:t>Protective footwear</w:t>
            </w:r>
          </w:p>
        </w:tc>
        <w:sdt>
          <w:sdtPr>
            <w:id w:val="-58422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AAF651F" w14:textId="79E39BC7" w:rsidR="006B5428" w:rsidRPr="00AC665A" w:rsidRDefault="006B5428" w:rsidP="006B5428">
                <w:pPr>
                  <w:pStyle w:val="TableBodyText"/>
                  <w:jc w:val="center"/>
                  <w:rPr>
                    <w:rFonts w:ascii="Segoe UI Symbol" w:hAnsi="Segoe UI Symbol" w:cs="Segoe UI Symbol"/>
                  </w:rPr>
                </w:pPr>
                <w:r w:rsidRPr="009C797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09794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65C7551D" w14:textId="189BAE75" w:rsidR="006B5428" w:rsidRPr="00AC665A" w:rsidRDefault="006B5428" w:rsidP="006B5428">
                <w:pPr>
                  <w:pStyle w:val="TableBodyText"/>
                  <w:jc w:val="center"/>
                </w:pPr>
                <w:r w:rsidRPr="009C797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5" w:type="dxa"/>
          </w:tcPr>
          <w:p w14:paraId="2B19273B" w14:textId="7C6354E1" w:rsidR="006B5428" w:rsidRPr="00AC665A" w:rsidRDefault="006B5428" w:rsidP="006B5428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428" w:rsidRPr="00AC665A" w14:paraId="40F775F5" w14:textId="77777777" w:rsidTr="006B5428">
        <w:tc>
          <w:tcPr>
            <w:tcW w:w="3964" w:type="dxa"/>
            <w:gridSpan w:val="2"/>
          </w:tcPr>
          <w:p w14:paraId="2B564047" w14:textId="77777777" w:rsidR="006B5428" w:rsidRPr="00AC665A" w:rsidRDefault="006B5428" w:rsidP="006B5428">
            <w:pPr>
              <w:pStyle w:val="TableBodyText"/>
            </w:pPr>
            <w:r w:rsidRPr="00AC665A">
              <w:t>Hi visibility clothing</w:t>
            </w:r>
          </w:p>
        </w:tc>
        <w:sdt>
          <w:sdtPr>
            <w:id w:val="1795861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6ECA25C" w14:textId="0B451086" w:rsidR="006B5428" w:rsidRPr="00AC665A" w:rsidRDefault="006B5428" w:rsidP="006B5428">
                <w:pPr>
                  <w:pStyle w:val="TableBodyText"/>
                  <w:jc w:val="center"/>
                  <w:rPr>
                    <w:rFonts w:ascii="Segoe UI Symbol" w:hAnsi="Segoe UI Symbol" w:cs="Segoe UI Symbol"/>
                  </w:rPr>
                </w:pPr>
                <w:r w:rsidRPr="009C797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910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5F1D7099" w14:textId="758118EE" w:rsidR="006B5428" w:rsidRPr="00AC665A" w:rsidRDefault="006B5428" w:rsidP="006B5428">
                <w:pPr>
                  <w:pStyle w:val="TableBodyText"/>
                  <w:jc w:val="center"/>
                  <w:rPr>
                    <w:rFonts w:ascii="Segoe UI Symbol" w:hAnsi="Segoe UI Symbol" w:cs="Segoe UI Symbol"/>
                  </w:rPr>
                </w:pPr>
                <w:r w:rsidRPr="009C797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5" w:type="dxa"/>
          </w:tcPr>
          <w:p w14:paraId="07757ADF" w14:textId="09BC472F" w:rsidR="006B5428" w:rsidRPr="00AC665A" w:rsidRDefault="006B5428" w:rsidP="006B5428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428" w:rsidRPr="006B5428" w14:paraId="43594094" w14:textId="77777777" w:rsidTr="008A449B">
        <w:tc>
          <w:tcPr>
            <w:tcW w:w="9060" w:type="dxa"/>
            <w:gridSpan w:val="5"/>
            <w:shd w:val="clear" w:color="auto" w:fill="BFBFBF" w:themeFill="background1" w:themeFillShade="BF"/>
          </w:tcPr>
          <w:p w14:paraId="320D4D3F" w14:textId="70D08D50" w:rsidR="006B5428" w:rsidRPr="008A449B" w:rsidRDefault="006B5428" w:rsidP="008A449B">
            <w:pPr>
              <w:pStyle w:val="TableBodyText"/>
              <w:rPr>
                <w:rStyle w:val="BodyTextbold"/>
              </w:rPr>
            </w:pPr>
            <w:r w:rsidRPr="008A449B">
              <w:rPr>
                <w:rStyle w:val="BodyTextbold"/>
              </w:rPr>
              <w:t>Site Compound</w:t>
            </w:r>
          </w:p>
        </w:tc>
      </w:tr>
      <w:tr w:rsidR="006B5428" w:rsidRPr="00AC665A" w14:paraId="3F21A0D9" w14:textId="77777777" w:rsidTr="006B5428">
        <w:tc>
          <w:tcPr>
            <w:tcW w:w="3964" w:type="dxa"/>
            <w:gridSpan w:val="2"/>
          </w:tcPr>
          <w:p w14:paraId="74CA84C8" w14:textId="77777777" w:rsidR="006B5428" w:rsidRPr="00AC665A" w:rsidRDefault="006B5428" w:rsidP="006B5428">
            <w:pPr>
              <w:pStyle w:val="TableBodyText"/>
            </w:pPr>
            <w:r w:rsidRPr="00AC665A">
              <w:t>The site camera is established and accessible.</w:t>
            </w:r>
          </w:p>
        </w:tc>
        <w:sdt>
          <w:sdtPr>
            <w:id w:val="4719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854D363" w14:textId="3A3D82AC" w:rsidR="006B5428" w:rsidRPr="00AC665A" w:rsidRDefault="006B5428" w:rsidP="006B5428">
                <w:pPr>
                  <w:pStyle w:val="TableBodyText"/>
                  <w:jc w:val="center"/>
                  <w:rPr>
                    <w:rFonts w:ascii="Segoe UI Symbol" w:hAnsi="Segoe UI Symbol" w:cs="Segoe UI Symbol"/>
                  </w:rPr>
                </w:pPr>
                <w:r w:rsidRPr="00D125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361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93E31A5" w14:textId="27F570AC" w:rsidR="006B5428" w:rsidRPr="00AC665A" w:rsidRDefault="006B5428" w:rsidP="006B5428">
                <w:pPr>
                  <w:pStyle w:val="TableBodyText"/>
                  <w:jc w:val="center"/>
                  <w:rPr>
                    <w:rFonts w:ascii="Segoe UI Symbol" w:hAnsi="Segoe UI Symbol" w:cs="Segoe UI Symbol"/>
                  </w:rPr>
                </w:pPr>
                <w:r w:rsidRPr="00D125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5" w:type="dxa"/>
          </w:tcPr>
          <w:p w14:paraId="32032EA8" w14:textId="17038AE7" w:rsidR="006B5428" w:rsidRPr="00AC665A" w:rsidRDefault="006B5428" w:rsidP="006B5428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428" w:rsidRPr="00AC665A" w14:paraId="4F7D9430" w14:textId="77777777" w:rsidTr="006B5428">
        <w:tc>
          <w:tcPr>
            <w:tcW w:w="3964" w:type="dxa"/>
            <w:gridSpan w:val="2"/>
          </w:tcPr>
          <w:p w14:paraId="0824790E" w14:textId="77777777" w:rsidR="006B5428" w:rsidRPr="00AC665A" w:rsidRDefault="006B5428" w:rsidP="006B5428">
            <w:pPr>
              <w:pStyle w:val="TableBodyText"/>
            </w:pPr>
            <w:r w:rsidRPr="00AC665A">
              <w:t>Adjacent services have been located and marked.</w:t>
            </w:r>
          </w:p>
        </w:tc>
        <w:sdt>
          <w:sdtPr>
            <w:id w:val="-1391111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A44C7DA" w14:textId="3814305D" w:rsidR="006B5428" w:rsidRPr="00AC665A" w:rsidRDefault="006B5428" w:rsidP="006B5428">
                <w:pPr>
                  <w:pStyle w:val="TableBodyText"/>
                  <w:jc w:val="center"/>
                  <w:rPr>
                    <w:rFonts w:ascii="Segoe UI Symbol" w:hAnsi="Segoe UI Symbol" w:cs="Segoe UI Symbol"/>
                  </w:rPr>
                </w:pPr>
                <w:r w:rsidRPr="00D125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7372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BB3F81F" w14:textId="43F243E5" w:rsidR="006B5428" w:rsidRPr="00AC665A" w:rsidRDefault="006B5428" w:rsidP="006B5428">
                <w:pPr>
                  <w:pStyle w:val="TableBodyText"/>
                  <w:jc w:val="center"/>
                  <w:rPr>
                    <w:rFonts w:ascii="Segoe UI Symbol" w:hAnsi="Segoe UI Symbol" w:cs="Segoe UI Symbol"/>
                  </w:rPr>
                </w:pPr>
                <w:r w:rsidRPr="00D125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5" w:type="dxa"/>
          </w:tcPr>
          <w:p w14:paraId="024295E8" w14:textId="7DF47590" w:rsidR="006B5428" w:rsidRPr="00AC665A" w:rsidRDefault="006B5428" w:rsidP="006B5428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428" w:rsidRPr="00AC665A" w14:paraId="7AD8D54D" w14:textId="77777777" w:rsidTr="006B5428">
        <w:tc>
          <w:tcPr>
            <w:tcW w:w="3964" w:type="dxa"/>
            <w:gridSpan w:val="2"/>
          </w:tcPr>
          <w:p w14:paraId="1FAAC40B" w14:textId="77777777" w:rsidR="006B5428" w:rsidRPr="00AC665A" w:rsidRDefault="006B5428" w:rsidP="006B5428">
            <w:pPr>
              <w:pStyle w:val="TableBodyText"/>
            </w:pPr>
            <w:r w:rsidRPr="00AC665A">
              <w:t>The site compound has been established.</w:t>
            </w:r>
          </w:p>
        </w:tc>
        <w:sdt>
          <w:sdtPr>
            <w:id w:val="1558055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52F92DD" w14:textId="0811356D" w:rsidR="006B5428" w:rsidRPr="00AC665A" w:rsidRDefault="006B5428" w:rsidP="006B5428">
                <w:pPr>
                  <w:pStyle w:val="TableBodyText"/>
                  <w:jc w:val="center"/>
                  <w:rPr>
                    <w:rFonts w:ascii="Segoe UI Symbol" w:hAnsi="Segoe UI Symbol" w:cs="Segoe UI Symbol"/>
                  </w:rPr>
                </w:pPr>
                <w:r w:rsidRPr="00D125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9602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D222351" w14:textId="5E8C2620" w:rsidR="006B5428" w:rsidRPr="00AC665A" w:rsidRDefault="006B5428" w:rsidP="006B5428">
                <w:pPr>
                  <w:pStyle w:val="TableBodyText"/>
                  <w:jc w:val="center"/>
                  <w:rPr>
                    <w:rFonts w:ascii="Segoe UI Symbol" w:hAnsi="Segoe UI Symbol" w:cs="Segoe UI Symbol"/>
                  </w:rPr>
                </w:pPr>
                <w:r w:rsidRPr="00D125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5" w:type="dxa"/>
          </w:tcPr>
          <w:p w14:paraId="61B1BE27" w14:textId="264F179D" w:rsidR="006B5428" w:rsidRPr="00AC665A" w:rsidRDefault="006B5428" w:rsidP="006B5428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428" w:rsidRPr="00AC665A" w14:paraId="583EB15E" w14:textId="77777777" w:rsidTr="006B5428">
        <w:tc>
          <w:tcPr>
            <w:tcW w:w="3964" w:type="dxa"/>
            <w:gridSpan w:val="2"/>
          </w:tcPr>
          <w:p w14:paraId="6B7BE3D4" w14:textId="77777777" w:rsidR="006B5428" w:rsidRPr="00AC665A" w:rsidRDefault="006B5428" w:rsidP="006B5428">
            <w:pPr>
              <w:pStyle w:val="TableBodyText"/>
            </w:pPr>
            <w:r w:rsidRPr="00AC665A">
              <w:t>Traffic control (landside).</w:t>
            </w:r>
          </w:p>
        </w:tc>
        <w:sdt>
          <w:sdtPr>
            <w:id w:val="-1386642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AE03BC6" w14:textId="5D304380" w:rsidR="006B5428" w:rsidRPr="00AC665A" w:rsidRDefault="006B5428" w:rsidP="006B5428">
                <w:pPr>
                  <w:pStyle w:val="TableBodyText"/>
                  <w:jc w:val="center"/>
                  <w:rPr>
                    <w:rFonts w:ascii="Segoe UI Symbol" w:hAnsi="Segoe UI Symbol" w:cs="Segoe UI Symbol"/>
                  </w:rPr>
                </w:pPr>
                <w:r w:rsidRPr="00D125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7863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5761C2DE" w14:textId="206CF00F" w:rsidR="006B5428" w:rsidRPr="00AC665A" w:rsidRDefault="006B5428" w:rsidP="006B5428">
                <w:pPr>
                  <w:pStyle w:val="TableBodyText"/>
                  <w:jc w:val="center"/>
                  <w:rPr>
                    <w:rFonts w:ascii="Segoe UI Symbol" w:hAnsi="Segoe UI Symbol" w:cs="Segoe UI Symbol"/>
                  </w:rPr>
                </w:pPr>
                <w:r w:rsidRPr="00D125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5" w:type="dxa"/>
          </w:tcPr>
          <w:p w14:paraId="5C7D915E" w14:textId="4349B714" w:rsidR="006B5428" w:rsidRPr="00AC665A" w:rsidRDefault="006B5428" w:rsidP="006B5428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428" w:rsidRPr="00AC665A" w14:paraId="568097AB" w14:textId="77777777" w:rsidTr="006B5428">
        <w:tc>
          <w:tcPr>
            <w:tcW w:w="3964" w:type="dxa"/>
            <w:gridSpan w:val="2"/>
          </w:tcPr>
          <w:p w14:paraId="78274467" w14:textId="77777777" w:rsidR="006B5428" w:rsidRPr="00AC665A" w:rsidRDefault="006B5428" w:rsidP="006B5428">
            <w:pPr>
              <w:pStyle w:val="TableBodyText"/>
            </w:pPr>
            <w:r w:rsidRPr="00AC665A">
              <w:t>Traffic control (water side).</w:t>
            </w:r>
          </w:p>
        </w:tc>
        <w:sdt>
          <w:sdtPr>
            <w:id w:val="55443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5781AC8" w14:textId="49C0490A" w:rsidR="006B5428" w:rsidRPr="00AC665A" w:rsidRDefault="006B5428" w:rsidP="006B5428">
                <w:pPr>
                  <w:pStyle w:val="TableBodyText"/>
                  <w:jc w:val="center"/>
                  <w:rPr>
                    <w:rFonts w:ascii="Segoe UI Symbol" w:hAnsi="Segoe UI Symbol" w:cs="Segoe UI Symbol"/>
                  </w:rPr>
                </w:pPr>
                <w:r w:rsidRPr="00D125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2403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BA82BC5" w14:textId="31AE2904" w:rsidR="006B5428" w:rsidRPr="00AC665A" w:rsidRDefault="006B5428" w:rsidP="006B5428">
                <w:pPr>
                  <w:pStyle w:val="TableBodyText"/>
                  <w:jc w:val="center"/>
                  <w:rPr>
                    <w:rFonts w:ascii="Segoe UI Symbol" w:hAnsi="Segoe UI Symbol" w:cs="Segoe UI Symbol"/>
                  </w:rPr>
                </w:pPr>
                <w:r w:rsidRPr="00D125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5" w:type="dxa"/>
          </w:tcPr>
          <w:p w14:paraId="3DA3F87D" w14:textId="7E015A52" w:rsidR="006B5428" w:rsidRPr="00AC665A" w:rsidRDefault="006B5428" w:rsidP="006B5428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0AE9941" w14:textId="77777777" w:rsidR="008A449B" w:rsidRDefault="008A449B" w:rsidP="004E0A70">
      <w:pPr>
        <w:pStyle w:val="BodyText"/>
      </w:pPr>
    </w:p>
    <w:p w14:paraId="335814DB" w14:textId="77777777" w:rsidR="004B4A6E" w:rsidRDefault="004B4A6E" w:rsidP="004E0A70">
      <w:pPr>
        <w:pStyle w:val="BodyText"/>
      </w:pPr>
    </w:p>
    <w:p w14:paraId="48E551A5" w14:textId="553A2987" w:rsidR="004B4A6E" w:rsidRDefault="004B4A6E" w:rsidP="004E0A70">
      <w:pPr>
        <w:pStyle w:val="BodyText"/>
        <w:sectPr w:rsidR="004B4A6E" w:rsidSect="005A1CE7">
          <w:pgSz w:w="11906" w:h="16838" w:code="9"/>
          <w:pgMar w:top="1418" w:right="1418" w:bottom="1418" w:left="1418" w:header="454" w:footer="454" w:gutter="0"/>
          <w:cols w:space="708"/>
          <w:docGrid w:linePitch="360"/>
        </w:sectPr>
      </w:pPr>
    </w:p>
    <w:p w14:paraId="1BBB98D5" w14:textId="650C991C" w:rsidR="004E0A70" w:rsidRDefault="004E0A70" w:rsidP="008A449B">
      <w:pPr>
        <w:pStyle w:val="Heading2"/>
        <w:numPr>
          <w:ilvl w:val="0"/>
          <w:numId w:val="0"/>
        </w:numPr>
        <w:ind w:left="576" w:hanging="576"/>
      </w:pPr>
      <w:bookmarkStart w:id="10" w:name="_Toc160703128"/>
      <w:r>
        <w:lastRenderedPageBreak/>
        <w:t>Form</w:t>
      </w:r>
      <w:r w:rsidR="008A449B">
        <w:t> </w:t>
      </w:r>
      <w:r>
        <w:t>F</w:t>
      </w:r>
      <w:r w:rsidR="008A449B">
        <w:t xml:space="preserve"> – </w:t>
      </w:r>
      <w:r>
        <w:t>Concrete pre-pour - Hold Point Release Request</w:t>
      </w:r>
      <w:bookmarkEnd w:id="10"/>
    </w:p>
    <w:p w14:paraId="06E2E039" w14:textId="77777777" w:rsidR="004E0A70" w:rsidRPr="008A449B" w:rsidRDefault="004E0A70" w:rsidP="008A449B">
      <w:pPr>
        <w:pStyle w:val="BodyText"/>
      </w:pPr>
      <w:r w:rsidRPr="008A449B">
        <w:t>A separate form shall be used and submitted for each element.</w:t>
      </w:r>
    </w:p>
    <w:p w14:paraId="48C0B111" w14:textId="692FA696" w:rsidR="004E0A70" w:rsidRPr="008A449B" w:rsidRDefault="004E0A70" w:rsidP="008A449B">
      <w:pPr>
        <w:pStyle w:val="BodyText"/>
      </w:pPr>
      <w:r w:rsidRPr="008A449B">
        <w:t>Section</w:t>
      </w:r>
      <w:r w:rsidR="008A449B">
        <w:t> </w:t>
      </w:r>
      <w:r w:rsidRPr="008A449B">
        <w:t>A (unshaded sections) shall be submitted with Form</w:t>
      </w:r>
      <w:r w:rsidR="008A449B">
        <w:t> </w:t>
      </w:r>
      <w:r w:rsidRPr="008A449B">
        <w:t>D.</w:t>
      </w:r>
    </w:p>
    <w:p w14:paraId="2355A228" w14:textId="62DA539C" w:rsidR="004E0A70" w:rsidRPr="008A449B" w:rsidRDefault="004E0A70" w:rsidP="008A449B">
      <w:pPr>
        <w:pStyle w:val="BodyText"/>
      </w:pPr>
      <w:r w:rsidRPr="008A449B">
        <w:t>Section</w:t>
      </w:r>
      <w:r w:rsidR="008A449B">
        <w:t> </w:t>
      </w:r>
      <w:r w:rsidRPr="008A449B">
        <w:t>A (</w:t>
      </w:r>
      <w:r w:rsidRPr="008A449B">
        <w:rPr>
          <w:shd w:val="clear" w:color="auto" w:fill="D9D9D9" w:themeFill="background1" w:themeFillShade="D9"/>
        </w:rPr>
        <w:t>shaded section</w:t>
      </w:r>
      <w:r w:rsidRPr="008A449B">
        <w:t>) and Section</w:t>
      </w:r>
      <w:r w:rsidR="008A449B">
        <w:t> </w:t>
      </w:r>
      <w:r w:rsidRPr="008A449B">
        <w:t>B shall be completed with the pour and submitted with the Concrete Quality Records.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425"/>
        <w:gridCol w:w="1416"/>
        <w:gridCol w:w="568"/>
        <w:gridCol w:w="426"/>
        <w:gridCol w:w="425"/>
        <w:gridCol w:w="1276"/>
        <w:gridCol w:w="1835"/>
      </w:tblGrid>
      <w:tr w:rsidR="008A449B" w14:paraId="0AF5B00A" w14:textId="77777777" w:rsidTr="003D2547">
        <w:tc>
          <w:tcPr>
            <w:tcW w:w="1980" w:type="dxa"/>
            <w:gridSpan w:val="2"/>
          </w:tcPr>
          <w:p w14:paraId="6EA03E25" w14:textId="672888BD" w:rsidR="008A449B" w:rsidRPr="003D2547" w:rsidRDefault="008A449B" w:rsidP="00605E97">
            <w:pPr>
              <w:pStyle w:val="TableBodyText"/>
            </w:pPr>
            <w:r w:rsidRPr="003D2547">
              <w:t>Contract Number:</w:t>
            </w:r>
          </w:p>
        </w:tc>
        <w:tc>
          <w:tcPr>
            <w:tcW w:w="3118" w:type="dxa"/>
            <w:gridSpan w:val="4"/>
          </w:tcPr>
          <w:p w14:paraId="1DB311C3" w14:textId="4C191B0E" w:rsidR="008A449B" w:rsidRDefault="008A449B" w:rsidP="00605E97">
            <w:pPr>
              <w:pStyle w:val="TableBody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962" w:type="dxa"/>
            <w:gridSpan w:val="4"/>
          </w:tcPr>
          <w:p w14:paraId="68331691" w14:textId="61A0BAED" w:rsidR="008A449B" w:rsidRDefault="008A449B" w:rsidP="00605E97">
            <w:pPr>
              <w:pStyle w:val="TableBodyText"/>
            </w:pPr>
            <w:r>
              <w:t>Request Date:</w:t>
            </w:r>
            <w:r w:rsidR="003D2547">
              <w:t xml:space="preserve"> </w:t>
            </w:r>
            <w:sdt>
              <w:sdtPr>
                <w:id w:val="-1809390601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6958C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8A449B" w14:paraId="62B27BD3" w14:textId="77777777" w:rsidTr="00605E97">
        <w:tc>
          <w:tcPr>
            <w:tcW w:w="9060" w:type="dxa"/>
            <w:gridSpan w:val="10"/>
          </w:tcPr>
          <w:p w14:paraId="016033DE" w14:textId="581CE37B" w:rsidR="008A449B" w:rsidRPr="00156889" w:rsidRDefault="008A449B" w:rsidP="00605E97">
            <w:pPr>
              <w:pStyle w:val="TableBodyText"/>
              <w:rPr>
                <w:rStyle w:val="BodyTextbold"/>
              </w:rPr>
            </w:pPr>
            <w:r w:rsidRPr="00156889">
              <w:rPr>
                <w:rStyle w:val="BodyTextbold"/>
              </w:rPr>
              <w:t>Section</w:t>
            </w:r>
            <w:r w:rsidR="00605E97">
              <w:rPr>
                <w:rStyle w:val="BodyTextbold"/>
              </w:rPr>
              <w:t> </w:t>
            </w:r>
            <w:r w:rsidRPr="00156889">
              <w:rPr>
                <w:rStyle w:val="BodyTextbold"/>
              </w:rPr>
              <w:t>A: This section shall be submitted by the Contractor with sufficient information to release the Hold Point prior to the proposed concrete pour.</w:t>
            </w:r>
          </w:p>
        </w:tc>
      </w:tr>
      <w:tr w:rsidR="00156889" w14:paraId="000A41A0" w14:textId="77777777" w:rsidTr="00605E97">
        <w:tc>
          <w:tcPr>
            <w:tcW w:w="4530" w:type="dxa"/>
            <w:gridSpan w:val="5"/>
          </w:tcPr>
          <w:p w14:paraId="6EF4BAAA" w14:textId="592AF66B" w:rsidR="00156889" w:rsidRPr="00156889" w:rsidRDefault="00156889" w:rsidP="00605E97">
            <w:pPr>
              <w:pStyle w:val="TableBodyText"/>
              <w:rPr>
                <w:rStyle w:val="BodyTextbold"/>
              </w:rPr>
            </w:pPr>
            <w:r w:rsidRPr="00156889">
              <w:rPr>
                <w:rStyle w:val="BodyTextbold"/>
              </w:rPr>
              <w:t>Slab number / location / volume</w:t>
            </w:r>
          </w:p>
        </w:tc>
        <w:tc>
          <w:tcPr>
            <w:tcW w:w="4530" w:type="dxa"/>
            <w:gridSpan w:val="5"/>
          </w:tcPr>
          <w:p w14:paraId="3759832E" w14:textId="7FACC056" w:rsidR="00156889" w:rsidRDefault="00156889" w:rsidP="00605E97">
            <w:pPr>
              <w:pStyle w:val="TableBody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D20294">
              <w:t>/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D20294">
              <w:t>/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D20294">
              <w:t>m</w:t>
            </w:r>
            <w:r>
              <w:t>³</w:t>
            </w:r>
          </w:p>
        </w:tc>
      </w:tr>
      <w:tr w:rsidR="00156889" w14:paraId="1EBF2496" w14:textId="77777777" w:rsidTr="00605E97">
        <w:tc>
          <w:tcPr>
            <w:tcW w:w="4530" w:type="dxa"/>
            <w:gridSpan w:val="5"/>
          </w:tcPr>
          <w:p w14:paraId="1B22C70F" w14:textId="02A256C2" w:rsidR="00156889" w:rsidRPr="00156889" w:rsidRDefault="00156889" w:rsidP="00605E97">
            <w:pPr>
              <w:pStyle w:val="TableBodyText"/>
              <w:rPr>
                <w:rStyle w:val="BodyTextbold"/>
              </w:rPr>
            </w:pPr>
            <w:r w:rsidRPr="00156889">
              <w:rPr>
                <w:rStyle w:val="BodyTextbold"/>
              </w:rPr>
              <w:t>Proposed date and time of pour</w:t>
            </w:r>
          </w:p>
        </w:tc>
        <w:tc>
          <w:tcPr>
            <w:tcW w:w="4530" w:type="dxa"/>
            <w:gridSpan w:val="5"/>
          </w:tcPr>
          <w:p w14:paraId="554A4ED5" w14:textId="51849E67" w:rsidR="00156889" w:rsidRDefault="00F37DE4" w:rsidP="00605E97">
            <w:pPr>
              <w:pStyle w:val="TableBodyText"/>
              <w:ind w:left="0"/>
            </w:pPr>
            <w:sdt>
              <w:sdtPr>
                <w:id w:val="818234049"/>
                <w:placeholder>
                  <w:docPart w:val="F8E02585801341EEA1549C290DAD164E"/>
                </w:placeholder>
                <w:showingPlcHdr/>
                <w:date w:fullDate="2024-02-14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05E97" w:rsidRPr="006958C2">
                  <w:rPr>
                    <w:rStyle w:val="PlaceholderText"/>
                  </w:rPr>
                  <w:t>Click or tap to enter a date.</w:t>
                </w:r>
              </w:sdtContent>
            </w:sdt>
            <w:r w:rsidR="00156889">
              <w:tab/>
            </w:r>
            <w:r w:rsidR="00156889" w:rsidRPr="00D20294">
              <w:t>Time:</w:t>
            </w:r>
            <w:r w:rsidR="00156889">
              <w:t xml:space="preserve"> </w:t>
            </w:r>
            <w:r w:rsidR="0015688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56889">
              <w:instrText xml:space="preserve"> FORMTEXT </w:instrText>
            </w:r>
            <w:r w:rsidR="00156889">
              <w:fldChar w:fldCharType="separate"/>
            </w:r>
            <w:r w:rsidR="00156889">
              <w:rPr>
                <w:noProof/>
              </w:rPr>
              <w:t> </w:t>
            </w:r>
            <w:r w:rsidR="00156889">
              <w:rPr>
                <w:noProof/>
              </w:rPr>
              <w:t> </w:t>
            </w:r>
            <w:r w:rsidR="00156889">
              <w:rPr>
                <w:noProof/>
              </w:rPr>
              <w:t> </w:t>
            </w:r>
            <w:r w:rsidR="00156889">
              <w:rPr>
                <w:noProof/>
              </w:rPr>
              <w:t> </w:t>
            </w:r>
            <w:r w:rsidR="00156889">
              <w:rPr>
                <w:noProof/>
              </w:rPr>
              <w:t> </w:t>
            </w:r>
            <w:r w:rsidR="00156889">
              <w:fldChar w:fldCharType="end"/>
            </w:r>
          </w:p>
        </w:tc>
      </w:tr>
      <w:tr w:rsidR="00156889" w14:paraId="13AB2064" w14:textId="77777777" w:rsidTr="003D2547">
        <w:tc>
          <w:tcPr>
            <w:tcW w:w="5524" w:type="dxa"/>
            <w:gridSpan w:val="7"/>
          </w:tcPr>
          <w:p w14:paraId="1DD6388B" w14:textId="066BF790" w:rsidR="00156889" w:rsidRDefault="00156889" w:rsidP="00605E97">
            <w:pPr>
              <w:pStyle w:val="TableBodyText"/>
            </w:pPr>
            <w:r w:rsidRPr="00156889">
              <w:rPr>
                <w:rStyle w:val="BodyTextbold"/>
              </w:rPr>
              <w:t>Placement method</w:t>
            </w:r>
            <w:r>
              <w:rPr>
                <w:rStyle w:val="BodyTextbold"/>
              </w:rPr>
              <w:t xml:space="preserve"> </w:t>
            </w:r>
            <w:r w:rsidRPr="000509EA">
              <w:t>(from agitator truck to insitu formwork)</w:t>
            </w:r>
            <w:r>
              <w:t>:</w:t>
            </w:r>
          </w:p>
        </w:tc>
        <w:tc>
          <w:tcPr>
            <w:tcW w:w="3536" w:type="dxa"/>
            <w:gridSpan w:val="3"/>
          </w:tcPr>
          <w:p w14:paraId="4FD40405" w14:textId="3E112450" w:rsidR="00156889" w:rsidRDefault="00156889" w:rsidP="00605E97">
            <w:pPr>
              <w:pStyle w:val="TableBody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6889" w14:paraId="497E02F6" w14:textId="77777777" w:rsidTr="00A6590B">
        <w:tc>
          <w:tcPr>
            <w:tcW w:w="5524" w:type="dxa"/>
            <w:gridSpan w:val="7"/>
            <w:vAlign w:val="top"/>
          </w:tcPr>
          <w:p w14:paraId="438B5F1A" w14:textId="7E6F7082" w:rsidR="00156889" w:rsidRDefault="00156889" w:rsidP="00A6590B">
            <w:pPr>
              <w:pStyle w:val="TableBodyText"/>
            </w:pPr>
            <w:r w:rsidRPr="00156889">
              <w:rPr>
                <w:rStyle w:val="BodyTextbold"/>
              </w:rPr>
              <w:t>Vibration equipment</w:t>
            </w:r>
            <w:r w:rsidRPr="000509EA">
              <w:t xml:space="preserve"> </w:t>
            </w:r>
            <w:r w:rsidR="00605E97">
              <w:t>(t</w:t>
            </w:r>
            <w:r w:rsidRPr="000509EA">
              <w:t>ype and quantity</w:t>
            </w:r>
            <w:r w:rsidR="00605E97">
              <w:t>)</w:t>
            </w:r>
            <w:r w:rsidRPr="000509EA">
              <w:t>:</w:t>
            </w:r>
          </w:p>
        </w:tc>
        <w:tc>
          <w:tcPr>
            <w:tcW w:w="3536" w:type="dxa"/>
            <w:gridSpan w:val="3"/>
          </w:tcPr>
          <w:p w14:paraId="3D2B8444" w14:textId="32AAD480" w:rsidR="00156889" w:rsidRDefault="00156889" w:rsidP="00605E97">
            <w:pPr>
              <w:pStyle w:val="TableBody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6889" w14:paraId="0C73FC99" w14:textId="77777777" w:rsidTr="00605E97">
        <w:tc>
          <w:tcPr>
            <w:tcW w:w="9060" w:type="dxa"/>
            <w:gridSpan w:val="10"/>
          </w:tcPr>
          <w:p w14:paraId="5662195E" w14:textId="45DF3895" w:rsidR="00156889" w:rsidRPr="003D2547" w:rsidRDefault="00156889" w:rsidP="00605E97">
            <w:pPr>
              <w:pStyle w:val="TableHeading"/>
            </w:pPr>
            <w:r w:rsidRPr="003D2547">
              <w:t>Proposed and actual concrete delivery schedule</w:t>
            </w:r>
          </w:p>
        </w:tc>
      </w:tr>
      <w:tr w:rsidR="00156889" w14:paraId="59A301C5" w14:textId="77777777" w:rsidTr="00605E97">
        <w:tc>
          <w:tcPr>
            <w:tcW w:w="4530" w:type="dxa"/>
            <w:gridSpan w:val="5"/>
          </w:tcPr>
          <w:p w14:paraId="3F7AE5D5" w14:textId="155B0607" w:rsidR="00156889" w:rsidRPr="00156889" w:rsidRDefault="00156889" w:rsidP="00605E97">
            <w:pPr>
              <w:pStyle w:val="TableBodyText"/>
              <w:rPr>
                <w:rStyle w:val="BodyTextbold"/>
              </w:rPr>
            </w:pPr>
            <w:r w:rsidRPr="00156889">
              <w:rPr>
                <w:rStyle w:val="BodyTextbold"/>
              </w:rPr>
              <w:t>This section to be completed with the notification to the Administrator.</w:t>
            </w:r>
          </w:p>
        </w:tc>
        <w:tc>
          <w:tcPr>
            <w:tcW w:w="4530" w:type="dxa"/>
            <w:gridSpan w:val="5"/>
            <w:shd w:val="clear" w:color="auto" w:fill="D9D9D9" w:themeFill="background1" w:themeFillShade="D9"/>
          </w:tcPr>
          <w:p w14:paraId="019203A8" w14:textId="6002E660" w:rsidR="00156889" w:rsidRPr="00156889" w:rsidRDefault="00156889" w:rsidP="00605E97">
            <w:pPr>
              <w:pStyle w:val="TableBodyText"/>
              <w:rPr>
                <w:rStyle w:val="BodyTextbold"/>
              </w:rPr>
            </w:pPr>
            <w:r w:rsidRPr="00156889">
              <w:rPr>
                <w:rStyle w:val="BodyTextbold"/>
              </w:rPr>
              <w:t>This section to be completed by the Contractor on the day of the concrete pour.</w:t>
            </w:r>
          </w:p>
        </w:tc>
      </w:tr>
      <w:tr w:rsidR="00156889" w14:paraId="0231204D" w14:textId="77777777" w:rsidTr="003D2547">
        <w:tc>
          <w:tcPr>
            <w:tcW w:w="1129" w:type="dxa"/>
          </w:tcPr>
          <w:p w14:paraId="5D87D62E" w14:textId="6559FF56" w:rsidR="00156889" w:rsidRDefault="00156889" w:rsidP="003D2547">
            <w:pPr>
              <w:pStyle w:val="TableBodyText"/>
              <w:jc w:val="center"/>
            </w:pPr>
            <w:r w:rsidRPr="007D6BCA">
              <w:t>Truck #</w:t>
            </w:r>
          </w:p>
        </w:tc>
        <w:tc>
          <w:tcPr>
            <w:tcW w:w="1560" w:type="dxa"/>
            <w:gridSpan w:val="2"/>
          </w:tcPr>
          <w:p w14:paraId="3F30926E" w14:textId="48A58073" w:rsidR="00156889" w:rsidRDefault="00156889" w:rsidP="003D2547">
            <w:pPr>
              <w:pStyle w:val="TableBodyText"/>
              <w:jc w:val="center"/>
            </w:pPr>
            <w:r w:rsidRPr="007D6BCA">
              <w:t>Proposed volume</w:t>
            </w:r>
          </w:p>
        </w:tc>
        <w:tc>
          <w:tcPr>
            <w:tcW w:w="1841" w:type="dxa"/>
            <w:gridSpan w:val="2"/>
          </w:tcPr>
          <w:p w14:paraId="456E5922" w14:textId="103D9F6F" w:rsidR="00156889" w:rsidRDefault="00156889" w:rsidP="003D2547">
            <w:pPr>
              <w:pStyle w:val="TableBodyText"/>
              <w:jc w:val="center"/>
            </w:pPr>
            <w:r w:rsidRPr="007D6BCA">
              <w:t>Scheduled delivery time</w:t>
            </w:r>
          </w:p>
        </w:tc>
        <w:tc>
          <w:tcPr>
            <w:tcW w:w="1419" w:type="dxa"/>
            <w:gridSpan w:val="3"/>
            <w:shd w:val="clear" w:color="auto" w:fill="D9D9D9" w:themeFill="background1" w:themeFillShade="D9"/>
          </w:tcPr>
          <w:p w14:paraId="355E38A8" w14:textId="271A2F21" w:rsidR="00156889" w:rsidRDefault="00156889" w:rsidP="003D2547">
            <w:pPr>
              <w:pStyle w:val="TableBodyText"/>
              <w:jc w:val="center"/>
            </w:pPr>
            <w:r w:rsidRPr="007D6BCA">
              <w:t>Actual delivery time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AB04D8F" w14:textId="328EDB9B" w:rsidR="00156889" w:rsidRDefault="00156889" w:rsidP="003D2547">
            <w:pPr>
              <w:pStyle w:val="TableBodyText"/>
              <w:jc w:val="center"/>
            </w:pPr>
            <w:r w:rsidRPr="007D6BCA">
              <w:t>Batched time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589C608F" w14:textId="2D8BA240" w:rsidR="00156889" w:rsidRDefault="00156889" w:rsidP="003D2547">
            <w:pPr>
              <w:pStyle w:val="TableBodyText"/>
              <w:jc w:val="center"/>
            </w:pPr>
            <w:r w:rsidRPr="007D6BCA">
              <w:t>Slump (by concrete tester)</w:t>
            </w:r>
          </w:p>
        </w:tc>
      </w:tr>
      <w:tr w:rsidR="00156889" w14:paraId="130560D2" w14:textId="77777777" w:rsidTr="003D2547">
        <w:tc>
          <w:tcPr>
            <w:tcW w:w="1129" w:type="dxa"/>
          </w:tcPr>
          <w:p w14:paraId="31B0CEFD" w14:textId="5EA6F842" w:rsidR="00156889" w:rsidRDefault="00156889" w:rsidP="00156889">
            <w:pPr>
              <w:pStyle w:val="TableBody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gridSpan w:val="2"/>
          </w:tcPr>
          <w:p w14:paraId="67018F69" w14:textId="7CE57AF4" w:rsidR="00156889" w:rsidRDefault="00156889" w:rsidP="00156889">
            <w:pPr>
              <w:pStyle w:val="TableBody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1" w:type="dxa"/>
            <w:gridSpan w:val="2"/>
          </w:tcPr>
          <w:p w14:paraId="41E79546" w14:textId="07A6A339" w:rsidR="00156889" w:rsidRDefault="00156889" w:rsidP="00156889">
            <w:pPr>
              <w:pStyle w:val="TableBody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9" w:type="dxa"/>
            <w:gridSpan w:val="3"/>
            <w:shd w:val="clear" w:color="auto" w:fill="D9D9D9" w:themeFill="background1" w:themeFillShade="D9"/>
            <w:vAlign w:val="top"/>
          </w:tcPr>
          <w:p w14:paraId="6C566802" w14:textId="60BB76F2" w:rsidR="00156889" w:rsidRDefault="00156889" w:rsidP="00156889">
            <w:pPr>
              <w:pStyle w:val="TableBodyText"/>
            </w:pPr>
            <w:r w:rsidRPr="00620E9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0E9C">
              <w:instrText xml:space="preserve"> FORMTEXT </w:instrText>
            </w:r>
            <w:r w:rsidRPr="00620E9C">
              <w:fldChar w:fldCharType="separate"/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fldChar w:fldCharType="end"/>
            </w:r>
          </w:p>
        </w:tc>
        <w:tc>
          <w:tcPr>
            <w:tcW w:w="1276" w:type="dxa"/>
            <w:shd w:val="clear" w:color="auto" w:fill="D9D9D9" w:themeFill="background1" w:themeFillShade="D9"/>
            <w:vAlign w:val="top"/>
          </w:tcPr>
          <w:p w14:paraId="49E0FCCD" w14:textId="0B53D03E" w:rsidR="00156889" w:rsidRDefault="00156889" w:rsidP="00156889">
            <w:pPr>
              <w:pStyle w:val="TableBodyText"/>
            </w:pPr>
            <w:r w:rsidRPr="00620E9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0E9C">
              <w:instrText xml:space="preserve"> FORMTEXT </w:instrText>
            </w:r>
            <w:r w:rsidRPr="00620E9C">
              <w:fldChar w:fldCharType="separate"/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fldChar w:fldCharType="end"/>
            </w:r>
          </w:p>
        </w:tc>
        <w:tc>
          <w:tcPr>
            <w:tcW w:w="1835" w:type="dxa"/>
            <w:shd w:val="clear" w:color="auto" w:fill="D9D9D9" w:themeFill="background1" w:themeFillShade="D9"/>
            <w:vAlign w:val="top"/>
          </w:tcPr>
          <w:p w14:paraId="574F29D9" w14:textId="276C58E2" w:rsidR="00156889" w:rsidRDefault="00156889" w:rsidP="00156889">
            <w:pPr>
              <w:pStyle w:val="TableBodyText"/>
            </w:pPr>
            <w:r w:rsidRPr="00620E9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0E9C">
              <w:instrText xml:space="preserve"> FORMTEXT </w:instrText>
            </w:r>
            <w:r w:rsidRPr="00620E9C">
              <w:fldChar w:fldCharType="separate"/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fldChar w:fldCharType="end"/>
            </w:r>
          </w:p>
        </w:tc>
      </w:tr>
      <w:tr w:rsidR="00156889" w14:paraId="7A129199" w14:textId="77777777" w:rsidTr="003D2547">
        <w:tc>
          <w:tcPr>
            <w:tcW w:w="1129" w:type="dxa"/>
          </w:tcPr>
          <w:p w14:paraId="50601CD9" w14:textId="468ED9F0" w:rsidR="00156889" w:rsidRDefault="00156889" w:rsidP="00156889">
            <w:pPr>
              <w:pStyle w:val="TableBody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gridSpan w:val="2"/>
          </w:tcPr>
          <w:p w14:paraId="123F9264" w14:textId="0AAAEBD7" w:rsidR="00156889" w:rsidRDefault="00156889" w:rsidP="00156889">
            <w:pPr>
              <w:pStyle w:val="TableBody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1" w:type="dxa"/>
            <w:gridSpan w:val="2"/>
          </w:tcPr>
          <w:p w14:paraId="2BDFCCD6" w14:textId="1ED06C0B" w:rsidR="00156889" w:rsidRDefault="00156889" w:rsidP="00156889">
            <w:pPr>
              <w:pStyle w:val="TableBody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9" w:type="dxa"/>
            <w:gridSpan w:val="3"/>
            <w:shd w:val="clear" w:color="auto" w:fill="D9D9D9" w:themeFill="background1" w:themeFillShade="D9"/>
            <w:vAlign w:val="top"/>
          </w:tcPr>
          <w:p w14:paraId="43C204A9" w14:textId="12CF1A07" w:rsidR="00156889" w:rsidRDefault="00156889" w:rsidP="00156889">
            <w:pPr>
              <w:pStyle w:val="TableBodyText"/>
            </w:pPr>
            <w:r w:rsidRPr="00620E9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0E9C">
              <w:instrText xml:space="preserve"> FORMTEXT </w:instrText>
            </w:r>
            <w:r w:rsidRPr="00620E9C">
              <w:fldChar w:fldCharType="separate"/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fldChar w:fldCharType="end"/>
            </w:r>
          </w:p>
        </w:tc>
        <w:tc>
          <w:tcPr>
            <w:tcW w:w="1276" w:type="dxa"/>
            <w:shd w:val="clear" w:color="auto" w:fill="D9D9D9" w:themeFill="background1" w:themeFillShade="D9"/>
            <w:vAlign w:val="top"/>
          </w:tcPr>
          <w:p w14:paraId="053995D9" w14:textId="2968804A" w:rsidR="00156889" w:rsidRDefault="00156889" w:rsidP="00156889">
            <w:pPr>
              <w:pStyle w:val="TableBodyText"/>
            </w:pPr>
            <w:r w:rsidRPr="00620E9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0E9C">
              <w:instrText xml:space="preserve"> FORMTEXT </w:instrText>
            </w:r>
            <w:r w:rsidRPr="00620E9C">
              <w:fldChar w:fldCharType="separate"/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fldChar w:fldCharType="end"/>
            </w:r>
          </w:p>
        </w:tc>
        <w:tc>
          <w:tcPr>
            <w:tcW w:w="1835" w:type="dxa"/>
            <w:shd w:val="clear" w:color="auto" w:fill="D9D9D9" w:themeFill="background1" w:themeFillShade="D9"/>
            <w:vAlign w:val="top"/>
          </w:tcPr>
          <w:p w14:paraId="0D366021" w14:textId="029AAC7F" w:rsidR="00156889" w:rsidRDefault="00156889" w:rsidP="00156889">
            <w:pPr>
              <w:pStyle w:val="TableBodyText"/>
            </w:pPr>
            <w:r w:rsidRPr="00620E9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0E9C">
              <w:instrText xml:space="preserve"> FORMTEXT </w:instrText>
            </w:r>
            <w:r w:rsidRPr="00620E9C">
              <w:fldChar w:fldCharType="separate"/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fldChar w:fldCharType="end"/>
            </w:r>
          </w:p>
        </w:tc>
      </w:tr>
      <w:tr w:rsidR="00156889" w14:paraId="5F10522C" w14:textId="77777777" w:rsidTr="003D2547">
        <w:tc>
          <w:tcPr>
            <w:tcW w:w="1129" w:type="dxa"/>
          </w:tcPr>
          <w:p w14:paraId="3568A2F4" w14:textId="714B9D7B" w:rsidR="00156889" w:rsidRDefault="00156889" w:rsidP="00156889">
            <w:pPr>
              <w:pStyle w:val="TableBody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0" w:type="dxa"/>
            <w:gridSpan w:val="2"/>
          </w:tcPr>
          <w:p w14:paraId="0A403499" w14:textId="5A263AB2" w:rsidR="00156889" w:rsidRDefault="00156889" w:rsidP="00156889">
            <w:pPr>
              <w:pStyle w:val="TableBody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1" w:type="dxa"/>
            <w:gridSpan w:val="2"/>
          </w:tcPr>
          <w:p w14:paraId="5C2E8FC5" w14:textId="3CCDAD86" w:rsidR="00156889" w:rsidRDefault="00156889" w:rsidP="00156889">
            <w:pPr>
              <w:pStyle w:val="TableBody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9" w:type="dxa"/>
            <w:gridSpan w:val="3"/>
            <w:shd w:val="clear" w:color="auto" w:fill="D9D9D9" w:themeFill="background1" w:themeFillShade="D9"/>
            <w:vAlign w:val="top"/>
          </w:tcPr>
          <w:p w14:paraId="014E6FA2" w14:textId="2E26388A" w:rsidR="00156889" w:rsidRDefault="00156889" w:rsidP="00156889">
            <w:pPr>
              <w:pStyle w:val="TableBodyText"/>
            </w:pPr>
            <w:r w:rsidRPr="00620E9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0E9C">
              <w:instrText xml:space="preserve"> FORMTEXT </w:instrText>
            </w:r>
            <w:r w:rsidRPr="00620E9C">
              <w:fldChar w:fldCharType="separate"/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fldChar w:fldCharType="end"/>
            </w:r>
          </w:p>
        </w:tc>
        <w:tc>
          <w:tcPr>
            <w:tcW w:w="1276" w:type="dxa"/>
            <w:shd w:val="clear" w:color="auto" w:fill="D9D9D9" w:themeFill="background1" w:themeFillShade="D9"/>
            <w:vAlign w:val="top"/>
          </w:tcPr>
          <w:p w14:paraId="391D3F04" w14:textId="290E5F57" w:rsidR="00156889" w:rsidRDefault="00156889" w:rsidP="00156889">
            <w:pPr>
              <w:pStyle w:val="TableBodyText"/>
            </w:pPr>
            <w:r w:rsidRPr="00620E9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0E9C">
              <w:instrText xml:space="preserve"> FORMTEXT </w:instrText>
            </w:r>
            <w:r w:rsidRPr="00620E9C">
              <w:fldChar w:fldCharType="separate"/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fldChar w:fldCharType="end"/>
            </w:r>
          </w:p>
        </w:tc>
        <w:tc>
          <w:tcPr>
            <w:tcW w:w="1835" w:type="dxa"/>
            <w:shd w:val="clear" w:color="auto" w:fill="D9D9D9" w:themeFill="background1" w:themeFillShade="D9"/>
            <w:vAlign w:val="top"/>
          </w:tcPr>
          <w:p w14:paraId="320759E4" w14:textId="02D8482D" w:rsidR="00156889" w:rsidRDefault="00156889" w:rsidP="00156889">
            <w:pPr>
              <w:pStyle w:val="TableBodyText"/>
            </w:pPr>
            <w:r w:rsidRPr="00620E9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0E9C">
              <w:instrText xml:space="preserve"> FORMTEXT </w:instrText>
            </w:r>
            <w:r w:rsidRPr="00620E9C">
              <w:fldChar w:fldCharType="separate"/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rPr>
                <w:noProof/>
              </w:rPr>
              <w:t> </w:t>
            </w:r>
            <w:r w:rsidRPr="00620E9C">
              <w:fldChar w:fldCharType="end"/>
            </w:r>
          </w:p>
        </w:tc>
      </w:tr>
      <w:tr w:rsidR="00156889" w14:paraId="08E258AA" w14:textId="77777777" w:rsidTr="00156889">
        <w:tc>
          <w:tcPr>
            <w:tcW w:w="9060" w:type="dxa"/>
            <w:gridSpan w:val="10"/>
            <w:shd w:val="clear" w:color="auto" w:fill="D9D9D9" w:themeFill="background1" w:themeFillShade="D9"/>
          </w:tcPr>
          <w:p w14:paraId="07D4C6FC" w14:textId="7D449D61" w:rsidR="00156889" w:rsidRPr="00605E97" w:rsidRDefault="00156889" w:rsidP="00605E97">
            <w:pPr>
              <w:pStyle w:val="TableBodyText"/>
              <w:rPr>
                <w:rStyle w:val="BodyTextbold"/>
              </w:rPr>
            </w:pPr>
            <w:r w:rsidRPr="00605E97">
              <w:rPr>
                <w:rStyle w:val="BodyTextbold"/>
              </w:rPr>
              <w:t>Section</w:t>
            </w:r>
            <w:r w:rsidR="00605E97" w:rsidRPr="00605E97">
              <w:rPr>
                <w:rStyle w:val="BodyTextbold"/>
              </w:rPr>
              <w:t> </w:t>
            </w:r>
            <w:r w:rsidRPr="00605E97">
              <w:rPr>
                <w:rStyle w:val="BodyTextbold"/>
              </w:rPr>
              <w:t>B: This section shall be completed by the Contractor on the day of the concrete pour.</w:t>
            </w:r>
          </w:p>
        </w:tc>
      </w:tr>
      <w:tr w:rsidR="00605E97" w14:paraId="65E362B6" w14:textId="77777777" w:rsidTr="003D2547">
        <w:tc>
          <w:tcPr>
            <w:tcW w:w="3114" w:type="dxa"/>
            <w:gridSpan w:val="4"/>
            <w:shd w:val="clear" w:color="auto" w:fill="D9D9D9" w:themeFill="background1" w:themeFillShade="D9"/>
          </w:tcPr>
          <w:p w14:paraId="6E701E30" w14:textId="0ABBDC63" w:rsidR="00605E97" w:rsidRDefault="00605E97" w:rsidP="00605E97">
            <w:pPr>
              <w:pStyle w:val="TableBodyText"/>
            </w:pPr>
            <w:r w:rsidRPr="00BA0AD6">
              <w:t xml:space="preserve">Formwork and reinforcement approved by </w:t>
            </w:r>
            <w:r>
              <w:t>Transport and Main Roads </w:t>
            </w:r>
            <w:r w:rsidRPr="00BA0AD6">
              <w:t>/</w:t>
            </w:r>
            <w:r>
              <w:t> </w:t>
            </w:r>
            <w:r w:rsidRPr="00BA0AD6">
              <w:t>MSQ</w:t>
            </w:r>
          </w:p>
        </w:tc>
        <w:tc>
          <w:tcPr>
            <w:tcW w:w="5946" w:type="dxa"/>
            <w:gridSpan w:val="6"/>
          </w:tcPr>
          <w:p w14:paraId="4D483343" w14:textId="32C6B0BE" w:rsidR="00605E97" w:rsidRDefault="00605E97" w:rsidP="00605E97">
            <w:pPr>
              <w:pStyle w:val="TableBodyText"/>
              <w:jc w:val="center"/>
            </w:pPr>
            <w:r>
              <w:t>Yes</w:t>
            </w:r>
            <w:r>
              <w:tab/>
            </w:r>
            <w:sdt>
              <w:sdtPr>
                <w:id w:val="-158320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05E97" w14:paraId="2EDF40A2" w14:textId="77777777" w:rsidTr="003D2547">
        <w:tc>
          <w:tcPr>
            <w:tcW w:w="3114" w:type="dxa"/>
            <w:gridSpan w:val="4"/>
            <w:shd w:val="clear" w:color="auto" w:fill="D9D9D9" w:themeFill="background1" w:themeFillShade="D9"/>
          </w:tcPr>
          <w:p w14:paraId="5F4EC3FF" w14:textId="59EA4091" w:rsidR="00605E97" w:rsidRPr="00605E97" w:rsidRDefault="00605E97" w:rsidP="00605E97">
            <w:pPr>
              <w:pStyle w:val="TableBodyText"/>
              <w:rPr>
                <w:rStyle w:val="BodyTextbold"/>
              </w:rPr>
            </w:pPr>
            <w:r w:rsidRPr="00605E97">
              <w:rPr>
                <w:rStyle w:val="BodyTextbold"/>
              </w:rPr>
              <w:t>Hold Point has been released</w:t>
            </w:r>
          </w:p>
        </w:tc>
        <w:tc>
          <w:tcPr>
            <w:tcW w:w="2835" w:type="dxa"/>
            <w:gridSpan w:val="4"/>
          </w:tcPr>
          <w:p w14:paraId="6BC1EC58" w14:textId="7AAD3676" w:rsidR="00605E97" w:rsidRDefault="00605E97" w:rsidP="00605E97">
            <w:pPr>
              <w:pStyle w:val="TableBodyText"/>
              <w:jc w:val="center"/>
            </w:pPr>
            <w:r>
              <w:t>Yes</w:t>
            </w:r>
            <w:r>
              <w:tab/>
            </w:r>
            <w:sdt>
              <w:sdtPr>
                <w:id w:val="-62654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9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10AAA83" wp14:editId="58163808">
                      <wp:extent cx="1362075" cy="523875"/>
                      <wp:effectExtent l="0" t="0" r="28575" b="28575"/>
                      <wp:docPr id="39" name="Rectangle: Rounded Corners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5238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6751D3" w14:textId="18B695D6" w:rsidR="00605E97" w:rsidRPr="002F6162" w:rsidRDefault="00605E97" w:rsidP="00605E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</w:pPr>
                                  <w:r w:rsidRPr="002F6162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  <w:t>Proceed with concrete pour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10AAA83" id="Rectangle: Rounded Corners 39" o:spid="_x0000_s1026" style="width:107.2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" fillcolor="#1f3763 [1608]" strokecolor="#41719c" strokeweight="1pt">
                      <v:stroke joinstyle="miter"/>
                      <v:textbox>
                        <w:txbxContent>
                          <w:p w14:paraId="696751D3" w14:textId="18B695D6" w:rsidR="00605E97" w:rsidRPr="002F6162" w:rsidRDefault="00605E97" w:rsidP="00605E9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</w:pPr>
                            <w:r w:rsidRPr="002F6162">
                              <w:rPr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>Proceed with concrete pour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111" w:type="dxa"/>
            <w:gridSpan w:val="2"/>
          </w:tcPr>
          <w:p w14:paraId="0994DC97" w14:textId="27517B08" w:rsidR="00605E97" w:rsidRDefault="00605E97" w:rsidP="00605E97">
            <w:pPr>
              <w:pStyle w:val="TableBodyText"/>
              <w:jc w:val="center"/>
            </w:pPr>
            <w:r>
              <w:t>No</w:t>
            </w:r>
            <w:r>
              <w:tab/>
            </w:r>
            <w:sdt>
              <w:sdtPr>
                <w:id w:val="117554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14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5D3C7A6" wp14:editId="67706B69">
                      <wp:extent cx="1333500" cy="523875"/>
                      <wp:effectExtent l="0" t="0" r="19050" b="28575"/>
                      <wp:docPr id="40" name="Rectangle: Rounded Corners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5238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09095B" w14:textId="48C62BED" w:rsidR="00605E97" w:rsidRPr="002F6162" w:rsidRDefault="00605E97" w:rsidP="002F616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</w:pPr>
                                  <w:r w:rsidRPr="002F6162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  <w:t>Concrete pour cannot proceed</w:t>
                                  </w:r>
                                </w:p>
                                <w:p w14:paraId="758FF092" w14:textId="77777777" w:rsidR="00605E97" w:rsidRDefault="00605E97" w:rsidP="00605E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5D3C7A6" id="Rectangle: Rounded Corners 40" o:spid="_x0000_s1027" style="width:10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" fillcolor="#1f3763 [1608]" strokecolor="#41719c" strokeweight="1pt">
                      <v:stroke joinstyle="miter"/>
                      <v:textbox>
                        <w:txbxContent>
                          <w:p w14:paraId="2A09095B" w14:textId="48C62BED" w:rsidR="00605E97" w:rsidRPr="002F6162" w:rsidRDefault="00605E97" w:rsidP="002F616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</w:pPr>
                            <w:r w:rsidRPr="002F6162">
                              <w:rPr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 xml:space="preserve">Concrete pour cannot </w:t>
                            </w:r>
                            <w:r w:rsidRPr="002F6162">
                              <w:rPr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>proceed</w:t>
                            </w:r>
                          </w:p>
                          <w:p w14:paraId="758FF092" w14:textId="77777777" w:rsidR="00605E97" w:rsidRDefault="00605E97" w:rsidP="00605E9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605E97" w14:paraId="7F1D6491" w14:textId="77777777" w:rsidTr="003D2547">
        <w:tc>
          <w:tcPr>
            <w:tcW w:w="3114" w:type="dxa"/>
            <w:gridSpan w:val="4"/>
            <w:shd w:val="clear" w:color="auto" w:fill="D9D9D9" w:themeFill="background1" w:themeFillShade="D9"/>
          </w:tcPr>
          <w:p w14:paraId="45BF4E09" w14:textId="0DBA3A8D" w:rsidR="00605E97" w:rsidRDefault="00605E97" w:rsidP="00605E97">
            <w:pPr>
              <w:pStyle w:val="TableBodyText"/>
            </w:pPr>
            <w:r w:rsidRPr="00BA0AD6">
              <w:t>Reinforcement cleaned with fresh water before the pour</w:t>
            </w:r>
          </w:p>
        </w:tc>
        <w:tc>
          <w:tcPr>
            <w:tcW w:w="2835" w:type="dxa"/>
            <w:gridSpan w:val="4"/>
          </w:tcPr>
          <w:p w14:paraId="5721782C" w14:textId="3C6451BD" w:rsidR="00605E97" w:rsidRDefault="00605E97" w:rsidP="00605E97">
            <w:pPr>
              <w:pStyle w:val="TableBodyText"/>
              <w:jc w:val="center"/>
            </w:pPr>
            <w:r>
              <w:t>Yes</w:t>
            </w:r>
            <w:r>
              <w:tab/>
            </w:r>
            <w:sdt>
              <w:sdtPr>
                <w:id w:val="-206579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11" w:type="dxa"/>
            <w:gridSpan w:val="2"/>
          </w:tcPr>
          <w:p w14:paraId="3A0C2612" w14:textId="7DB1AB9F" w:rsidR="00605E97" w:rsidRDefault="00605E97" w:rsidP="00605E97">
            <w:pPr>
              <w:pStyle w:val="TableBodyText"/>
              <w:jc w:val="center"/>
            </w:pPr>
            <w:r>
              <w:t>No</w:t>
            </w:r>
            <w:r>
              <w:tab/>
            </w:r>
            <w:sdt>
              <w:sdtPr>
                <w:id w:val="38113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14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05E97" w14:paraId="2D475CDB" w14:textId="77777777" w:rsidTr="003D2547">
        <w:tc>
          <w:tcPr>
            <w:tcW w:w="3114" w:type="dxa"/>
            <w:gridSpan w:val="4"/>
            <w:shd w:val="clear" w:color="auto" w:fill="D9D9D9" w:themeFill="background1" w:themeFillShade="D9"/>
          </w:tcPr>
          <w:p w14:paraId="25A7FB53" w14:textId="3C64E2BA" w:rsidR="00605E97" w:rsidRDefault="00605E97" w:rsidP="00605E97">
            <w:pPr>
              <w:pStyle w:val="TableBodyText"/>
            </w:pPr>
            <w:r w:rsidRPr="00BA0AD6">
              <w:t>Curing compound applied</w:t>
            </w:r>
          </w:p>
        </w:tc>
        <w:tc>
          <w:tcPr>
            <w:tcW w:w="2835" w:type="dxa"/>
            <w:gridSpan w:val="4"/>
          </w:tcPr>
          <w:p w14:paraId="38616151" w14:textId="571F7839" w:rsidR="00605E97" w:rsidRDefault="00605E97" w:rsidP="00605E97">
            <w:pPr>
              <w:pStyle w:val="TableBodyText"/>
              <w:jc w:val="center"/>
            </w:pPr>
            <w:r>
              <w:t>Yes</w:t>
            </w:r>
            <w:r>
              <w:tab/>
            </w:r>
            <w:sdt>
              <w:sdtPr>
                <w:id w:val="-320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11" w:type="dxa"/>
            <w:gridSpan w:val="2"/>
          </w:tcPr>
          <w:p w14:paraId="0ADF22D1" w14:textId="5EE82837" w:rsidR="00605E97" w:rsidRDefault="00605E97" w:rsidP="00605E97">
            <w:pPr>
              <w:pStyle w:val="TableBodyText"/>
              <w:jc w:val="center"/>
            </w:pPr>
            <w:r>
              <w:t>No</w:t>
            </w:r>
            <w:r>
              <w:tab/>
            </w:r>
            <w:sdt>
              <w:sdtPr>
                <w:id w:val="-111197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14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05E97" w14:paraId="35FF083E" w14:textId="77777777" w:rsidTr="003D2547">
        <w:tc>
          <w:tcPr>
            <w:tcW w:w="3114" w:type="dxa"/>
            <w:gridSpan w:val="4"/>
            <w:shd w:val="clear" w:color="auto" w:fill="D9D9D9" w:themeFill="background1" w:themeFillShade="D9"/>
          </w:tcPr>
          <w:p w14:paraId="25C2087D" w14:textId="055AD98F" w:rsidR="00605E97" w:rsidRDefault="00605E97" w:rsidP="00605E97">
            <w:pPr>
              <w:pStyle w:val="TableBodyText"/>
            </w:pPr>
            <w:r w:rsidRPr="00BA0AD6">
              <w:t>Date of formwork strip</w:t>
            </w:r>
          </w:p>
        </w:tc>
        <w:tc>
          <w:tcPr>
            <w:tcW w:w="5946" w:type="dxa"/>
            <w:gridSpan w:val="6"/>
          </w:tcPr>
          <w:p w14:paraId="00DCE9B9" w14:textId="4BEC6A0E" w:rsidR="00605E97" w:rsidRDefault="00F37DE4" w:rsidP="00605E97">
            <w:pPr>
              <w:pStyle w:val="TableBodyText"/>
              <w:jc w:val="center"/>
            </w:pPr>
            <w:sdt>
              <w:sdtPr>
                <w:id w:val="110568323"/>
                <w:placeholder>
                  <w:docPart w:val="55F3AEFAB8B148D3B8F66F63E3303F0F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05E97" w:rsidRPr="006958C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2C8C5E12" w14:textId="77777777" w:rsidR="003D2547" w:rsidRDefault="003D2547" w:rsidP="004E0A70">
      <w:pPr>
        <w:pStyle w:val="BodyText"/>
      </w:pPr>
    </w:p>
    <w:p w14:paraId="5B25D189" w14:textId="77777777" w:rsidR="002F6162" w:rsidRDefault="002F6162" w:rsidP="004E0A70">
      <w:pPr>
        <w:pStyle w:val="BodyText"/>
      </w:pPr>
    </w:p>
    <w:p w14:paraId="117C16DA" w14:textId="0B47C38E" w:rsidR="002F6162" w:rsidRDefault="002F6162" w:rsidP="004E0A70">
      <w:pPr>
        <w:pStyle w:val="BodyText"/>
        <w:sectPr w:rsidR="002F6162" w:rsidSect="005A1CE7">
          <w:pgSz w:w="11906" w:h="16838" w:code="9"/>
          <w:pgMar w:top="1418" w:right="1418" w:bottom="1418" w:left="1418" w:header="454" w:footer="454" w:gutter="0"/>
          <w:cols w:space="708"/>
          <w:docGrid w:linePitch="360"/>
        </w:sectPr>
      </w:pPr>
    </w:p>
    <w:p w14:paraId="1B121E19" w14:textId="3CF9AF9C" w:rsidR="004E0A70" w:rsidRDefault="003D2547" w:rsidP="003D2547">
      <w:pPr>
        <w:pStyle w:val="Heading2"/>
        <w:numPr>
          <w:ilvl w:val="0"/>
          <w:numId w:val="0"/>
        </w:numPr>
        <w:ind w:left="576" w:hanging="576"/>
      </w:pPr>
      <w:bookmarkStart w:id="12" w:name="_Toc160703129"/>
      <w:r w:rsidRPr="003D2547">
        <w:lastRenderedPageBreak/>
        <w:t>Form</w:t>
      </w:r>
      <w:r>
        <w:t> </w:t>
      </w:r>
      <w:r w:rsidRPr="003D2547">
        <w:t>G</w:t>
      </w:r>
      <w:r>
        <w:t xml:space="preserve"> – </w:t>
      </w:r>
      <w:r w:rsidRPr="003D2547">
        <w:t>Progress as-constructed level survey – Hold Point Release Request</w:t>
      </w:r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6"/>
        <w:gridCol w:w="296"/>
        <w:gridCol w:w="1275"/>
        <w:gridCol w:w="1134"/>
        <w:gridCol w:w="142"/>
        <w:gridCol w:w="851"/>
        <w:gridCol w:w="567"/>
        <w:gridCol w:w="555"/>
        <w:gridCol w:w="773"/>
        <w:gridCol w:w="829"/>
        <w:gridCol w:w="812"/>
      </w:tblGrid>
      <w:tr w:rsidR="003D2547" w14:paraId="1531E887" w14:textId="77777777" w:rsidTr="00A6590B">
        <w:tc>
          <w:tcPr>
            <w:tcW w:w="1826" w:type="dxa"/>
          </w:tcPr>
          <w:p w14:paraId="5303D57A" w14:textId="6C7F4366" w:rsidR="003D2547" w:rsidRDefault="003D2547" w:rsidP="007C1961">
            <w:pPr>
              <w:pStyle w:val="TableBodyText"/>
            </w:pPr>
            <w:r w:rsidRPr="0070443B">
              <w:t>Contract Number:</w:t>
            </w:r>
          </w:p>
        </w:tc>
        <w:tc>
          <w:tcPr>
            <w:tcW w:w="2705" w:type="dxa"/>
            <w:gridSpan w:val="3"/>
          </w:tcPr>
          <w:p w14:paraId="552196CA" w14:textId="5C552AF6" w:rsidR="003D2547" w:rsidRDefault="003D2547" w:rsidP="007C1961">
            <w:pPr>
              <w:pStyle w:val="TableBody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gridSpan w:val="2"/>
          </w:tcPr>
          <w:p w14:paraId="6CFB0A65" w14:textId="7B0DC3AF" w:rsidR="003D2547" w:rsidRDefault="003D2547" w:rsidP="007C1961">
            <w:pPr>
              <w:pStyle w:val="TableBodyText"/>
            </w:pPr>
            <w:r w:rsidRPr="0070443B">
              <w:t>Lane(s)</w:t>
            </w:r>
            <w:r>
              <w:t>:</w:t>
            </w:r>
          </w:p>
        </w:tc>
        <w:tc>
          <w:tcPr>
            <w:tcW w:w="1122" w:type="dxa"/>
            <w:gridSpan w:val="2"/>
          </w:tcPr>
          <w:p w14:paraId="04A2ABB0" w14:textId="75CAAAF7" w:rsidR="003D2547" w:rsidRDefault="003D2547" w:rsidP="007C1961">
            <w:pPr>
              <w:pStyle w:val="TableBody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4" w:type="dxa"/>
            <w:gridSpan w:val="3"/>
          </w:tcPr>
          <w:p w14:paraId="6FA12C6B" w14:textId="351059DC" w:rsidR="003D2547" w:rsidRDefault="003D2547" w:rsidP="007C1961">
            <w:pPr>
              <w:pStyle w:val="TableBodyText"/>
            </w:pPr>
            <w:r w:rsidRPr="0070443B">
              <w:t>Date:</w:t>
            </w:r>
            <w:r>
              <w:t xml:space="preserve"> </w:t>
            </w:r>
            <w:sdt>
              <w:sdtPr>
                <w:id w:val="-1726294386"/>
                <w:placeholder>
                  <w:docPart w:val="00FE85935C7D41C9AA4DA137E84780C5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6958C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7C1961" w14:paraId="00CFD594" w14:textId="77777777" w:rsidTr="007C1961">
        <w:tc>
          <w:tcPr>
            <w:tcW w:w="2122" w:type="dxa"/>
            <w:gridSpan w:val="2"/>
            <w:vMerge w:val="restart"/>
          </w:tcPr>
          <w:p w14:paraId="3C348649" w14:textId="17499534" w:rsidR="007C1961" w:rsidRDefault="007C1961" w:rsidP="007C1961">
            <w:pPr>
              <w:pStyle w:val="TableHeading"/>
            </w:pPr>
            <w:r>
              <w:t>Surface</w:t>
            </w:r>
          </w:p>
        </w:tc>
        <w:tc>
          <w:tcPr>
            <w:tcW w:w="1275" w:type="dxa"/>
            <w:vMerge w:val="restart"/>
          </w:tcPr>
          <w:p w14:paraId="46108013" w14:textId="00F5C316" w:rsidR="007C1961" w:rsidRDefault="007C1961" w:rsidP="007C1961">
            <w:pPr>
              <w:pStyle w:val="TableHeading"/>
            </w:pPr>
            <w:r>
              <w:t>Chainage</w:t>
            </w:r>
          </w:p>
        </w:tc>
        <w:tc>
          <w:tcPr>
            <w:tcW w:w="2694" w:type="dxa"/>
            <w:gridSpan w:val="4"/>
          </w:tcPr>
          <w:p w14:paraId="789793D8" w14:textId="2A21B02D" w:rsidR="007C1961" w:rsidRDefault="007C1961" w:rsidP="007C1961">
            <w:pPr>
              <w:pStyle w:val="TableHeading"/>
            </w:pPr>
            <w:r>
              <w:t>Levels</w:t>
            </w:r>
          </w:p>
        </w:tc>
        <w:tc>
          <w:tcPr>
            <w:tcW w:w="1328" w:type="dxa"/>
            <w:gridSpan w:val="2"/>
            <w:vMerge w:val="restart"/>
          </w:tcPr>
          <w:p w14:paraId="6A0FBA48" w14:textId="10FA5A49" w:rsidR="007C1961" w:rsidRDefault="007C1961" w:rsidP="007C1961">
            <w:pPr>
              <w:pStyle w:val="TableHeading"/>
            </w:pPr>
            <w:r>
              <w:t>Tolerance</w:t>
            </w:r>
          </w:p>
        </w:tc>
        <w:tc>
          <w:tcPr>
            <w:tcW w:w="1641" w:type="dxa"/>
            <w:gridSpan w:val="2"/>
          </w:tcPr>
          <w:p w14:paraId="221E55D7" w14:textId="4A3F639D" w:rsidR="007C1961" w:rsidRDefault="007C1961" w:rsidP="007C1961">
            <w:pPr>
              <w:pStyle w:val="TableHeading"/>
            </w:pPr>
            <w:r>
              <w:t>Complies</w:t>
            </w:r>
          </w:p>
        </w:tc>
      </w:tr>
      <w:tr w:rsidR="007C1961" w14:paraId="20D49A4D" w14:textId="77777777" w:rsidTr="007C1961">
        <w:tc>
          <w:tcPr>
            <w:tcW w:w="2122" w:type="dxa"/>
            <w:gridSpan w:val="2"/>
            <w:vMerge/>
          </w:tcPr>
          <w:p w14:paraId="40413248" w14:textId="77777777" w:rsidR="007C1961" w:rsidRDefault="007C1961" w:rsidP="007C1961">
            <w:pPr>
              <w:pStyle w:val="TableHeading"/>
            </w:pPr>
          </w:p>
        </w:tc>
        <w:tc>
          <w:tcPr>
            <w:tcW w:w="1275" w:type="dxa"/>
            <w:vMerge/>
          </w:tcPr>
          <w:p w14:paraId="2032D1BF" w14:textId="77777777" w:rsidR="007C1961" w:rsidRDefault="007C1961" w:rsidP="007C1961">
            <w:pPr>
              <w:pStyle w:val="TableHeading"/>
            </w:pPr>
          </w:p>
        </w:tc>
        <w:tc>
          <w:tcPr>
            <w:tcW w:w="1276" w:type="dxa"/>
            <w:gridSpan w:val="2"/>
          </w:tcPr>
          <w:p w14:paraId="58A5464E" w14:textId="782F3F66" w:rsidR="007C1961" w:rsidRDefault="007C1961" w:rsidP="007C1961">
            <w:pPr>
              <w:pStyle w:val="TableHeading"/>
            </w:pPr>
            <w:r>
              <w:t>Design</w:t>
            </w:r>
          </w:p>
        </w:tc>
        <w:tc>
          <w:tcPr>
            <w:tcW w:w="1418" w:type="dxa"/>
            <w:gridSpan w:val="2"/>
          </w:tcPr>
          <w:p w14:paraId="578707D5" w14:textId="47A013AE" w:rsidR="007C1961" w:rsidRDefault="007C1961" w:rsidP="007C1961">
            <w:pPr>
              <w:pStyle w:val="TableHeading"/>
            </w:pPr>
            <w:r>
              <w:t>As Con</w:t>
            </w:r>
          </w:p>
        </w:tc>
        <w:tc>
          <w:tcPr>
            <w:tcW w:w="1328" w:type="dxa"/>
            <w:gridSpan w:val="2"/>
            <w:vMerge/>
          </w:tcPr>
          <w:p w14:paraId="72446CFD" w14:textId="77777777" w:rsidR="007C1961" w:rsidRDefault="007C1961" w:rsidP="007C1961">
            <w:pPr>
              <w:pStyle w:val="TableHeading"/>
            </w:pPr>
          </w:p>
        </w:tc>
        <w:tc>
          <w:tcPr>
            <w:tcW w:w="829" w:type="dxa"/>
          </w:tcPr>
          <w:p w14:paraId="4616145B" w14:textId="6380BBC1" w:rsidR="007C1961" w:rsidRDefault="007C1961" w:rsidP="007C1961">
            <w:pPr>
              <w:pStyle w:val="TableHeading"/>
            </w:pPr>
            <w:r>
              <w:t>Yes</w:t>
            </w:r>
          </w:p>
        </w:tc>
        <w:tc>
          <w:tcPr>
            <w:tcW w:w="812" w:type="dxa"/>
          </w:tcPr>
          <w:p w14:paraId="5817B702" w14:textId="5CAFCB6E" w:rsidR="007C1961" w:rsidRDefault="007C1961" w:rsidP="007C1961">
            <w:pPr>
              <w:pStyle w:val="TableHeading"/>
            </w:pPr>
            <w:r>
              <w:t>No</w:t>
            </w:r>
          </w:p>
        </w:tc>
      </w:tr>
      <w:tr w:rsidR="007C1961" w14:paraId="7B4CA64C" w14:textId="77777777" w:rsidTr="007C1961">
        <w:tc>
          <w:tcPr>
            <w:tcW w:w="2122" w:type="dxa"/>
            <w:gridSpan w:val="2"/>
          </w:tcPr>
          <w:p w14:paraId="173035E5" w14:textId="7A6EB5C0" w:rsidR="007C1961" w:rsidRDefault="007C1961" w:rsidP="007C1961">
            <w:pPr>
              <w:pStyle w:val="TableBodyText"/>
            </w:pPr>
            <w:r w:rsidRPr="003755BA">
              <w:t>Connection of slab</w:t>
            </w:r>
            <w:r>
              <w:t xml:space="preserve"> </w:t>
            </w:r>
            <w:r w:rsidRPr="003755BA">
              <w:t xml:space="preserve">/ </w:t>
            </w:r>
            <w:r>
              <w:t>T</w:t>
            </w:r>
            <w:r w:rsidRPr="003755BA">
              <w:t>ype 1 anchor beam to planks</w:t>
            </w:r>
          </w:p>
        </w:tc>
        <w:tc>
          <w:tcPr>
            <w:tcW w:w="1275" w:type="dxa"/>
            <w:vAlign w:val="top"/>
          </w:tcPr>
          <w:p w14:paraId="2F905554" w14:textId="186AE5DC" w:rsidR="007C1961" w:rsidRDefault="007C1961" w:rsidP="007C1961">
            <w:pPr>
              <w:pStyle w:val="TableBodyText"/>
            </w:pPr>
            <w:r w:rsidRPr="00575C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5C7F">
              <w:instrText xml:space="preserve"> FORMTEXT </w:instrText>
            </w:r>
            <w:r w:rsidRPr="00575C7F">
              <w:fldChar w:fldCharType="separate"/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fldChar w:fldCharType="end"/>
            </w:r>
          </w:p>
        </w:tc>
        <w:tc>
          <w:tcPr>
            <w:tcW w:w="1276" w:type="dxa"/>
            <w:gridSpan w:val="2"/>
            <w:vAlign w:val="top"/>
          </w:tcPr>
          <w:p w14:paraId="4F2647C3" w14:textId="1A16CED2" w:rsidR="007C1961" w:rsidRDefault="007C1961" w:rsidP="007C1961">
            <w:pPr>
              <w:pStyle w:val="TableBodyText"/>
            </w:pPr>
            <w:r w:rsidRPr="00575C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5C7F">
              <w:instrText xml:space="preserve"> FORMTEXT </w:instrText>
            </w:r>
            <w:r w:rsidRPr="00575C7F">
              <w:fldChar w:fldCharType="separate"/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fldChar w:fldCharType="end"/>
            </w:r>
          </w:p>
        </w:tc>
        <w:tc>
          <w:tcPr>
            <w:tcW w:w="1418" w:type="dxa"/>
            <w:gridSpan w:val="2"/>
            <w:vAlign w:val="top"/>
          </w:tcPr>
          <w:p w14:paraId="0A9BF24A" w14:textId="776847A6" w:rsidR="007C1961" w:rsidRDefault="007C1961" w:rsidP="007C1961">
            <w:pPr>
              <w:pStyle w:val="TableBodyText"/>
            </w:pPr>
            <w:r w:rsidRPr="00575C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5C7F">
              <w:instrText xml:space="preserve"> FORMTEXT </w:instrText>
            </w:r>
            <w:r w:rsidRPr="00575C7F">
              <w:fldChar w:fldCharType="separate"/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fldChar w:fldCharType="end"/>
            </w:r>
          </w:p>
        </w:tc>
        <w:tc>
          <w:tcPr>
            <w:tcW w:w="1328" w:type="dxa"/>
            <w:gridSpan w:val="2"/>
          </w:tcPr>
          <w:p w14:paraId="1BAAAA52" w14:textId="29D27E3A" w:rsidR="007C1961" w:rsidRDefault="007C1961" w:rsidP="007C1961">
            <w:pPr>
              <w:pStyle w:val="TableBodyText"/>
              <w:jc w:val="center"/>
            </w:pPr>
            <w:r w:rsidRPr="00874D97">
              <w:t>+10 /- 10</w:t>
            </w:r>
          </w:p>
        </w:tc>
        <w:tc>
          <w:tcPr>
            <w:tcW w:w="829" w:type="dxa"/>
          </w:tcPr>
          <w:p w14:paraId="7D54D06C" w14:textId="5F11FCD9" w:rsidR="007C1961" w:rsidRDefault="00F37DE4" w:rsidP="007C1961">
            <w:pPr>
              <w:pStyle w:val="TableBodyText"/>
              <w:jc w:val="center"/>
            </w:pPr>
            <w:sdt>
              <w:sdtPr>
                <w:id w:val="-6095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9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2" w:type="dxa"/>
          </w:tcPr>
          <w:p w14:paraId="39CCA7C3" w14:textId="3DCFB262" w:rsidR="007C1961" w:rsidRDefault="00F37DE4" w:rsidP="007C1961">
            <w:pPr>
              <w:pStyle w:val="TableBodyText"/>
              <w:jc w:val="center"/>
            </w:pPr>
            <w:sdt>
              <w:sdtPr>
                <w:id w:val="-76901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9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C1961" w14:paraId="01C84E3F" w14:textId="77777777" w:rsidTr="007C1961">
        <w:tc>
          <w:tcPr>
            <w:tcW w:w="2122" w:type="dxa"/>
            <w:gridSpan w:val="2"/>
          </w:tcPr>
          <w:p w14:paraId="4694B63B" w14:textId="0317E5ED" w:rsidR="007C1961" w:rsidRDefault="007C1961" w:rsidP="007C1961">
            <w:pPr>
              <w:pStyle w:val="TableBodyText"/>
            </w:pPr>
            <w:r w:rsidRPr="003755BA">
              <w:t>Chainage = L/4</w:t>
            </w:r>
          </w:p>
        </w:tc>
        <w:tc>
          <w:tcPr>
            <w:tcW w:w="1275" w:type="dxa"/>
            <w:vAlign w:val="top"/>
          </w:tcPr>
          <w:p w14:paraId="521FE2C1" w14:textId="5800EAC8" w:rsidR="007C1961" w:rsidRDefault="007C1961" w:rsidP="007C1961">
            <w:pPr>
              <w:pStyle w:val="TableBodyText"/>
            </w:pPr>
            <w:r w:rsidRPr="00575C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5C7F">
              <w:instrText xml:space="preserve"> FORMTEXT </w:instrText>
            </w:r>
            <w:r w:rsidRPr="00575C7F">
              <w:fldChar w:fldCharType="separate"/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fldChar w:fldCharType="end"/>
            </w:r>
          </w:p>
        </w:tc>
        <w:tc>
          <w:tcPr>
            <w:tcW w:w="1276" w:type="dxa"/>
            <w:gridSpan w:val="2"/>
            <w:vAlign w:val="top"/>
          </w:tcPr>
          <w:p w14:paraId="2C4AE07A" w14:textId="78091578" w:rsidR="007C1961" w:rsidRDefault="007C1961" w:rsidP="007C1961">
            <w:pPr>
              <w:pStyle w:val="TableBodyText"/>
            </w:pPr>
            <w:r w:rsidRPr="00575C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5C7F">
              <w:instrText xml:space="preserve"> FORMTEXT </w:instrText>
            </w:r>
            <w:r w:rsidRPr="00575C7F">
              <w:fldChar w:fldCharType="separate"/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fldChar w:fldCharType="end"/>
            </w:r>
          </w:p>
        </w:tc>
        <w:tc>
          <w:tcPr>
            <w:tcW w:w="1418" w:type="dxa"/>
            <w:gridSpan w:val="2"/>
            <w:vAlign w:val="top"/>
          </w:tcPr>
          <w:p w14:paraId="4F928468" w14:textId="7691940D" w:rsidR="007C1961" w:rsidRDefault="007C1961" w:rsidP="007C1961">
            <w:pPr>
              <w:pStyle w:val="TableBodyText"/>
            </w:pPr>
            <w:r w:rsidRPr="00575C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5C7F">
              <w:instrText xml:space="preserve"> FORMTEXT </w:instrText>
            </w:r>
            <w:r w:rsidRPr="00575C7F">
              <w:fldChar w:fldCharType="separate"/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fldChar w:fldCharType="end"/>
            </w:r>
          </w:p>
        </w:tc>
        <w:tc>
          <w:tcPr>
            <w:tcW w:w="1328" w:type="dxa"/>
            <w:gridSpan w:val="2"/>
          </w:tcPr>
          <w:p w14:paraId="42EE6CB0" w14:textId="0B415110" w:rsidR="007C1961" w:rsidRDefault="007C1961" w:rsidP="007C1961">
            <w:pPr>
              <w:pStyle w:val="TableBodyText"/>
              <w:jc w:val="center"/>
            </w:pPr>
            <w:r w:rsidRPr="00874D97">
              <w:t>+10 /- 10</w:t>
            </w:r>
          </w:p>
        </w:tc>
        <w:tc>
          <w:tcPr>
            <w:tcW w:w="829" w:type="dxa"/>
          </w:tcPr>
          <w:p w14:paraId="4FCC6CC9" w14:textId="64DC3840" w:rsidR="007C1961" w:rsidRDefault="00F37DE4" w:rsidP="007C1961">
            <w:pPr>
              <w:pStyle w:val="TableBodyText"/>
              <w:jc w:val="center"/>
            </w:pPr>
            <w:sdt>
              <w:sdtPr>
                <w:id w:val="-123515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9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2" w:type="dxa"/>
          </w:tcPr>
          <w:p w14:paraId="7076347B" w14:textId="2CA0FD02" w:rsidR="007C1961" w:rsidRDefault="00F37DE4" w:rsidP="007C1961">
            <w:pPr>
              <w:pStyle w:val="TableBodyText"/>
              <w:jc w:val="center"/>
            </w:pPr>
            <w:sdt>
              <w:sdtPr>
                <w:id w:val="-55701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9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C1961" w14:paraId="6712923B" w14:textId="77777777" w:rsidTr="007C1961">
        <w:tc>
          <w:tcPr>
            <w:tcW w:w="2122" w:type="dxa"/>
            <w:gridSpan w:val="2"/>
          </w:tcPr>
          <w:p w14:paraId="7C6E683A" w14:textId="46DC78AF" w:rsidR="007C1961" w:rsidRDefault="007C1961" w:rsidP="007C1961">
            <w:pPr>
              <w:pStyle w:val="TableBodyText"/>
            </w:pPr>
            <w:r w:rsidRPr="003755BA">
              <w:t>Chainage =L/2</w:t>
            </w:r>
          </w:p>
        </w:tc>
        <w:tc>
          <w:tcPr>
            <w:tcW w:w="1275" w:type="dxa"/>
            <w:vAlign w:val="top"/>
          </w:tcPr>
          <w:p w14:paraId="32A172C2" w14:textId="363BEDE6" w:rsidR="007C1961" w:rsidRDefault="007C1961" w:rsidP="007C1961">
            <w:pPr>
              <w:pStyle w:val="TableBodyText"/>
            </w:pPr>
            <w:r w:rsidRPr="00575C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5C7F">
              <w:instrText xml:space="preserve"> FORMTEXT </w:instrText>
            </w:r>
            <w:r w:rsidRPr="00575C7F">
              <w:fldChar w:fldCharType="separate"/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fldChar w:fldCharType="end"/>
            </w:r>
          </w:p>
        </w:tc>
        <w:tc>
          <w:tcPr>
            <w:tcW w:w="1276" w:type="dxa"/>
            <w:gridSpan w:val="2"/>
            <w:vAlign w:val="top"/>
          </w:tcPr>
          <w:p w14:paraId="76BC466E" w14:textId="0F898BDE" w:rsidR="007C1961" w:rsidRDefault="007C1961" w:rsidP="007C1961">
            <w:pPr>
              <w:pStyle w:val="TableBodyText"/>
            </w:pPr>
            <w:r w:rsidRPr="00575C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5C7F">
              <w:instrText xml:space="preserve"> FORMTEXT </w:instrText>
            </w:r>
            <w:r w:rsidRPr="00575C7F">
              <w:fldChar w:fldCharType="separate"/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fldChar w:fldCharType="end"/>
            </w:r>
          </w:p>
        </w:tc>
        <w:tc>
          <w:tcPr>
            <w:tcW w:w="1418" w:type="dxa"/>
            <w:gridSpan w:val="2"/>
            <w:vAlign w:val="top"/>
          </w:tcPr>
          <w:p w14:paraId="2FE6CE84" w14:textId="49E9B487" w:rsidR="007C1961" w:rsidRDefault="007C1961" w:rsidP="007C1961">
            <w:pPr>
              <w:pStyle w:val="TableBodyText"/>
            </w:pPr>
            <w:r w:rsidRPr="00575C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5C7F">
              <w:instrText xml:space="preserve"> FORMTEXT </w:instrText>
            </w:r>
            <w:r w:rsidRPr="00575C7F">
              <w:fldChar w:fldCharType="separate"/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fldChar w:fldCharType="end"/>
            </w:r>
          </w:p>
        </w:tc>
        <w:tc>
          <w:tcPr>
            <w:tcW w:w="1328" w:type="dxa"/>
            <w:gridSpan w:val="2"/>
          </w:tcPr>
          <w:p w14:paraId="448D6ECD" w14:textId="63CF8C0E" w:rsidR="007C1961" w:rsidRDefault="007C1961" w:rsidP="007C1961">
            <w:pPr>
              <w:pStyle w:val="TableBodyText"/>
              <w:jc w:val="center"/>
            </w:pPr>
            <w:r w:rsidRPr="00874D97">
              <w:t>+20 /- 20</w:t>
            </w:r>
          </w:p>
        </w:tc>
        <w:tc>
          <w:tcPr>
            <w:tcW w:w="829" w:type="dxa"/>
          </w:tcPr>
          <w:p w14:paraId="00E087F1" w14:textId="5D48E17F" w:rsidR="007C1961" w:rsidRDefault="00F37DE4" w:rsidP="007C1961">
            <w:pPr>
              <w:pStyle w:val="TableBodyText"/>
              <w:jc w:val="center"/>
            </w:pPr>
            <w:sdt>
              <w:sdtPr>
                <w:id w:val="79101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961" w:rsidRPr="002D29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2" w:type="dxa"/>
          </w:tcPr>
          <w:p w14:paraId="40CBD762" w14:textId="651EA138" w:rsidR="007C1961" w:rsidRDefault="00F37DE4" w:rsidP="007C1961">
            <w:pPr>
              <w:pStyle w:val="TableBodyText"/>
              <w:jc w:val="center"/>
            </w:pPr>
            <w:sdt>
              <w:sdtPr>
                <w:id w:val="-53588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961" w:rsidRPr="002D29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C1961" w14:paraId="11FCBFDB" w14:textId="77777777" w:rsidTr="007C1961">
        <w:tc>
          <w:tcPr>
            <w:tcW w:w="2122" w:type="dxa"/>
            <w:gridSpan w:val="2"/>
          </w:tcPr>
          <w:p w14:paraId="4E80DF9D" w14:textId="130EA546" w:rsidR="007C1961" w:rsidRDefault="007C1961" w:rsidP="007C1961">
            <w:pPr>
              <w:pStyle w:val="TableBodyText"/>
            </w:pPr>
            <w:r w:rsidRPr="003755BA">
              <w:t>Chainage = L3/4</w:t>
            </w:r>
          </w:p>
        </w:tc>
        <w:tc>
          <w:tcPr>
            <w:tcW w:w="1275" w:type="dxa"/>
            <w:vAlign w:val="top"/>
          </w:tcPr>
          <w:p w14:paraId="410F5F61" w14:textId="342251F8" w:rsidR="007C1961" w:rsidRDefault="007C1961" w:rsidP="007C1961">
            <w:pPr>
              <w:pStyle w:val="TableBodyText"/>
            </w:pPr>
            <w:r w:rsidRPr="00575C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5C7F">
              <w:instrText xml:space="preserve"> FORMTEXT </w:instrText>
            </w:r>
            <w:r w:rsidRPr="00575C7F">
              <w:fldChar w:fldCharType="separate"/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fldChar w:fldCharType="end"/>
            </w:r>
          </w:p>
        </w:tc>
        <w:tc>
          <w:tcPr>
            <w:tcW w:w="1276" w:type="dxa"/>
            <w:gridSpan w:val="2"/>
            <w:vAlign w:val="top"/>
          </w:tcPr>
          <w:p w14:paraId="05CAE1CF" w14:textId="2AC76D16" w:rsidR="007C1961" w:rsidRDefault="007C1961" w:rsidP="007C1961">
            <w:pPr>
              <w:pStyle w:val="TableBodyText"/>
            </w:pPr>
            <w:r w:rsidRPr="00575C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5C7F">
              <w:instrText xml:space="preserve"> FORMTEXT </w:instrText>
            </w:r>
            <w:r w:rsidRPr="00575C7F">
              <w:fldChar w:fldCharType="separate"/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fldChar w:fldCharType="end"/>
            </w:r>
          </w:p>
        </w:tc>
        <w:tc>
          <w:tcPr>
            <w:tcW w:w="1418" w:type="dxa"/>
            <w:gridSpan w:val="2"/>
            <w:vAlign w:val="top"/>
          </w:tcPr>
          <w:p w14:paraId="5345864F" w14:textId="25BF77FC" w:rsidR="007C1961" w:rsidRDefault="007C1961" w:rsidP="007C1961">
            <w:pPr>
              <w:pStyle w:val="TableBodyText"/>
            </w:pPr>
            <w:r w:rsidRPr="00575C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5C7F">
              <w:instrText xml:space="preserve"> FORMTEXT </w:instrText>
            </w:r>
            <w:r w:rsidRPr="00575C7F">
              <w:fldChar w:fldCharType="separate"/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fldChar w:fldCharType="end"/>
            </w:r>
          </w:p>
        </w:tc>
        <w:tc>
          <w:tcPr>
            <w:tcW w:w="1328" w:type="dxa"/>
            <w:gridSpan w:val="2"/>
          </w:tcPr>
          <w:p w14:paraId="2D3E62D0" w14:textId="2C3CEC99" w:rsidR="007C1961" w:rsidRDefault="007C1961" w:rsidP="007C1961">
            <w:pPr>
              <w:pStyle w:val="TableBodyText"/>
              <w:jc w:val="center"/>
            </w:pPr>
            <w:r w:rsidRPr="00874D97">
              <w:t>+20 /- 50</w:t>
            </w:r>
          </w:p>
        </w:tc>
        <w:tc>
          <w:tcPr>
            <w:tcW w:w="829" w:type="dxa"/>
          </w:tcPr>
          <w:p w14:paraId="4D617E6F" w14:textId="6E268745" w:rsidR="007C1961" w:rsidRDefault="00F37DE4" w:rsidP="007C1961">
            <w:pPr>
              <w:pStyle w:val="TableBodyText"/>
              <w:jc w:val="center"/>
            </w:pPr>
            <w:sdt>
              <w:sdtPr>
                <w:id w:val="-161072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961" w:rsidRPr="002D29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2" w:type="dxa"/>
          </w:tcPr>
          <w:p w14:paraId="303C3CFF" w14:textId="224FD717" w:rsidR="007C1961" w:rsidRDefault="00F37DE4" w:rsidP="007C1961">
            <w:pPr>
              <w:pStyle w:val="TableBodyText"/>
              <w:jc w:val="center"/>
            </w:pPr>
            <w:sdt>
              <w:sdtPr>
                <w:id w:val="-96950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961" w:rsidRPr="002D29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C1961" w14:paraId="70DF8ED8" w14:textId="77777777" w:rsidTr="007C1961">
        <w:tc>
          <w:tcPr>
            <w:tcW w:w="2122" w:type="dxa"/>
            <w:gridSpan w:val="2"/>
          </w:tcPr>
          <w:p w14:paraId="1419893F" w14:textId="33E734CA" w:rsidR="007C1961" w:rsidRDefault="007C1961" w:rsidP="007C1961">
            <w:pPr>
              <w:pStyle w:val="TableBodyText"/>
            </w:pPr>
            <w:r w:rsidRPr="003755BA">
              <w:t>Chainage = L*</w:t>
            </w:r>
          </w:p>
        </w:tc>
        <w:tc>
          <w:tcPr>
            <w:tcW w:w="1275" w:type="dxa"/>
            <w:vAlign w:val="top"/>
          </w:tcPr>
          <w:p w14:paraId="32B2EAA3" w14:textId="23AF6087" w:rsidR="007C1961" w:rsidRDefault="007C1961" w:rsidP="007C1961">
            <w:pPr>
              <w:pStyle w:val="TableBodyText"/>
            </w:pPr>
            <w:r w:rsidRPr="00575C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5C7F">
              <w:instrText xml:space="preserve"> FORMTEXT </w:instrText>
            </w:r>
            <w:r w:rsidRPr="00575C7F">
              <w:fldChar w:fldCharType="separate"/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fldChar w:fldCharType="end"/>
            </w:r>
          </w:p>
        </w:tc>
        <w:tc>
          <w:tcPr>
            <w:tcW w:w="1276" w:type="dxa"/>
            <w:gridSpan w:val="2"/>
            <w:vAlign w:val="top"/>
          </w:tcPr>
          <w:p w14:paraId="14E04443" w14:textId="3FB0A9A0" w:rsidR="007C1961" w:rsidRDefault="007C1961" w:rsidP="007C1961">
            <w:pPr>
              <w:pStyle w:val="TableBodyText"/>
            </w:pPr>
            <w:r w:rsidRPr="00575C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5C7F">
              <w:instrText xml:space="preserve"> FORMTEXT </w:instrText>
            </w:r>
            <w:r w:rsidRPr="00575C7F">
              <w:fldChar w:fldCharType="separate"/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fldChar w:fldCharType="end"/>
            </w:r>
          </w:p>
        </w:tc>
        <w:tc>
          <w:tcPr>
            <w:tcW w:w="1418" w:type="dxa"/>
            <w:gridSpan w:val="2"/>
            <w:vAlign w:val="top"/>
          </w:tcPr>
          <w:p w14:paraId="7AA77808" w14:textId="3D6AC953" w:rsidR="007C1961" w:rsidRDefault="007C1961" w:rsidP="007C1961">
            <w:pPr>
              <w:pStyle w:val="TableBodyText"/>
            </w:pPr>
            <w:r w:rsidRPr="00575C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75C7F">
              <w:instrText xml:space="preserve"> FORMTEXT </w:instrText>
            </w:r>
            <w:r w:rsidRPr="00575C7F">
              <w:fldChar w:fldCharType="separate"/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rPr>
                <w:noProof/>
              </w:rPr>
              <w:t> </w:t>
            </w:r>
            <w:r w:rsidRPr="00575C7F">
              <w:fldChar w:fldCharType="end"/>
            </w:r>
          </w:p>
        </w:tc>
        <w:tc>
          <w:tcPr>
            <w:tcW w:w="1328" w:type="dxa"/>
            <w:gridSpan w:val="2"/>
          </w:tcPr>
          <w:p w14:paraId="05B4C5DE" w14:textId="384D788F" w:rsidR="007C1961" w:rsidRDefault="007C1961" w:rsidP="007C1961">
            <w:pPr>
              <w:pStyle w:val="TableBodyText"/>
              <w:jc w:val="center"/>
            </w:pPr>
            <w:r w:rsidRPr="00874D97">
              <w:t>+20 /- 100</w:t>
            </w:r>
          </w:p>
        </w:tc>
        <w:tc>
          <w:tcPr>
            <w:tcW w:w="829" w:type="dxa"/>
          </w:tcPr>
          <w:p w14:paraId="03178BFA" w14:textId="654A576A" w:rsidR="007C1961" w:rsidRDefault="00F37DE4" w:rsidP="007C1961">
            <w:pPr>
              <w:pStyle w:val="TableBodyText"/>
              <w:jc w:val="center"/>
            </w:pPr>
            <w:sdt>
              <w:sdtPr>
                <w:id w:val="-137159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961" w:rsidRPr="002D29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2" w:type="dxa"/>
          </w:tcPr>
          <w:p w14:paraId="39619D62" w14:textId="67025CB7" w:rsidR="007C1961" w:rsidRDefault="00F37DE4" w:rsidP="007C1961">
            <w:pPr>
              <w:pStyle w:val="TableBodyText"/>
              <w:jc w:val="center"/>
            </w:pPr>
            <w:sdt>
              <w:sdtPr>
                <w:id w:val="-67179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961" w:rsidRPr="002D29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74B51E1" w14:textId="77777777" w:rsidR="007C1961" w:rsidRDefault="007C1961" w:rsidP="004E0A70">
      <w:pPr>
        <w:pStyle w:val="BodyText"/>
      </w:pPr>
    </w:p>
    <w:p w14:paraId="1FFB0E83" w14:textId="77777777" w:rsidR="002F6162" w:rsidRDefault="002F6162" w:rsidP="004E0A70">
      <w:pPr>
        <w:pStyle w:val="BodyText"/>
      </w:pPr>
    </w:p>
    <w:p w14:paraId="3DB0A071" w14:textId="3C839BC1" w:rsidR="002F6162" w:rsidRDefault="002F6162" w:rsidP="004E0A70">
      <w:pPr>
        <w:pStyle w:val="BodyText"/>
        <w:sectPr w:rsidR="002F6162" w:rsidSect="005A1CE7">
          <w:pgSz w:w="11906" w:h="16838" w:code="9"/>
          <w:pgMar w:top="1418" w:right="1418" w:bottom="1418" w:left="1418" w:header="454" w:footer="454" w:gutter="0"/>
          <w:cols w:space="708"/>
          <w:docGrid w:linePitch="360"/>
        </w:sectPr>
      </w:pPr>
    </w:p>
    <w:p w14:paraId="1FE0A3BA" w14:textId="4AB7717D" w:rsidR="003D2547" w:rsidRDefault="007C1961" w:rsidP="00A6590B">
      <w:pPr>
        <w:pStyle w:val="Heading2"/>
        <w:numPr>
          <w:ilvl w:val="0"/>
          <w:numId w:val="0"/>
        </w:numPr>
        <w:spacing w:after="240"/>
        <w:ind w:left="578" w:hanging="578"/>
      </w:pPr>
      <w:bookmarkStart w:id="13" w:name="_Toc160703130"/>
      <w:r w:rsidRPr="007C1961">
        <w:lastRenderedPageBreak/>
        <w:t>Form</w:t>
      </w:r>
      <w:r>
        <w:t> </w:t>
      </w:r>
      <w:r w:rsidRPr="007C1961">
        <w:t>H</w:t>
      </w:r>
      <w:r>
        <w:t xml:space="preserve"> – </w:t>
      </w:r>
      <w:r w:rsidRPr="007C1961">
        <w:t>Lane reopening – Hold Point Release Request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4"/>
        <w:gridCol w:w="1928"/>
        <w:gridCol w:w="978"/>
        <w:gridCol w:w="505"/>
        <w:gridCol w:w="845"/>
        <w:gridCol w:w="500"/>
        <w:gridCol w:w="355"/>
        <w:gridCol w:w="2015"/>
      </w:tblGrid>
      <w:tr w:rsidR="00A6590B" w14:paraId="00A0BDB9" w14:textId="77777777" w:rsidTr="00F37DE4">
        <w:tc>
          <w:tcPr>
            <w:tcW w:w="1934" w:type="dxa"/>
          </w:tcPr>
          <w:p w14:paraId="2C164DD7" w14:textId="22BE9F92" w:rsidR="007C1961" w:rsidRDefault="007C1961" w:rsidP="007C1961">
            <w:pPr>
              <w:pStyle w:val="TableBodyText"/>
            </w:pPr>
            <w:r w:rsidRPr="0070443B">
              <w:t>Contract Number:</w:t>
            </w:r>
          </w:p>
        </w:tc>
        <w:tc>
          <w:tcPr>
            <w:tcW w:w="1928" w:type="dxa"/>
          </w:tcPr>
          <w:p w14:paraId="6EB50360" w14:textId="05FC5C8A" w:rsidR="007C1961" w:rsidRDefault="007C1961" w:rsidP="007C1961">
            <w:pPr>
              <w:pStyle w:val="TableBody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78" w:type="dxa"/>
          </w:tcPr>
          <w:p w14:paraId="377A8C37" w14:textId="117B6E31" w:rsidR="007C1961" w:rsidRDefault="007C1961" w:rsidP="007C1961">
            <w:pPr>
              <w:pStyle w:val="TableBodyText"/>
            </w:pPr>
            <w:r w:rsidRPr="0070443B">
              <w:t>Lane(s)</w:t>
            </w:r>
            <w:r>
              <w:t>:</w:t>
            </w:r>
          </w:p>
        </w:tc>
        <w:tc>
          <w:tcPr>
            <w:tcW w:w="1850" w:type="dxa"/>
            <w:gridSpan w:val="3"/>
          </w:tcPr>
          <w:p w14:paraId="314F64A6" w14:textId="473F0EC3" w:rsidR="007C1961" w:rsidRDefault="007C1961" w:rsidP="007C1961">
            <w:pPr>
              <w:pStyle w:val="TableBody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0" w:type="dxa"/>
            <w:gridSpan w:val="2"/>
          </w:tcPr>
          <w:p w14:paraId="4DD50800" w14:textId="2AB96CF1" w:rsidR="007C1961" w:rsidRDefault="007C1961" w:rsidP="007C1961">
            <w:pPr>
              <w:pStyle w:val="TableBodyText"/>
            </w:pPr>
            <w:r w:rsidRPr="0070443B">
              <w:t>Date:</w:t>
            </w:r>
            <w:r>
              <w:t xml:space="preserve"> </w:t>
            </w:r>
            <w:sdt>
              <w:sdtPr>
                <w:id w:val="-303243249"/>
                <w:placeholder>
                  <w:docPart w:val="D8982035291948B9AFC1B292FE4801B4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6958C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7C1961" w14:paraId="68EB6B68" w14:textId="77777777" w:rsidTr="00F37DE4">
        <w:trPr>
          <w:trHeight w:val="154"/>
        </w:trPr>
        <w:tc>
          <w:tcPr>
            <w:tcW w:w="5345" w:type="dxa"/>
            <w:gridSpan w:val="4"/>
            <w:vMerge w:val="restart"/>
          </w:tcPr>
          <w:p w14:paraId="2470B9B3" w14:textId="69CEE047" w:rsidR="007C1961" w:rsidRDefault="007C1961" w:rsidP="00A6590B">
            <w:pPr>
              <w:pStyle w:val="TableHeading"/>
            </w:pPr>
            <w:r>
              <w:t>Item</w:t>
            </w:r>
          </w:p>
        </w:tc>
        <w:tc>
          <w:tcPr>
            <w:tcW w:w="1700" w:type="dxa"/>
            <w:gridSpan w:val="3"/>
          </w:tcPr>
          <w:p w14:paraId="1390CD27" w14:textId="6D423A7F" w:rsidR="007C1961" w:rsidRDefault="007C1961" w:rsidP="00A6590B">
            <w:pPr>
              <w:pStyle w:val="TableHeading"/>
            </w:pPr>
            <w:r>
              <w:t>Status</w:t>
            </w:r>
          </w:p>
        </w:tc>
        <w:tc>
          <w:tcPr>
            <w:tcW w:w="2015" w:type="dxa"/>
            <w:vMerge w:val="restart"/>
          </w:tcPr>
          <w:p w14:paraId="351B0714" w14:textId="67BF7A55" w:rsidR="007C1961" w:rsidRDefault="007C1961" w:rsidP="00A6590B">
            <w:pPr>
              <w:pStyle w:val="TableHeading"/>
            </w:pPr>
            <w:r>
              <w:t>Comments</w:t>
            </w:r>
          </w:p>
        </w:tc>
      </w:tr>
      <w:tr w:rsidR="00A6590B" w14:paraId="3AD690EE" w14:textId="77777777" w:rsidTr="00F37DE4">
        <w:trPr>
          <w:trHeight w:val="153"/>
        </w:trPr>
        <w:tc>
          <w:tcPr>
            <w:tcW w:w="5345" w:type="dxa"/>
            <w:gridSpan w:val="4"/>
            <w:vMerge/>
          </w:tcPr>
          <w:p w14:paraId="4B84C243" w14:textId="77777777" w:rsidR="007C1961" w:rsidRDefault="007C1961" w:rsidP="007C1961">
            <w:pPr>
              <w:pStyle w:val="TableBodyText"/>
            </w:pPr>
          </w:p>
        </w:tc>
        <w:tc>
          <w:tcPr>
            <w:tcW w:w="845" w:type="dxa"/>
          </w:tcPr>
          <w:p w14:paraId="090D4A04" w14:textId="629E59C3" w:rsidR="007C1961" w:rsidRPr="00F37DE4" w:rsidRDefault="007C1961" w:rsidP="007C1961">
            <w:pPr>
              <w:pStyle w:val="TableBodyText"/>
              <w:rPr>
                <w:b/>
                <w:bCs/>
              </w:rPr>
            </w:pPr>
            <w:r w:rsidRPr="00F37DE4">
              <w:rPr>
                <w:b/>
                <w:bCs/>
              </w:rPr>
              <w:t>Ready</w:t>
            </w:r>
          </w:p>
        </w:tc>
        <w:tc>
          <w:tcPr>
            <w:tcW w:w="855" w:type="dxa"/>
            <w:gridSpan w:val="2"/>
          </w:tcPr>
          <w:p w14:paraId="3F1D5B7B" w14:textId="32737AC6" w:rsidR="007C1961" w:rsidRPr="00F37DE4" w:rsidRDefault="007C1961" w:rsidP="00606C8C">
            <w:pPr>
              <w:pStyle w:val="TableBodyText"/>
              <w:jc w:val="center"/>
              <w:rPr>
                <w:b/>
                <w:bCs/>
              </w:rPr>
            </w:pPr>
            <w:r w:rsidRPr="00F37DE4">
              <w:rPr>
                <w:b/>
                <w:bCs/>
              </w:rPr>
              <w:t>N/A</w:t>
            </w:r>
          </w:p>
        </w:tc>
        <w:tc>
          <w:tcPr>
            <w:tcW w:w="2015" w:type="dxa"/>
            <w:vMerge/>
          </w:tcPr>
          <w:p w14:paraId="644B6109" w14:textId="77777777" w:rsidR="007C1961" w:rsidRDefault="007C1961" w:rsidP="007C1961">
            <w:pPr>
              <w:pStyle w:val="TableBodyText"/>
            </w:pPr>
          </w:p>
        </w:tc>
      </w:tr>
      <w:tr w:rsidR="005A206D" w14:paraId="741CEE1C" w14:textId="77777777" w:rsidTr="00F37DE4">
        <w:tc>
          <w:tcPr>
            <w:tcW w:w="5345" w:type="dxa"/>
            <w:gridSpan w:val="4"/>
            <w:vAlign w:val="top"/>
          </w:tcPr>
          <w:p w14:paraId="0F438243" w14:textId="7C4CE5FE" w:rsidR="005A206D" w:rsidRDefault="005A206D" w:rsidP="005A206D">
            <w:pPr>
              <w:pStyle w:val="TableBodyText"/>
            </w:pPr>
            <w:r w:rsidRPr="00016407">
              <w:t>Adjacent shoulders (if applicable) are fully and correctly constructed, and safely trafficable for pedestrians and vehicles (if wheels depart the ramp lane).</w:t>
            </w:r>
          </w:p>
        </w:tc>
        <w:tc>
          <w:tcPr>
            <w:tcW w:w="845" w:type="dxa"/>
          </w:tcPr>
          <w:p w14:paraId="2BE8F32C" w14:textId="028C99D9" w:rsidR="005A206D" w:rsidRDefault="00F37DE4" w:rsidP="005A206D">
            <w:pPr>
              <w:pStyle w:val="TableBodyText"/>
              <w:jc w:val="center"/>
            </w:pPr>
            <w:sdt>
              <w:sdtPr>
                <w:id w:val="-165668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06D" w:rsidRPr="00D270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5" w:type="dxa"/>
            <w:gridSpan w:val="2"/>
          </w:tcPr>
          <w:p w14:paraId="22C5A69E" w14:textId="0DF533D1" w:rsidR="005A206D" w:rsidRDefault="00F37DE4" w:rsidP="005A206D">
            <w:pPr>
              <w:pStyle w:val="TableBodyText"/>
              <w:jc w:val="center"/>
            </w:pPr>
            <w:sdt>
              <w:sdtPr>
                <w:id w:val="58473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0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15" w:type="dxa"/>
            <w:vAlign w:val="top"/>
          </w:tcPr>
          <w:p w14:paraId="1395C7C1" w14:textId="0E17FDA1" w:rsidR="005A206D" w:rsidRDefault="005A206D" w:rsidP="005A206D">
            <w:pPr>
              <w:pStyle w:val="TableBodyText"/>
            </w:pPr>
            <w:r w:rsidRPr="0036088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0886">
              <w:instrText xml:space="preserve"> FORMTEXT </w:instrText>
            </w:r>
            <w:r w:rsidRPr="00360886">
              <w:fldChar w:fldCharType="separate"/>
            </w:r>
            <w:r w:rsidRPr="00360886">
              <w:rPr>
                <w:noProof/>
              </w:rPr>
              <w:t> </w:t>
            </w:r>
            <w:r w:rsidRPr="00360886">
              <w:rPr>
                <w:noProof/>
              </w:rPr>
              <w:t> </w:t>
            </w:r>
            <w:r w:rsidRPr="00360886">
              <w:rPr>
                <w:noProof/>
              </w:rPr>
              <w:t> </w:t>
            </w:r>
            <w:r w:rsidRPr="00360886">
              <w:rPr>
                <w:noProof/>
              </w:rPr>
              <w:t> </w:t>
            </w:r>
            <w:r w:rsidRPr="00360886">
              <w:rPr>
                <w:noProof/>
              </w:rPr>
              <w:t> </w:t>
            </w:r>
            <w:r w:rsidRPr="00360886">
              <w:fldChar w:fldCharType="end"/>
            </w:r>
          </w:p>
        </w:tc>
      </w:tr>
      <w:tr w:rsidR="005A206D" w14:paraId="301C9F9B" w14:textId="77777777" w:rsidTr="00F37DE4">
        <w:tc>
          <w:tcPr>
            <w:tcW w:w="5345" w:type="dxa"/>
            <w:gridSpan w:val="4"/>
            <w:vAlign w:val="top"/>
          </w:tcPr>
          <w:p w14:paraId="14E78E74" w14:textId="2D203723" w:rsidR="005A206D" w:rsidRDefault="005A206D" w:rsidP="005A206D">
            <w:pPr>
              <w:pStyle w:val="TableBodyText"/>
            </w:pPr>
            <w:r w:rsidRPr="00016407">
              <w:t>The Type T4000 end plank (if applicable) is installed.</w:t>
            </w:r>
          </w:p>
        </w:tc>
        <w:tc>
          <w:tcPr>
            <w:tcW w:w="845" w:type="dxa"/>
          </w:tcPr>
          <w:p w14:paraId="1250A95F" w14:textId="0A6693CC" w:rsidR="005A206D" w:rsidRDefault="00F37DE4" w:rsidP="005A206D">
            <w:pPr>
              <w:pStyle w:val="TableBodyText"/>
              <w:jc w:val="center"/>
            </w:pPr>
            <w:sdt>
              <w:sdtPr>
                <w:id w:val="-84015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06D" w:rsidRPr="00D270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5" w:type="dxa"/>
            <w:gridSpan w:val="2"/>
          </w:tcPr>
          <w:p w14:paraId="3B7E61F3" w14:textId="3877FFF6" w:rsidR="005A206D" w:rsidRDefault="00F37DE4" w:rsidP="005A206D">
            <w:pPr>
              <w:pStyle w:val="TableBodyText"/>
              <w:jc w:val="center"/>
            </w:pPr>
            <w:sdt>
              <w:sdtPr>
                <w:id w:val="-130206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06D" w:rsidRPr="00D270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15" w:type="dxa"/>
            <w:vAlign w:val="top"/>
          </w:tcPr>
          <w:p w14:paraId="7A808935" w14:textId="4969C4C2" w:rsidR="005A206D" w:rsidRDefault="005A206D" w:rsidP="005A206D">
            <w:pPr>
              <w:pStyle w:val="TableBodyText"/>
            </w:pPr>
            <w:r w:rsidRPr="0036088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0886">
              <w:instrText xml:space="preserve"> FORMTEXT </w:instrText>
            </w:r>
            <w:r w:rsidRPr="00360886">
              <w:fldChar w:fldCharType="separate"/>
            </w:r>
            <w:r w:rsidRPr="00360886">
              <w:rPr>
                <w:noProof/>
              </w:rPr>
              <w:t> </w:t>
            </w:r>
            <w:r w:rsidRPr="00360886">
              <w:rPr>
                <w:noProof/>
              </w:rPr>
              <w:t> </w:t>
            </w:r>
            <w:r w:rsidRPr="00360886">
              <w:rPr>
                <w:noProof/>
              </w:rPr>
              <w:t> </w:t>
            </w:r>
            <w:r w:rsidRPr="00360886">
              <w:rPr>
                <w:noProof/>
              </w:rPr>
              <w:t> </w:t>
            </w:r>
            <w:r w:rsidRPr="00360886">
              <w:rPr>
                <w:noProof/>
              </w:rPr>
              <w:t> </w:t>
            </w:r>
            <w:r w:rsidRPr="00360886">
              <w:fldChar w:fldCharType="end"/>
            </w:r>
          </w:p>
        </w:tc>
      </w:tr>
      <w:tr w:rsidR="005A206D" w14:paraId="01E0C39A" w14:textId="77777777" w:rsidTr="00F37DE4">
        <w:tc>
          <w:tcPr>
            <w:tcW w:w="5345" w:type="dxa"/>
            <w:gridSpan w:val="4"/>
            <w:vAlign w:val="top"/>
          </w:tcPr>
          <w:p w14:paraId="5523BFC5" w14:textId="47F008EA" w:rsidR="005A206D" w:rsidRDefault="005A206D" w:rsidP="005A206D">
            <w:pPr>
              <w:pStyle w:val="TableBodyText"/>
            </w:pPr>
            <w:r w:rsidRPr="00016407">
              <w:t>The bolt recesses at all plank connections in the lane(s) are grouted.</w:t>
            </w:r>
          </w:p>
        </w:tc>
        <w:tc>
          <w:tcPr>
            <w:tcW w:w="845" w:type="dxa"/>
          </w:tcPr>
          <w:p w14:paraId="5780C6D3" w14:textId="463A7C4C" w:rsidR="005A206D" w:rsidRDefault="00F37DE4" w:rsidP="005A206D">
            <w:pPr>
              <w:pStyle w:val="TableBodyText"/>
              <w:jc w:val="center"/>
            </w:pPr>
            <w:sdt>
              <w:sdtPr>
                <w:id w:val="94804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06D" w:rsidRPr="00D270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5" w:type="dxa"/>
            <w:gridSpan w:val="2"/>
          </w:tcPr>
          <w:p w14:paraId="025879D4" w14:textId="67CF865F" w:rsidR="005A206D" w:rsidRDefault="00F37DE4" w:rsidP="005A206D">
            <w:pPr>
              <w:pStyle w:val="TableBodyText"/>
              <w:jc w:val="center"/>
            </w:pPr>
            <w:sdt>
              <w:sdtPr>
                <w:id w:val="-58267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06D" w:rsidRPr="00D270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15" w:type="dxa"/>
            <w:vAlign w:val="top"/>
          </w:tcPr>
          <w:p w14:paraId="17466015" w14:textId="79AE13F3" w:rsidR="005A206D" w:rsidRDefault="005A206D" w:rsidP="005A206D">
            <w:pPr>
              <w:pStyle w:val="TableBodyText"/>
            </w:pPr>
            <w:r w:rsidRPr="0036088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0886">
              <w:instrText xml:space="preserve"> FORMTEXT </w:instrText>
            </w:r>
            <w:r w:rsidRPr="00360886">
              <w:fldChar w:fldCharType="separate"/>
            </w:r>
            <w:r w:rsidRPr="00360886">
              <w:rPr>
                <w:noProof/>
              </w:rPr>
              <w:t> </w:t>
            </w:r>
            <w:r w:rsidRPr="00360886">
              <w:rPr>
                <w:noProof/>
              </w:rPr>
              <w:t> </w:t>
            </w:r>
            <w:r w:rsidRPr="00360886">
              <w:rPr>
                <w:noProof/>
              </w:rPr>
              <w:t> </w:t>
            </w:r>
            <w:r w:rsidRPr="00360886">
              <w:rPr>
                <w:noProof/>
              </w:rPr>
              <w:t> </w:t>
            </w:r>
            <w:r w:rsidRPr="00360886">
              <w:rPr>
                <w:noProof/>
              </w:rPr>
              <w:t> </w:t>
            </w:r>
            <w:r w:rsidRPr="00360886">
              <w:fldChar w:fldCharType="end"/>
            </w:r>
          </w:p>
        </w:tc>
      </w:tr>
      <w:tr w:rsidR="00A6590B" w14:paraId="1B031A1E" w14:textId="77777777" w:rsidTr="00A6590B">
        <w:tc>
          <w:tcPr>
            <w:tcW w:w="9060" w:type="dxa"/>
            <w:gridSpan w:val="8"/>
          </w:tcPr>
          <w:p w14:paraId="3FA794C5" w14:textId="0A329D74" w:rsidR="00A6590B" w:rsidRPr="00A6590B" w:rsidRDefault="00A6590B" w:rsidP="00A6590B">
            <w:pPr>
              <w:pStyle w:val="TableBodyText"/>
            </w:pPr>
            <w:r w:rsidRPr="00A6590B">
              <w:t>The water side approaches to the lane are clear of construction material obstructions hazardous to vessels. Construction material obstructions include:</w:t>
            </w:r>
          </w:p>
        </w:tc>
      </w:tr>
      <w:tr w:rsidR="005A206D" w14:paraId="0A8C6B59" w14:textId="77777777" w:rsidTr="00F37DE4">
        <w:tc>
          <w:tcPr>
            <w:tcW w:w="5345" w:type="dxa"/>
            <w:gridSpan w:val="4"/>
            <w:vAlign w:val="top"/>
          </w:tcPr>
          <w:p w14:paraId="610DB9F4" w14:textId="484666E7" w:rsidR="005A206D" w:rsidRDefault="005A206D" w:rsidP="005A206D">
            <w:pPr>
              <w:pStyle w:val="TableBodyText"/>
            </w:pPr>
            <w:r w:rsidRPr="004D215C">
              <w:t>Excavated spoil and rock.</w:t>
            </w:r>
          </w:p>
        </w:tc>
        <w:tc>
          <w:tcPr>
            <w:tcW w:w="845" w:type="dxa"/>
          </w:tcPr>
          <w:p w14:paraId="66A3A34D" w14:textId="79CB7FBB" w:rsidR="005A206D" w:rsidRDefault="00F37DE4" w:rsidP="005A206D">
            <w:pPr>
              <w:pStyle w:val="TableBodyText"/>
              <w:jc w:val="center"/>
            </w:pPr>
            <w:sdt>
              <w:sdtPr>
                <w:id w:val="-176020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06D" w:rsidRPr="001211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5" w:type="dxa"/>
            <w:gridSpan w:val="2"/>
          </w:tcPr>
          <w:p w14:paraId="2EBC9CC3" w14:textId="7EBE808E" w:rsidR="005A206D" w:rsidRDefault="00F37DE4" w:rsidP="005A206D">
            <w:pPr>
              <w:pStyle w:val="TableBodyText"/>
              <w:jc w:val="center"/>
            </w:pPr>
            <w:sdt>
              <w:sdtPr>
                <w:id w:val="29819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06D" w:rsidRPr="001211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15" w:type="dxa"/>
            <w:vAlign w:val="top"/>
          </w:tcPr>
          <w:p w14:paraId="14D6ABE0" w14:textId="5DFC15D2" w:rsidR="005A206D" w:rsidRDefault="005A206D" w:rsidP="005A206D">
            <w:pPr>
              <w:pStyle w:val="TableBodyText"/>
            </w:pPr>
            <w:r w:rsidRPr="00110A2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10A2F">
              <w:instrText xml:space="preserve"> FORMTEXT </w:instrText>
            </w:r>
            <w:r w:rsidRPr="00110A2F">
              <w:fldChar w:fldCharType="separate"/>
            </w:r>
            <w:r w:rsidRPr="00110A2F">
              <w:rPr>
                <w:noProof/>
              </w:rPr>
              <w:t> </w:t>
            </w:r>
            <w:r w:rsidRPr="00110A2F">
              <w:rPr>
                <w:noProof/>
              </w:rPr>
              <w:t> </w:t>
            </w:r>
            <w:r w:rsidRPr="00110A2F">
              <w:rPr>
                <w:noProof/>
              </w:rPr>
              <w:t> </w:t>
            </w:r>
            <w:r w:rsidRPr="00110A2F">
              <w:rPr>
                <w:noProof/>
              </w:rPr>
              <w:t> </w:t>
            </w:r>
            <w:r w:rsidRPr="00110A2F">
              <w:rPr>
                <w:noProof/>
              </w:rPr>
              <w:t> </w:t>
            </w:r>
            <w:r w:rsidRPr="00110A2F">
              <w:fldChar w:fldCharType="end"/>
            </w:r>
          </w:p>
        </w:tc>
      </w:tr>
      <w:tr w:rsidR="005A206D" w14:paraId="3AC6A078" w14:textId="77777777" w:rsidTr="00F37DE4">
        <w:tc>
          <w:tcPr>
            <w:tcW w:w="5345" w:type="dxa"/>
            <w:gridSpan w:val="4"/>
            <w:vAlign w:val="top"/>
          </w:tcPr>
          <w:p w14:paraId="47FEE6EF" w14:textId="4FE692DE" w:rsidR="005A206D" w:rsidRDefault="005A206D" w:rsidP="005A206D">
            <w:pPr>
              <w:pStyle w:val="TableBodyText"/>
            </w:pPr>
            <w:r w:rsidRPr="004D215C">
              <w:t>Waste materials from existing structures removed as part of the Works.</w:t>
            </w:r>
          </w:p>
        </w:tc>
        <w:tc>
          <w:tcPr>
            <w:tcW w:w="845" w:type="dxa"/>
          </w:tcPr>
          <w:p w14:paraId="18EE421B" w14:textId="58B80AE3" w:rsidR="005A206D" w:rsidRDefault="00F37DE4" w:rsidP="005A206D">
            <w:pPr>
              <w:pStyle w:val="TableBodyText"/>
              <w:jc w:val="center"/>
            </w:pPr>
            <w:sdt>
              <w:sdtPr>
                <w:id w:val="50124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06D" w:rsidRPr="001211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5" w:type="dxa"/>
            <w:gridSpan w:val="2"/>
          </w:tcPr>
          <w:p w14:paraId="076AD323" w14:textId="0B582060" w:rsidR="005A206D" w:rsidRDefault="00F37DE4" w:rsidP="005A206D">
            <w:pPr>
              <w:pStyle w:val="TableBodyText"/>
              <w:jc w:val="center"/>
            </w:pPr>
            <w:sdt>
              <w:sdtPr>
                <w:id w:val="-62623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06D" w:rsidRPr="001211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15" w:type="dxa"/>
            <w:vAlign w:val="top"/>
          </w:tcPr>
          <w:p w14:paraId="2832AA93" w14:textId="2ADDF18E" w:rsidR="005A206D" w:rsidRDefault="005A206D" w:rsidP="005A206D">
            <w:pPr>
              <w:pStyle w:val="TableBodyText"/>
            </w:pPr>
            <w:r w:rsidRPr="00110A2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10A2F">
              <w:instrText xml:space="preserve"> FORMTEXT </w:instrText>
            </w:r>
            <w:r w:rsidRPr="00110A2F">
              <w:fldChar w:fldCharType="separate"/>
            </w:r>
            <w:r w:rsidRPr="00110A2F">
              <w:rPr>
                <w:noProof/>
              </w:rPr>
              <w:t> </w:t>
            </w:r>
            <w:r w:rsidRPr="00110A2F">
              <w:rPr>
                <w:noProof/>
              </w:rPr>
              <w:t> </w:t>
            </w:r>
            <w:r w:rsidRPr="00110A2F">
              <w:rPr>
                <w:noProof/>
              </w:rPr>
              <w:t> </w:t>
            </w:r>
            <w:r w:rsidRPr="00110A2F">
              <w:rPr>
                <w:noProof/>
              </w:rPr>
              <w:t> </w:t>
            </w:r>
            <w:r w:rsidRPr="00110A2F">
              <w:rPr>
                <w:noProof/>
              </w:rPr>
              <w:t> </w:t>
            </w:r>
            <w:r w:rsidRPr="00110A2F">
              <w:fldChar w:fldCharType="end"/>
            </w:r>
          </w:p>
        </w:tc>
      </w:tr>
      <w:tr w:rsidR="005A206D" w14:paraId="627EF1DD" w14:textId="77777777" w:rsidTr="00F37DE4">
        <w:tc>
          <w:tcPr>
            <w:tcW w:w="5345" w:type="dxa"/>
            <w:gridSpan w:val="4"/>
            <w:vAlign w:val="top"/>
          </w:tcPr>
          <w:p w14:paraId="7106F7FA" w14:textId="5B9D3E84" w:rsidR="005A206D" w:rsidRDefault="005A206D" w:rsidP="005A206D">
            <w:pPr>
              <w:pStyle w:val="TableBodyText"/>
            </w:pPr>
            <w:r w:rsidRPr="004D215C">
              <w:t>Imported rock for the core or armour protection.</w:t>
            </w:r>
          </w:p>
        </w:tc>
        <w:tc>
          <w:tcPr>
            <w:tcW w:w="845" w:type="dxa"/>
          </w:tcPr>
          <w:p w14:paraId="3364309A" w14:textId="5F36D917" w:rsidR="005A206D" w:rsidRDefault="00F37DE4" w:rsidP="005A206D">
            <w:pPr>
              <w:pStyle w:val="TableBodyText"/>
              <w:jc w:val="center"/>
            </w:pPr>
            <w:sdt>
              <w:sdtPr>
                <w:id w:val="132624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06D" w:rsidRPr="001211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5" w:type="dxa"/>
            <w:gridSpan w:val="2"/>
          </w:tcPr>
          <w:p w14:paraId="25A94450" w14:textId="50E6F977" w:rsidR="005A206D" w:rsidRDefault="00F37DE4" w:rsidP="005A206D">
            <w:pPr>
              <w:pStyle w:val="TableBodyText"/>
              <w:jc w:val="center"/>
            </w:pPr>
            <w:sdt>
              <w:sdtPr>
                <w:id w:val="-164858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06D" w:rsidRPr="001211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15" w:type="dxa"/>
            <w:vAlign w:val="top"/>
          </w:tcPr>
          <w:p w14:paraId="69AE65A9" w14:textId="1F88AD61" w:rsidR="005A206D" w:rsidRDefault="005A206D" w:rsidP="005A206D">
            <w:pPr>
              <w:pStyle w:val="TableBodyText"/>
            </w:pPr>
            <w:r w:rsidRPr="00110A2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10A2F">
              <w:instrText xml:space="preserve"> FORMTEXT </w:instrText>
            </w:r>
            <w:r w:rsidRPr="00110A2F">
              <w:fldChar w:fldCharType="separate"/>
            </w:r>
            <w:r w:rsidRPr="00110A2F">
              <w:rPr>
                <w:noProof/>
              </w:rPr>
              <w:t> </w:t>
            </w:r>
            <w:r w:rsidRPr="00110A2F">
              <w:rPr>
                <w:noProof/>
              </w:rPr>
              <w:t> </w:t>
            </w:r>
            <w:r w:rsidRPr="00110A2F">
              <w:rPr>
                <w:noProof/>
              </w:rPr>
              <w:t> </w:t>
            </w:r>
            <w:r w:rsidRPr="00110A2F">
              <w:rPr>
                <w:noProof/>
              </w:rPr>
              <w:t> </w:t>
            </w:r>
            <w:r w:rsidRPr="00110A2F">
              <w:rPr>
                <w:noProof/>
              </w:rPr>
              <w:t> </w:t>
            </w:r>
            <w:r w:rsidRPr="00110A2F">
              <w:fldChar w:fldCharType="end"/>
            </w:r>
          </w:p>
        </w:tc>
      </w:tr>
      <w:tr w:rsidR="005A206D" w14:paraId="19743C0B" w14:textId="77777777" w:rsidTr="00F37DE4">
        <w:tc>
          <w:tcPr>
            <w:tcW w:w="5345" w:type="dxa"/>
            <w:gridSpan w:val="4"/>
            <w:vAlign w:val="top"/>
          </w:tcPr>
          <w:p w14:paraId="3B119396" w14:textId="3A742F10" w:rsidR="005A206D" w:rsidRDefault="005A206D" w:rsidP="005A206D">
            <w:pPr>
              <w:pStyle w:val="TableBodyText"/>
            </w:pPr>
            <w:r w:rsidRPr="004D215C">
              <w:t>Loose geotextile and geogrid.</w:t>
            </w:r>
          </w:p>
        </w:tc>
        <w:tc>
          <w:tcPr>
            <w:tcW w:w="845" w:type="dxa"/>
          </w:tcPr>
          <w:p w14:paraId="2C57B557" w14:textId="61E5E8D3" w:rsidR="005A206D" w:rsidRDefault="00F37DE4" w:rsidP="005A206D">
            <w:pPr>
              <w:pStyle w:val="TableBodyText"/>
              <w:jc w:val="center"/>
            </w:pPr>
            <w:sdt>
              <w:sdtPr>
                <w:id w:val="-140266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06D" w:rsidRPr="001211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5" w:type="dxa"/>
            <w:gridSpan w:val="2"/>
          </w:tcPr>
          <w:p w14:paraId="3BD487E6" w14:textId="4D594992" w:rsidR="005A206D" w:rsidRDefault="00F37DE4" w:rsidP="005A206D">
            <w:pPr>
              <w:pStyle w:val="TableBodyText"/>
              <w:jc w:val="center"/>
            </w:pPr>
            <w:sdt>
              <w:sdtPr>
                <w:id w:val="-187946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06D" w:rsidRPr="001211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15" w:type="dxa"/>
            <w:vAlign w:val="top"/>
          </w:tcPr>
          <w:p w14:paraId="636E4C5B" w14:textId="59701F14" w:rsidR="005A206D" w:rsidRDefault="005A206D" w:rsidP="005A206D">
            <w:pPr>
              <w:pStyle w:val="TableBodyText"/>
            </w:pPr>
            <w:r w:rsidRPr="00110A2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10A2F">
              <w:instrText xml:space="preserve"> FORMTEXT </w:instrText>
            </w:r>
            <w:r w:rsidRPr="00110A2F">
              <w:fldChar w:fldCharType="separate"/>
            </w:r>
            <w:r w:rsidRPr="00110A2F">
              <w:rPr>
                <w:noProof/>
              </w:rPr>
              <w:t> </w:t>
            </w:r>
            <w:r w:rsidRPr="00110A2F">
              <w:rPr>
                <w:noProof/>
              </w:rPr>
              <w:t> </w:t>
            </w:r>
            <w:r w:rsidRPr="00110A2F">
              <w:rPr>
                <w:noProof/>
              </w:rPr>
              <w:t> </w:t>
            </w:r>
            <w:r w:rsidRPr="00110A2F">
              <w:rPr>
                <w:noProof/>
              </w:rPr>
              <w:t> </w:t>
            </w:r>
            <w:r w:rsidRPr="00110A2F">
              <w:rPr>
                <w:noProof/>
              </w:rPr>
              <w:t> </w:t>
            </w:r>
            <w:r w:rsidRPr="00110A2F">
              <w:fldChar w:fldCharType="end"/>
            </w:r>
          </w:p>
        </w:tc>
      </w:tr>
    </w:tbl>
    <w:p w14:paraId="41F39A21" w14:textId="77777777" w:rsidR="00A6590B" w:rsidRDefault="00A6590B" w:rsidP="004E0A70">
      <w:pPr>
        <w:pStyle w:val="BodyText"/>
      </w:pPr>
    </w:p>
    <w:p w14:paraId="1BFD5CB7" w14:textId="77777777" w:rsidR="00606C8C" w:rsidRDefault="00606C8C" w:rsidP="004E0A70">
      <w:pPr>
        <w:pStyle w:val="BodyText"/>
      </w:pPr>
    </w:p>
    <w:p w14:paraId="3BCE8A11" w14:textId="396CBF8D" w:rsidR="00606C8C" w:rsidRDefault="00606C8C" w:rsidP="004E0A70">
      <w:pPr>
        <w:pStyle w:val="BodyText"/>
        <w:sectPr w:rsidR="00606C8C" w:rsidSect="005A1CE7">
          <w:pgSz w:w="11906" w:h="16838" w:code="9"/>
          <w:pgMar w:top="1418" w:right="1418" w:bottom="1418" w:left="1418" w:header="454" w:footer="454" w:gutter="0"/>
          <w:cols w:space="708"/>
          <w:docGrid w:linePitch="360"/>
        </w:sectPr>
      </w:pPr>
    </w:p>
    <w:p w14:paraId="019DE4F7" w14:textId="4D7E0775" w:rsidR="007C1961" w:rsidRDefault="00A6590B" w:rsidP="00A6590B">
      <w:pPr>
        <w:pStyle w:val="Heading2"/>
        <w:numPr>
          <w:ilvl w:val="0"/>
          <w:numId w:val="0"/>
        </w:numPr>
        <w:ind w:left="576" w:hanging="576"/>
      </w:pPr>
      <w:bookmarkStart w:id="14" w:name="_Toc160703131"/>
      <w:r w:rsidRPr="00A6590B">
        <w:lastRenderedPageBreak/>
        <w:t>Form</w:t>
      </w:r>
      <w:r>
        <w:t> </w:t>
      </w:r>
      <w:r w:rsidRPr="00A6590B">
        <w:t>I</w:t>
      </w:r>
      <w:r>
        <w:t xml:space="preserve"> – </w:t>
      </w:r>
      <w:r w:rsidRPr="00A6590B">
        <w:t>As</w:t>
      </w:r>
      <w:r>
        <w:t xml:space="preserve"> C</w:t>
      </w:r>
      <w:r w:rsidRPr="00A6590B">
        <w:t xml:space="preserve">onstructed survey </w:t>
      </w:r>
      <w:proofErr w:type="gramStart"/>
      <w:r w:rsidRPr="00A6590B">
        <w:t>Checklist</w:t>
      </w:r>
      <w:bookmarkEnd w:id="14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134"/>
        <w:gridCol w:w="3678"/>
      </w:tblGrid>
      <w:tr w:rsidR="002A5BEB" w14:paraId="4F323699" w14:textId="77777777" w:rsidTr="002A5BEB">
        <w:tc>
          <w:tcPr>
            <w:tcW w:w="4248" w:type="dxa"/>
          </w:tcPr>
          <w:p w14:paraId="30F63673" w14:textId="77777777" w:rsidR="002A5BEB" w:rsidRDefault="002A5BEB" w:rsidP="002A5BEB">
            <w:pPr>
              <w:pStyle w:val="TableBodyText"/>
            </w:pPr>
          </w:p>
        </w:tc>
        <w:tc>
          <w:tcPr>
            <w:tcW w:w="1134" w:type="dxa"/>
          </w:tcPr>
          <w:p w14:paraId="7093992A" w14:textId="0E475C2D" w:rsidR="002A5BEB" w:rsidRDefault="002A5BEB" w:rsidP="002A5BEB">
            <w:pPr>
              <w:pStyle w:val="TableHeading"/>
            </w:pPr>
            <w:r w:rsidRPr="00183459">
              <w:t>Complies</w:t>
            </w:r>
          </w:p>
        </w:tc>
        <w:tc>
          <w:tcPr>
            <w:tcW w:w="3678" w:type="dxa"/>
          </w:tcPr>
          <w:p w14:paraId="6967D3B8" w14:textId="62A7DDF9" w:rsidR="002A5BEB" w:rsidRDefault="002A5BEB" w:rsidP="002A5BEB">
            <w:pPr>
              <w:pStyle w:val="TableHeading"/>
            </w:pPr>
            <w:r w:rsidRPr="00183459">
              <w:t>Comments</w:t>
            </w:r>
          </w:p>
        </w:tc>
      </w:tr>
      <w:tr w:rsidR="002A5BEB" w14:paraId="3449D386" w14:textId="77777777" w:rsidTr="004D7ED5">
        <w:tc>
          <w:tcPr>
            <w:tcW w:w="9060" w:type="dxa"/>
            <w:gridSpan w:val="3"/>
          </w:tcPr>
          <w:p w14:paraId="6FAF5481" w14:textId="12D8813E" w:rsidR="002A5BEB" w:rsidRPr="002A5BEB" w:rsidRDefault="002A5BEB" w:rsidP="002A5BEB">
            <w:pPr>
              <w:pStyle w:val="TableBodyText"/>
              <w:rPr>
                <w:rStyle w:val="BodyTextbold"/>
              </w:rPr>
            </w:pPr>
            <w:r w:rsidRPr="002A5BEB">
              <w:rPr>
                <w:rStyle w:val="BodyTextbold"/>
              </w:rPr>
              <w:t>Features</w:t>
            </w:r>
          </w:p>
        </w:tc>
      </w:tr>
      <w:tr w:rsidR="002A5BEB" w14:paraId="62626B79" w14:textId="77777777" w:rsidTr="002A5BEB">
        <w:tc>
          <w:tcPr>
            <w:tcW w:w="4248" w:type="dxa"/>
          </w:tcPr>
          <w:p w14:paraId="0A03E2B2" w14:textId="3E3B20EE" w:rsidR="002A5BEB" w:rsidRDefault="002A5BEB" w:rsidP="002A5BEB">
            <w:pPr>
              <w:pStyle w:val="TableBodyText"/>
            </w:pPr>
            <w:r w:rsidRPr="002A5BEB">
              <w:rPr>
                <w:rStyle w:val="BodyTextbold"/>
              </w:rPr>
              <w:t>Slabs</w:t>
            </w:r>
            <w:r>
              <w:t xml:space="preserve"> – construction joints, </w:t>
            </w:r>
          </w:p>
          <w:p w14:paraId="0F447C7F" w14:textId="521C7CD6" w:rsidR="002A5BEB" w:rsidRDefault="002A5BEB" w:rsidP="002A5BEB">
            <w:pPr>
              <w:pStyle w:val="TableBodyText"/>
            </w:pPr>
            <w:r>
              <w:t>finished surface heights at the corners (of each slab)</w:t>
            </w:r>
          </w:p>
        </w:tc>
        <w:tc>
          <w:tcPr>
            <w:tcW w:w="1134" w:type="dxa"/>
          </w:tcPr>
          <w:p w14:paraId="5168CC2F" w14:textId="2FAE35D9" w:rsidR="002A5BEB" w:rsidRDefault="00F37DE4" w:rsidP="002A5BEB">
            <w:pPr>
              <w:pStyle w:val="TableBodyText"/>
              <w:jc w:val="center"/>
            </w:pPr>
            <w:sdt>
              <w:sdtPr>
                <w:id w:val="-159261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EB" w:rsidRPr="00264A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78" w:type="dxa"/>
          </w:tcPr>
          <w:p w14:paraId="3C6DFBD2" w14:textId="77777777" w:rsidR="002A5BEB" w:rsidRDefault="002A5BEB" w:rsidP="002A5BEB">
            <w:pPr>
              <w:pStyle w:val="TableBodyText"/>
            </w:pPr>
          </w:p>
        </w:tc>
      </w:tr>
      <w:tr w:rsidR="002A5BEB" w14:paraId="65C0DFFF" w14:textId="77777777" w:rsidTr="002A5BEB">
        <w:tc>
          <w:tcPr>
            <w:tcW w:w="4248" w:type="dxa"/>
          </w:tcPr>
          <w:p w14:paraId="74C1E608" w14:textId="26DCE1C7" w:rsidR="002A5BEB" w:rsidRDefault="002A5BEB" w:rsidP="002A5BEB">
            <w:pPr>
              <w:pStyle w:val="TableBodyText"/>
            </w:pPr>
            <w:r w:rsidRPr="002A5BEB">
              <w:rPr>
                <w:rStyle w:val="BodyTextbold"/>
              </w:rPr>
              <w:t>Precast planks</w:t>
            </w:r>
            <w:r w:rsidRPr="002A5BEB">
              <w:t xml:space="preserve"> </w:t>
            </w:r>
            <w:r>
              <w:t xml:space="preserve">– </w:t>
            </w:r>
            <w:r w:rsidRPr="002A5BEB">
              <w:t>finished surface heights at the lower edge centrelines (each lane) of each precast plank</w:t>
            </w:r>
          </w:p>
        </w:tc>
        <w:tc>
          <w:tcPr>
            <w:tcW w:w="1134" w:type="dxa"/>
          </w:tcPr>
          <w:p w14:paraId="4DA2C262" w14:textId="3D661206" w:rsidR="002A5BEB" w:rsidRDefault="00F37DE4" w:rsidP="002A5BEB">
            <w:pPr>
              <w:pStyle w:val="TableBodyText"/>
              <w:jc w:val="center"/>
            </w:pPr>
            <w:sdt>
              <w:sdtPr>
                <w:id w:val="-183444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EB" w:rsidRPr="00264A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78" w:type="dxa"/>
          </w:tcPr>
          <w:p w14:paraId="7807FEA4" w14:textId="77777777" w:rsidR="002A5BEB" w:rsidRDefault="002A5BEB" w:rsidP="002A5BEB">
            <w:pPr>
              <w:pStyle w:val="TableBodyText"/>
            </w:pPr>
          </w:p>
        </w:tc>
      </w:tr>
      <w:tr w:rsidR="002A5BEB" w14:paraId="54240703" w14:textId="77777777" w:rsidTr="002A5BEB">
        <w:tc>
          <w:tcPr>
            <w:tcW w:w="4248" w:type="dxa"/>
          </w:tcPr>
          <w:p w14:paraId="3E0B3739" w14:textId="77777777" w:rsidR="002A5BEB" w:rsidRDefault="002A5BEB" w:rsidP="002A5BEB">
            <w:pPr>
              <w:pStyle w:val="TableBodyText"/>
            </w:pPr>
            <w:r w:rsidRPr="002A5BEB">
              <w:rPr>
                <w:rStyle w:val="BodyTextbold"/>
              </w:rPr>
              <w:t>Signs</w:t>
            </w:r>
            <w:r>
              <w:t xml:space="preserve"> (installed as part of the works)</w:t>
            </w:r>
          </w:p>
          <w:p w14:paraId="335E34BF" w14:textId="4F525EA5" w:rsidR="002A5BEB" w:rsidRDefault="002A5BEB" w:rsidP="002A5BEB">
            <w:pPr>
              <w:pStyle w:val="TableBodyText"/>
            </w:pPr>
            <w:r>
              <w:t>(</w:t>
            </w:r>
            <w:proofErr w:type="gramStart"/>
            <w:r>
              <w:t>post</w:t>
            </w:r>
            <w:proofErr w:type="gramEnd"/>
            <w:r>
              <w:t xml:space="preserve"> locations and a photo of the signfaces)</w:t>
            </w:r>
          </w:p>
        </w:tc>
        <w:tc>
          <w:tcPr>
            <w:tcW w:w="1134" w:type="dxa"/>
          </w:tcPr>
          <w:p w14:paraId="401A4792" w14:textId="03C5A64D" w:rsidR="002A5BEB" w:rsidRDefault="00F37DE4" w:rsidP="002A5BEB">
            <w:pPr>
              <w:pStyle w:val="TableBodyText"/>
              <w:jc w:val="center"/>
            </w:pPr>
            <w:sdt>
              <w:sdtPr>
                <w:id w:val="53037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EB" w:rsidRPr="00264A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78" w:type="dxa"/>
          </w:tcPr>
          <w:p w14:paraId="4B38911E" w14:textId="77777777" w:rsidR="002A5BEB" w:rsidRDefault="002A5BEB" w:rsidP="002A5BEB">
            <w:pPr>
              <w:pStyle w:val="TableBodyText"/>
            </w:pPr>
          </w:p>
        </w:tc>
      </w:tr>
      <w:tr w:rsidR="002A5BEB" w14:paraId="0EDA5646" w14:textId="77777777" w:rsidTr="002A5BEB">
        <w:tc>
          <w:tcPr>
            <w:tcW w:w="9060" w:type="dxa"/>
            <w:gridSpan w:val="3"/>
          </w:tcPr>
          <w:p w14:paraId="6E3553BC" w14:textId="7BBD9447" w:rsidR="002A5BEB" w:rsidRPr="002A5BEB" w:rsidRDefault="002A5BEB" w:rsidP="002A5BEB">
            <w:pPr>
              <w:pStyle w:val="TableBodyText"/>
              <w:rPr>
                <w:rStyle w:val="BodyTextbold"/>
              </w:rPr>
            </w:pPr>
            <w:r w:rsidRPr="002A5BEB">
              <w:rPr>
                <w:rStyle w:val="BodyTextbold"/>
              </w:rPr>
              <w:t>Survey outputs</w:t>
            </w:r>
          </w:p>
        </w:tc>
      </w:tr>
      <w:tr w:rsidR="002A5BEB" w14:paraId="3D6A1AED" w14:textId="77777777" w:rsidTr="002A5BEB">
        <w:tc>
          <w:tcPr>
            <w:tcW w:w="4248" w:type="dxa"/>
          </w:tcPr>
          <w:p w14:paraId="692C8262" w14:textId="75C65D55" w:rsidR="002A5BEB" w:rsidRDefault="002A5BEB" w:rsidP="002A5BEB">
            <w:pPr>
              <w:pStyle w:val="TableBodyText"/>
            </w:pPr>
            <w:r w:rsidRPr="002A5BEB">
              <w:rPr>
                <w:rStyle w:val="BodyTextbold"/>
              </w:rPr>
              <w:t>AutoCAD file</w:t>
            </w:r>
            <w:r w:rsidRPr="00CC6D32">
              <w:t xml:space="preserve"> (.dwg)</w:t>
            </w:r>
          </w:p>
        </w:tc>
        <w:tc>
          <w:tcPr>
            <w:tcW w:w="1134" w:type="dxa"/>
          </w:tcPr>
          <w:p w14:paraId="6B92EA53" w14:textId="45029982" w:rsidR="002A5BEB" w:rsidRDefault="00F37DE4" w:rsidP="002A5BEB">
            <w:pPr>
              <w:pStyle w:val="TableBodyText"/>
              <w:jc w:val="center"/>
            </w:pPr>
            <w:sdt>
              <w:sdtPr>
                <w:id w:val="-113000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EB" w:rsidRPr="00F269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78" w:type="dxa"/>
          </w:tcPr>
          <w:p w14:paraId="7E347499" w14:textId="77777777" w:rsidR="002A5BEB" w:rsidRDefault="002A5BEB" w:rsidP="002A5BEB">
            <w:pPr>
              <w:pStyle w:val="TableBodyText"/>
            </w:pPr>
          </w:p>
        </w:tc>
      </w:tr>
      <w:tr w:rsidR="002A5BEB" w14:paraId="12A7A605" w14:textId="77777777" w:rsidTr="002A5BEB">
        <w:tc>
          <w:tcPr>
            <w:tcW w:w="4248" w:type="dxa"/>
          </w:tcPr>
          <w:p w14:paraId="2A97CDFD" w14:textId="109003FB" w:rsidR="002A5BEB" w:rsidRDefault="002A5BEB" w:rsidP="002A5BEB">
            <w:pPr>
              <w:pStyle w:val="TableBodyText"/>
            </w:pPr>
            <w:r w:rsidRPr="002A5BEB">
              <w:rPr>
                <w:rStyle w:val="BodyTextbold"/>
              </w:rPr>
              <w:t>Associated files</w:t>
            </w:r>
            <w:r w:rsidRPr="00CC6D32">
              <w:t xml:space="preserve"> </w:t>
            </w:r>
            <w:proofErr w:type="gramStart"/>
            <w:r w:rsidRPr="00CC6D32">
              <w:t>(.lin</w:t>
            </w:r>
            <w:proofErr w:type="gramEnd"/>
            <w:r w:rsidRPr="00CC6D32">
              <w:t>, .shp, .shx, .ctb and .stb)</w:t>
            </w:r>
          </w:p>
        </w:tc>
        <w:tc>
          <w:tcPr>
            <w:tcW w:w="1134" w:type="dxa"/>
          </w:tcPr>
          <w:p w14:paraId="1CC63F39" w14:textId="009AC1D5" w:rsidR="002A5BEB" w:rsidRDefault="00F37DE4" w:rsidP="002A5BEB">
            <w:pPr>
              <w:pStyle w:val="TableBodyText"/>
              <w:jc w:val="center"/>
            </w:pPr>
            <w:sdt>
              <w:sdtPr>
                <w:id w:val="52946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EB" w:rsidRPr="00F269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78" w:type="dxa"/>
          </w:tcPr>
          <w:p w14:paraId="7C743F27" w14:textId="77777777" w:rsidR="002A5BEB" w:rsidRDefault="002A5BEB" w:rsidP="002A5BEB">
            <w:pPr>
              <w:pStyle w:val="TableBodyText"/>
            </w:pPr>
          </w:p>
        </w:tc>
      </w:tr>
      <w:tr w:rsidR="002A5BEB" w14:paraId="00905C81" w14:textId="77777777" w:rsidTr="002A5BEB">
        <w:tc>
          <w:tcPr>
            <w:tcW w:w="4248" w:type="dxa"/>
          </w:tcPr>
          <w:p w14:paraId="4498C231" w14:textId="7FF57FC8" w:rsidR="002A5BEB" w:rsidRDefault="002A5BEB" w:rsidP="002A5BEB">
            <w:pPr>
              <w:pStyle w:val="TableBodyText"/>
            </w:pPr>
            <w:r w:rsidRPr="002A5BEB">
              <w:rPr>
                <w:rStyle w:val="BodyTextbold"/>
              </w:rPr>
              <w:t>Raw xyz</w:t>
            </w:r>
            <w:r w:rsidRPr="00CC6D32">
              <w:t xml:space="preserve"> (comma delimited) ASCII file with point code listing</w:t>
            </w:r>
          </w:p>
        </w:tc>
        <w:tc>
          <w:tcPr>
            <w:tcW w:w="1134" w:type="dxa"/>
          </w:tcPr>
          <w:p w14:paraId="335EAA5E" w14:textId="469507A5" w:rsidR="002A5BEB" w:rsidRDefault="00F37DE4" w:rsidP="002A5BEB">
            <w:pPr>
              <w:pStyle w:val="TableBodyText"/>
              <w:jc w:val="center"/>
            </w:pPr>
            <w:sdt>
              <w:sdtPr>
                <w:id w:val="-174347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EB" w:rsidRPr="00F269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78" w:type="dxa"/>
          </w:tcPr>
          <w:p w14:paraId="51BAA673" w14:textId="77777777" w:rsidR="002A5BEB" w:rsidRDefault="002A5BEB" w:rsidP="002A5BEB">
            <w:pPr>
              <w:pStyle w:val="TableBodyText"/>
            </w:pPr>
          </w:p>
        </w:tc>
      </w:tr>
      <w:tr w:rsidR="002A5BEB" w14:paraId="4D1214D9" w14:textId="77777777" w:rsidTr="002A5BEB">
        <w:tc>
          <w:tcPr>
            <w:tcW w:w="9060" w:type="dxa"/>
            <w:gridSpan w:val="3"/>
          </w:tcPr>
          <w:p w14:paraId="70BAE5E2" w14:textId="47CB6A4A" w:rsidR="002A5BEB" w:rsidRPr="002A5BEB" w:rsidRDefault="002A5BEB" w:rsidP="002A5BEB">
            <w:pPr>
              <w:pStyle w:val="TableBodyText"/>
              <w:rPr>
                <w:rStyle w:val="BodyTextbold"/>
              </w:rPr>
            </w:pPr>
            <w:r w:rsidRPr="002A5BEB">
              <w:rPr>
                <w:rStyle w:val="BodyTextbold"/>
              </w:rPr>
              <w:t>Drawing requirements</w:t>
            </w:r>
          </w:p>
        </w:tc>
      </w:tr>
      <w:tr w:rsidR="002A5BEB" w14:paraId="1EC5C0F7" w14:textId="77777777" w:rsidTr="002A5BEB">
        <w:tc>
          <w:tcPr>
            <w:tcW w:w="4248" w:type="dxa"/>
          </w:tcPr>
          <w:p w14:paraId="7F9466E8" w14:textId="77777777" w:rsidR="002A5BEB" w:rsidRDefault="002A5BEB" w:rsidP="002A5BEB">
            <w:pPr>
              <w:pStyle w:val="TableBodyText"/>
            </w:pPr>
            <w:r w:rsidRPr="002A5BEB">
              <w:rPr>
                <w:rStyle w:val="BodyTextbold"/>
              </w:rPr>
              <w:t>Scale</w:t>
            </w:r>
            <w:r>
              <w:t>: standard engineering scale</w:t>
            </w:r>
          </w:p>
          <w:p w14:paraId="49B6AB83" w14:textId="7B3CD062" w:rsidR="002A5BEB" w:rsidRDefault="002A5BEB" w:rsidP="002A5BEB">
            <w:pPr>
              <w:pStyle w:val="TableBodyText"/>
            </w:pPr>
            <w:r>
              <w:t>Undistorted v:h</w:t>
            </w:r>
          </w:p>
        </w:tc>
        <w:tc>
          <w:tcPr>
            <w:tcW w:w="1134" w:type="dxa"/>
          </w:tcPr>
          <w:p w14:paraId="7FDEA2E4" w14:textId="310CF26E" w:rsidR="002A5BEB" w:rsidRDefault="00F37DE4" w:rsidP="002A5BEB">
            <w:pPr>
              <w:pStyle w:val="TableBodyText"/>
              <w:jc w:val="center"/>
            </w:pPr>
            <w:sdt>
              <w:sdtPr>
                <w:id w:val="148434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EB" w:rsidRPr="00F335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78" w:type="dxa"/>
          </w:tcPr>
          <w:p w14:paraId="1B1C1106" w14:textId="77777777" w:rsidR="002A5BEB" w:rsidRDefault="002A5BEB" w:rsidP="002A5BEB">
            <w:pPr>
              <w:pStyle w:val="TableBodyText"/>
            </w:pPr>
          </w:p>
        </w:tc>
      </w:tr>
      <w:tr w:rsidR="002A5BEB" w14:paraId="43F925CF" w14:textId="77777777" w:rsidTr="002A5BEB">
        <w:tc>
          <w:tcPr>
            <w:tcW w:w="4248" w:type="dxa"/>
          </w:tcPr>
          <w:p w14:paraId="23887689" w14:textId="42E65B31" w:rsidR="002A5BEB" w:rsidRDefault="002A5BEB" w:rsidP="002A5BEB">
            <w:pPr>
              <w:pStyle w:val="TableBodyText"/>
            </w:pPr>
            <w:r w:rsidRPr="002A5BEB">
              <w:rPr>
                <w:rStyle w:val="BodyTextbold"/>
              </w:rPr>
              <w:t>A3</w:t>
            </w:r>
            <w:r w:rsidRPr="00283152">
              <w:t xml:space="preserve"> sized media at full size drawing</w:t>
            </w:r>
          </w:p>
        </w:tc>
        <w:tc>
          <w:tcPr>
            <w:tcW w:w="1134" w:type="dxa"/>
          </w:tcPr>
          <w:p w14:paraId="45381F17" w14:textId="516CFB7D" w:rsidR="002A5BEB" w:rsidRDefault="00F37DE4" w:rsidP="002A5BEB">
            <w:pPr>
              <w:pStyle w:val="TableBodyText"/>
              <w:jc w:val="center"/>
            </w:pPr>
            <w:sdt>
              <w:sdtPr>
                <w:id w:val="-13174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EB" w:rsidRPr="00F335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78" w:type="dxa"/>
          </w:tcPr>
          <w:p w14:paraId="150D8D79" w14:textId="77777777" w:rsidR="002A5BEB" w:rsidRDefault="002A5BEB" w:rsidP="002A5BEB">
            <w:pPr>
              <w:pStyle w:val="TableBodyText"/>
            </w:pPr>
          </w:p>
        </w:tc>
      </w:tr>
      <w:tr w:rsidR="002A5BEB" w14:paraId="54DE3B72" w14:textId="77777777" w:rsidTr="002A5BEB">
        <w:tc>
          <w:tcPr>
            <w:tcW w:w="4248" w:type="dxa"/>
          </w:tcPr>
          <w:p w14:paraId="482C61A5" w14:textId="1A4547C3" w:rsidR="002A5BEB" w:rsidRDefault="002A5BEB" w:rsidP="002A5BEB">
            <w:pPr>
              <w:pStyle w:val="TableBodyText"/>
            </w:pPr>
            <w:r w:rsidRPr="00283152">
              <w:t>Stacked General Arrangement (Top view and longitudinal section of centre lane)</w:t>
            </w:r>
          </w:p>
        </w:tc>
        <w:tc>
          <w:tcPr>
            <w:tcW w:w="1134" w:type="dxa"/>
          </w:tcPr>
          <w:p w14:paraId="69AAE2E9" w14:textId="3F322441" w:rsidR="002A5BEB" w:rsidRDefault="00F37DE4" w:rsidP="002A5BEB">
            <w:pPr>
              <w:pStyle w:val="TableBodyText"/>
              <w:jc w:val="center"/>
            </w:pPr>
            <w:sdt>
              <w:sdtPr>
                <w:id w:val="-117541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EB" w:rsidRPr="00F335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78" w:type="dxa"/>
          </w:tcPr>
          <w:p w14:paraId="5BCFFB08" w14:textId="77777777" w:rsidR="002A5BEB" w:rsidRDefault="002A5BEB" w:rsidP="002A5BEB">
            <w:pPr>
              <w:pStyle w:val="TableBodyText"/>
            </w:pPr>
          </w:p>
        </w:tc>
      </w:tr>
      <w:tr w:rsidR="002A5BEB" w14:paraId="78AC7106" w14:textId="77777777" w:rsidTr="002A5BEB">
        <w:tc>
          <w:tcPr>
            <w:tcW w:w="4248" w:type="dxa"/>
          </w:tcPr>
          <w:p w14:paraId="6C9B6093" w14:textId="1E6545C9" w:rsidR="002A5BEB" w:rsidRDefault="002A5BEB" w:rsidP="002A5BEB">
            <w:pPr>
              <w:pStyle w:val="TableBodyText"/>
            </w:pPr>
            <w:r w:rsidRPr="002A5BEB">
              <w:rPr>
                <w:rStyle w:val="BodyTextbold"/>
              </w:rPr>
              <w:t>Site plan</w:t>
            </w:r>
            <w:r w:rsidRPr="00283152">
              <w:t xml:space="preserve"> (Top view) showing the survey features, generated contours, Eastings and Northings grid to the horizontal datum</w:t>
            </w:r>
          </w:p>
        </w:tc>
        <w:tc>
          <w:tcPr>
            <w:tcW w:w="1134" w:type="dxa"/>
          </w:tcPr>
          <w:p w14:paraId="1FD4D147" w14:textId="399C2F88" w:rsidR="002A5BEB" w:rsidRDefault="00F37DE4" w:rsidP="002A5BEB">
            <w:pPr>
              <w:pStyle w:val="TableBodyText"/>
              <w:jc w:val="center"/>
            </w:pPr>
            <w:sdt>
              <w:sdtPr>
                <w:id w:val="5528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EB" w:rsidRPr="00F335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78" w:type="dxa"/>
          </w:tcPr>
          <w:p w14:paraId="426D5D98" w14:textId="77777777" w:rsidR="002A5BEB" w:rsidRDefault="002A5BEB" w:rsidP="002A5BEB">
            <w:pPr>
              <w:pStyle w:val="TableBodyText"/>
            </w:pPr>
          </w:p>
        </w:tc>
      </w:tr>
      <w:tr w:rsidR="002A5BEB" w14:paraId="0BD79528" w14:textId="77777777" w:rsidTr="002A5BEB">
        <w:tc>
          <w:tcPr>
            <w:tcW w:w="4248" w:type="dxa"/>
          </w:tcPr>
          <w:p w14:paraId="0A78E719" w14:textId="2E330151" w:rsidR="002A5BEB" w:rsidRDefault="002A5BEB" w:rsidP="002A5BEB">
            <w:pPr>
              <w:pStyle w:val="TableBodyText"/>
            </w:pPr>
            <w:r w:rsidRPr="002A5BEB">
              <w:rPr>
                <w:rStyle w:val="BodyTextbold"/>
              </w:rPr>
              <w:t>Longitudinal section(s)</w:t>
            </w:r>
            <w:r w:rsidRPr="00283152">
              <w:t xml:space="preserve"> showing chainage and levels along the centreline of each constructed boat ramp lane</w:t>
            </w:r>
          </w:p>
        </w:tc>
        <w:tc>
          <w:tcPr>
            <w:tcW w:w="1134" w:type="dxa"/>
          </w:tcPr>
          <w:p w14:paraId="5B465D8E" w14:textId="1FC38E74" w:rsidR="002A5BEB" w:rsidRDefault="00F37DE4" w:rsidP="002A5BEB">
            <w:pPr>
              <w:pStyle w:val="TableBodyText"/>
              <w:jc w:val="center"/>
            </w:pPr>
            <w:sdt>
              <w:sdtPr>
                <w:id w:val="187380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EB" w:rsidRPr="00F335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78" w:type="dxa"/>
          </w:tcPr>
          <w:p w14:paraId="3580089F" w14:textId="77777777" w:rsidR="002A5BEB" w:rsidRDefault="002A5BEB" w:rsidP="002A5BEB">
            <w:pPr>
              <w:pStyle w:val="TableBodyText"/>
            </w:pPr>
          </w:p>
        </w:tc>
      </w:tr>
    </w:tbl>
    <w:p w14:paraId="4C460DA0" w14:textId="61DA9FCF" w:rsidR="004E0A70" w:rsidRDefault="004E0A70" w:rsidP="00B8333F">
      <w:pPr>
        <w:pStyle w:val="BodyText"/>
      </w:pPr>
    </w:p>
    <w:p w14:paraId="1B31C568" w14:textId="77777777" w:rsidR="00606C8C" w:rsidRPr="00CE6618" w:rsidRDefault="00606C8C" w:rsidP="00B8333F">
      <w:pPr>
        <w:pStyle w:val="BodyText"/>
      </w:pPr>
    </w:p>
    <w:p w14:paraId="7B3D5445" w14:textId="77777777" w:rsidR="0061185E" w:rsidRPr="00CE6618" w:rsidRDefault="0061185E" w:rsidP="004525EA">
      <w:pPr>
        <w:pStyle w:val="BodyText"/>
        <w:sectPr w:rsidR="0061185E" w:rsidRPr="00CE6618" w:rsidSect="005A1CE7">
          <w:pgSz w:w="11906" w:h="16838" w:code="9"/>
          <w:pgMar w:top="1418" w:right="1418" w:bottom="1418" w:left="1418" w:header="454" w:footer="454" w:gutter="0"/>
          <w:cols w:space="708"/>
          <w:docGrid w:linePitch="360"/>
        </w:sectPr>
      </w:pPr>
    </w:p>
    <w:p w14:paraId="7B3D5446" w14:textId="77777777" w:rsidR="00BC68B8" w:rsidRPr="00CE6618" w:rsidRDefault="00BC68B8" w:rsidP="0061185E">
      <w:pPr>
        <w:pStyle w:val="BodyText"/>
      </w:pPr>
    </w:p>
    <w:p w14:paraId="7B3D5447" w14:textId="77777777" w:rsidR="0061185E" w:rsidRPr="00CE6618" w:rsidRDefault="0061185E" w:rsidP="0061185E">
      <w:pPr>
        <w:pStyle w:val="BodyText"/>
      </w:pPr>
    </w:p>
    <w:p w14:paraId="7B3D5448" w14:textId="77777777" w:rsidR="0061185E" w:rsidRPr="00CE6618" w:rsidRDefault="0061185E" w:rsidP="0061185E">
      <w:pPr>
        <w:pStyle w:val="BodyText"/>
      </w:pPr>
    </w:p>
    <w:p w14:paraId="7B3D5449" w14:textId="77777777" w:rsidR="0061185E" w:rsidRPr="00CE6618" w:rsidRDefault="0061185E" w:rsidP="0061185E">
      <w:pPr>
        <w:pStyle w:val="BodyText"/>
      </w:pPr>
    </w:p>
    <w:p w14:paraId="7B3D544A" w14:textId="77777777" w:rsidR="0061185E" w:rsidRPr="00CE6618" w:rsidRDefault="0061185E" w:rsidP="0061185E">
      <w:pPr>
        <w:pStyle w:val="BodyText"/>
      </w:pPr>
    </w:p>
    <w:p w14:paraId="7B3D544B" w14:textId="77777777" w:rsidR="0061185E" w:rsidRPr="00CE6618" w:rsidRDefault="0061185E" w:rsidP="0061185E">
      <w:pPr>
        <w:pStyle w:val="BodyText"/>
      </w:pPr>
    </w:p>
    <w:p w14:paraId="7B3D544C" w14:textId="77777777" w:rsidR="0061185E" w:rsidRPr="00CE6618" w:rsidRDefault="0061185E" w:rsidP="0061185E">
      <w:pPr>
        <w:pStyle w:val="BodyText"/>
      </w:pPr>
    </w:p>
    <w:p w14:paraId="7B3D544D" w14:textId="77777777" w:rsidR="0061185E" w:rsidRPr="00CE6618" w:rsidRDefault="0061185E" w:rsidP="0061185E">
      <w:pPr>
        <w:pStyle w:val="BodyText"/>
      </w:pPr>
    </w:p>
    <w:p w14:paraId="7B3D544E" w14:textId="77777777" w:rsidR="0061185E" w:rsidRPr="00CE6618" w:rsidRDefault="0061185E" w:rsidP="0061185E">
      <w:pPr>
        <w:pStyle w:val="BodyText"/>
      </w:pPr>
    </w:p>
    <w:p w14:paraId="7B3D544F" w14:textId="77777777" w:rsidR="0061185E" w:rsidRPr="00CE6618" w:rsidRDefault="0061185E" w:rsidP="0061185E">
      <w:pPr>
        <w:pStyle w:val="BodyText"/>
      </w:pPr>
    </w:p>
    <w:p w14:paraId="7B3D5450" w14:textId="77777777" w:rsidR="0061185E" w:rsidRPr="00CE6618" w:rsidRDefault="0061185E" w:rsidP="0061185E">
      <w:pPr>
        <w:pStyle w:val="BodyText"/>
      </w:pPr>
    </w:p>
    <w:sectPr w:rsidR="0061185E" w:rsidRPr="00CE6618" w:rsidSect="0061185E">
      <w:headerReference w:type="even" r:id="rId24"/>
      <w:headerReference w:type="default" r:id="rId25"/>
      <w:footerReference w:type="default" r:id="rId26"/>
      <w:pgSz w:w="11906" w:h="16838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EC0B3" w14:textId="77777777" w:rsidR="008D0D3F" w:rsidRDefault="008D0D3F">
      <w:r>
        <w:separator/>
      </w:r>
    </w:p>
    <w:p w14:paraId="42D381B2" w14:textId="77777777" w:rsidR="008D0D3F" w:rsidRDefault="008D0D3F"/>
  </w:endnote>
  <w:endnote w:type="continuationSeparator" w:id="0">
    <w:p w14:paraId="3550CAA8" w14:textId="77777777" w:rsidR="008D0D3F" w:rsidRDefault="008D0D3F">
      <w:r>
        <w:continuationSeparator/>
      </w:r>
    </w:p>
    <w:p w14:paraId="777B4E31" w14:textId="77777777" w:rsidR="008D0D3F" w:rsidRDefault="008D0D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5C" w14:textId="77777777" w:rsidR="00BF7B37" w:rsidRDefault="00BF7B37" w:rsidP="00176CC5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3D545D" w14:textId="77777777" w:rsidR="00BF7B37" w:rsidRDefault="00BF7B37" w:rsidP="00176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5E" w14:textId="77777777" w:rsidR="00BF7B37" w:rsidRPr="00391457" w:rsidRDefault="00BF7B37" w:rsidP="00176CC5">
    <w:pPr>
      <w:pStyle w:val="Footer"/>
      <w:rPr>
        <w:rStyle w:val="PageNumber"/>
      </w:rPr>
    </w:pPr>
    <w:r w:rsidRPr="00391457">
      <w:rPr>
        <w:rStyle w:val="PageNumber"/>
      </w:rPr>
      <w:fldChar w:fldCharType="begin"/>
    </w:r>
    <w:r w:rsidRPr="00391457">
      <w:rPr>
        <w:rStyle w:val="PageNumber"/>
      </w:rPr>
      <w:instrText xml:space="preserve">PAGE  </w:instrText>
    </w:r>
    <w:r w:rsidRPr="00391457">
      <w:rPr>
        <w:rStyle w:val="PageNumber"/>
      </w:rPr>
      <w:fldChar w:fldCharType="separate"/>
    </w:r>
    <w:r>
      <w:rPr>
        <w:rStyle w:val="PageNumber"/>
        <w:noProof/>
      </w:rPr>
      <w:t>2</w:t>
    </w:r>
    <w:r w:rsidRPr="00391457">
      <w:rPr>
        <w:rStyle w:val="PageNumber"/>
      </w:rPr>
      <w:fldChar w:fldCharType="end"/>
    </w:r>
  </w:p>
  <w:p w14:paraId="7B3D545F" w14:textId="77777777" w:rsidR="00BF7B37" w:rsidRPr="00391457" w:rsidRDefault="00BF7B37" w:rsidP="00176CC5">
    <w:pPr>
      <w:pStyle w:val="Footer"/>
      <w:rPr>
        <w:b/>
      </w:rPr>
    </w:pPr>
    <w:r w:rsidRPr="00391457">
      <w:t>Document title, Trans</w:t>
    </w:r>
    <w:r>
      <w:t>port and Main Roads, Month Year</w:t>
    </w:r>
    <w:r w:rsidRPr="0039145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2" w14:textId="276690C3" w:rsidR="00BF7B37" w:rsidRPr="00176CC5" w:rsidRDefault="008778D9" w:rsidP="00176CC5">
    <w:pPr>
      <w:pStyle w:val="Footer"/>
    </w:pPr>
    <w:r>
      <w:t>Technical Specification</w:t>
    </w:r>
    <w:r w:rsidR="004D5E0B">
      <w:t xml:space="preserve">, </w:t>
    </w:r>
    <w:r w:rsidR="00117AA8">
      <w:t>Transport and Main</w:t>
    </w:r>
    <w:r w:rsidR="00BF7B37" w:rsidRPr="00176CC5">
      <w:t xml:space="preserve"> Roads</w:t>
    </w:r>
    <w:r w:rsidR="004D5E0B">
      <w:t xml:space="preserve">, </w:t>
    </w:r>
    <w:r w:rsidR="00BD0419">
      <w:t>March</w:t>
    </w:r>
    <w:r w:rsidR="00E0714C">
      <w:t xml:space="preserve"> </w:t>
    </w:r>
    <w:r w:rsidR="001216F7">
      <w:t>2024</w:t>
    </w:r>
    <w:r w:rsidR="00BF7B37" w:rsidRPr="00176CC5"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4" w14:textId="77777777" w:rsidR="00BF7B37" w:rsidRPr="00F64B7F" w:rsidRDefault="00BF7B37" w:rsidP="00176CC5">
    <w:pPr>
      <w:pStyle w:val="Footer"/>
      <w:rPr>
        <w:b/>
        <w:lang w:val="en-US"/>
      </w:rPr>
    </w:pPr>
    <w:r w:rsidRPr="00F64B7F">
      <w:t>Document title, Transport and Main Roads, Month Year</w:t>
    </w:r>
    <w:r w:rsidRPr="00F64B7F"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6" w14:textId="19A76754" w:rsidR="00BF7B37" w:rsidRPr="009E5C89" w:rsidRDefault="008778D9" w:rsidP="00E92ACF">
    <w:pPr>
      <w:pStyle w:val="Footer"/>
      <w:tabs>
        <w:tab w:val="clear" w:pos="4153"/>
        <w:tab w:val="clear" w:pos="9540"/>
        <w:tab w:val="right" w:pos="9072"/>
      </w:tabs>
      <w:ind w:right="-2"/>
    </w:pPr>
    <w:r>
      <w:t>Technical Specification</w:t>
    </w:r>
    <w:r w:rsidR="004D5E0B">
      <w:t>, Transport and Main</w:t>
    </w:r>
    <w:r w:rsidR="004D5E0B" w:rsidRPr="00176CC5">
      <w:t xml:space="preserve"> Roads</w:t>
    </w:r>
    <w:r w:rsidR="004D5E0B">
      <w:t xml:space="preserve">, </w:t>
    </w:r>
    <w:r w:rsidR="00BD0419">
      <w:t>March</w:t>
    </w:r>
    <w:r w:rsidR="00E0714C">
      <w:t xml:space="preserve"> </w:t>
    </w:r>
    <w:r w:rsidR="001216F7">
      <w:t>2024</w:t>
    </w:r>
    <w:r w:rsidR="00BF7B37">
      <w:tab/>
    </w:r>
    <w:r w:rsidR="00BF7B37" w:rsidRPr="00391457">
      <w:rPr>
        <w:rStyle w:val="PageNumber"/>
      </w:rPr>
      <w:fldChar w:fldCharType="begin"/>
    </w:r>
    <w:r w:rsidR="00BF7B37" w:rsidRPr="00391457">
      <w:rPr>
        <w:rStyle w:val="PageNumber"/>
      </w:rPr>
      <w:instrText xml:space="preserve">PAGE  </w:instrText>
    </w:r>
    <w:r w:rsidR="00BF7B37" w:rsidRPr="00391457">
      <w:rPr>
        <w:rStyle w:val="PageNumber"/>
      </w:rPr>
      <w:fldChar w:fldCharType="separate"/>
    </w:r>
    <w:r w:rsidR="00E404D7">
      <w:rPr>
        <w:rStyle w:val="PageNumber"/>
        <w:noProof/>
      </w:rPr>
      <w:t>i</w:t>
    </w:r>
    <w:r w:rsidR="00BF7B37" w:rsidRPr="00391457">
      <w:rPr>
        <w:rStyle w:val="PageNumber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8" w14:textId="51D7D4C1" w:rsidR="00BF7B37" w:rsidRPr="009E5C89" w:rsidRDefault="008778D9" w:rsidP="00E92ACF">
    <w:pPr>
      <w:pStyle w:val="Footer"/>
      <w:tabs>
        <w:tab w:val="clear" w:pos="9540"/>
        <w:tab w:val="right" w:pos="9072"/>
      </w:tabs>
      <w:ind w:right="-2"/>
    </w:pPr>
    <w:r>
      <w:t>Technical Specification</w:t>
    </w:r>
    <w:r w:rsidR="004D5E0B">
      <w:t>, Transport and Main</w:t>
    </w:r>
    <w:r w:rsidR="004D5E0B" w:rsidRPr="00176CC5">
      <w:t xml:space="preserve"> Roads</w:t>
    </w:r>
    <w:r w:rsidR="004D5E0B">
      <w:t xml:space="preserve">, </w:t>
    </w:r>
    <w:r w:rsidR="00BD0419">
      <w:t>March</w:t>
    </w:r>
    <w:r w:rsidR="00E0714C">
      <w:t xml:space="preserve"> </w:t>
    </w:r>
    <w:r w:rsidR="001216F7">
      <w:t>2024</w:t>
    </w:r>
    <w:r w:rsidR="00BF7B37">
      <w:tab/>
    </w:r>
    <w:r w:rsidR="00BF7B37" w:rsidRPr="00BF0295">
      <w:rPr>
        <w:rStyle w:val="PageNumber"/>
      </w:rPr>
      <w:fldChar w:fldCharType="begin"/>
    </w:r>
    <w:r w:rsidR="00BF7B37" w:rsidRPr="00BF0295">
      <w:rPr>
        <w:rStyle w:val="PageNumber"/>
      </w:rPr>
      <w:instrText xml:space="preserve">PAGE  </w:instrText>
    </w:r>
    <w:r w:rsidR="00BF7B37" w:rsidRPr="00BF0295">
      <w:rPr>
        <w:rStyle w:val="PageNumber"/>
      </w:rPr>
      <w:fldChar w:fldCharType="separate"/>
    </w:r>
    <w:r w:rsidR="00E404D7">
      <w:rPr>
        <w:rStyle w:val="PageNumber"/>
        <w:noProof/>
      </w:rPr>
      <w:t>1</w:t>
    </w:r>
    <w:r w:rsidR="00BF7B37" w:rsidRPr="00BF0295">
      <w:rPr>
        <w:rStyle w:val="PageNumber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B" w14:textId="22CFCC6F" w:rsidR="00BF7B37" w:rsidRPr="00391457" w:rsidRDefault="007D3A3F" w:rsidP="00176CC5">
    <w:pPr>
      <w:pStyle w:val="Foo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8E28656" wp14:editId="5DBF35F2">
          <wp:simplePos x="0" y="0"/>
          <wp:positionH relativeFrom="page">
            <wp:posOffset>3519805</wp:posOffset>
          </wp:positionH>
          <wp:positionV relativeFrom="page">
            <wp:posOffset>9996170</wp:posOffset>
          </wp:positionV>
          <wp:extent cx="4027805" cy="698500"/>
          <wp:effectExtent l="0" t="0" r="0" b="6350"/>
          <wp:wrapNone/>
          <wp:docPr id="12" name="Picture 12" descr="Queensland Government contact number - 13 74 68&#10;Transport and Main Roads webpage - www.tmr.qld.gov.au&#10;Queensland Government webpage - www.qld.gov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Queensland Government contact number - 13 74 68&#10;Transport and Main Roads webpage - www.tmr.qld.gov.au&#10;Queensland Government webpage - www.qld.gov.au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199"/>
                  <a:stretch/>
                </pic:blipFill>
                <pic:spPr bwMode="auto">
                  <a:xfrm>
                    <a:off x="0" y="0"/>
                    <a:ext cx="402780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6041E" w14:textId="77777777" w:rsidR="008D0D3F" w:rsidRDefault="008D0D3F">
      <w:r>
        <w:separator/>
      </w:r>
    </w:p>
    <w:p w14:paraId="31A8C28C" w14:textId="77777777" w:rsidR="008D0D3F" w:rsidRDefault="008D0D3F"/>
  </w:footnote>
  <w:footnote w:type="continuationSeparator" w:id="0">
    <w:p w14:paraId="4F1F9523" w14:textId="77777777" w:rsidR="008D0D3F" w:rsidRDefault="008D0D3F">
      <w:r>
        <w:continuationSeparator/>
      </w:r>
    </w:p>
    <w:p w14:paraId="09A947B8" w14:textId="77777777" w:rsidR="008D0D3F" w:rsidRDefault="008D0D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5B" w14:textId="5DBB8AE4" w:rsidR="00BF7B37" w:rsidRDefault="00CE6618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7B3D546C" wp14:editId="7ECC42D6">
          <wp:simplePos x="0" y="0"/>
          <wp:positionH relativeFrom="column">
            <wp:posOffset>-398780</wp:posOffset>
          </wp:positionH>
          <wp:positionV relativeFrom="paragraph">
            <wp:posOffset>-210820</wp:posOffset>
          </wp:positionV>
          <wp:extent cx="7456805" cy="10547985"/>
          <wp:effectExtent l="0" t="0" r="0" b="0"/>
          <wp:wrapNone/>
          <wp:docPr id="8" name="Picture 34" descr="Description: T2_Report - TL - A4 - Portrait - Blue - Indesig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T2_Report - TL - A4 - Portrait - Blue - Indesig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805" cy="1054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A30F4" w14:textId="60C9BDD5" w:rsidR="00830B92" w:rsidRDefault="00830B92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AAD9E33" wp14:editId="4B9DAE19">
          <wp:simplePos x="0" y="0"/>
          <wp:positionH relativeFrom="page">
            <wp:align>right</wp:align>
          </wp:positionH>
          <wp:positionV relativeFrom="paragraph">
            <wp:posOffset>-288349</wp:posOffset>
          </wp:positionV>
          <wp:extent cx="7559675" cy="10693400"/>
          <wp:effectExtent l="0" t="0" r="3175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1" w14:textId="7ED60CA7" w:rsidR="00BF7B37" w:rsidRDefault="009407A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3D5470" wp14:editId="1B8E3752">
              <wp:simplePos x="0" y="0"/>
              <wp:positionH relativeFrom="margin">
                <wp:posOffset>4445</wp:posOffset>
              </wp:positionH>
              <wp:positionV relativeFrom="margin">
                <wp:posOffset>3461385</wp:posOffset>
              </wp:positionV>
              <wp:extent cx="5579745" cy="5431155"/>
              <wp:effectExtent l="0" t="0" r="1905" b="17145"/>
              <wp:wrapTopAndBottom/>
              <wp:docPr id="6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9745" cy="543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1324A" w14:textId="2CC091DC" w:rsidR="009407AF" w:rsidRPr="001675E4" w:rsidRDefault="009407AF" w:rsidP="00F600A5">
                          <w:pPr>
                            <w:pStyle w:val="HeadingPartChapter"/>
                            <w:spacing w:after="120"/>
                          </w:pPr>
                          <w:r>
                            <w:t>Copyright</w:t>
                          </w:r>
                        </w:p>
                        <w:p w14:paraId="64233099" w14:textId="442B0C8A" w:rsidR="009407AF" w:rsidRPr="001675E4" w:rsidRDefault="009407AF" w:rsidP="00F600A5">
                          <w:pPr>
                            <w:pStyle w:val="BodyText"/>
                            <w:spacing w:after="0"/>
                          </w:pPr>
                          <w:r w:rsidRPr="001675E4">
                            <w:t>© The State of Queensland (Department of Transport and Main Roads) 20</w:t>
                          </w:r>
                          <w:r w:rsidR="00CA52EB">
                            <w:t>2</w:t>
                          </w:r>
                          <w:r w:rsidR="001216F7">
                            <w:t>4</w:t>
                          </w:r>
                          <w:r>
                            <w:t>.</w:t>
                          </w:r>
                        </w:p>
                        <w:p w14:paraId="350C5731" w14:textId="77777777" w:rsidR="009407AF" w:rsidRPr="001675E4" w:rsidRDefault="009407AF" w:rsidP="00F600A5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3579C513" w14:textId="5D17D7A7" w:rsidR="009407AF" w:rsidRDefault="009407AF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Licence</w:t>
                          </w:r>
                        </w:p>
                        <w:p w14:paraId="21BF90C9" w14:textId="4D2240D7" w:rsidR="00F600A5" w:rsidRDefault="00F600A5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1675E4">
                            <w:rPr>
                              <w:noProof/>
                            </w:rPr>
                            <w:drawing>
                              <wp:inline distT="0" distB="0" distL="0" distR="0" wp14:anchorId="361E5F6F" wp14:editId="1372B989">
                                <wp:extent cx="809625" cy="371475"/>
                                <wp:effectExtent l="0" t="0" r="0" b="0"/>
                                <wp:docPr id="13" name="Picture 13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Picture 13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9625" cy="371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D330234" w14:textId="78B4113A" w:rsidR="00F600A5" w:rsidRDefault="00F600A5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1675E4">
                            <w:t>This work is licensed by the State of Queensland (Department of Transport and Main Roads) under a Creative Commons Attribution</w:t>
                          </w:r>
                          <w:r>
                            <w:t xml:space="preserve"> (CC BY) 4.0 International</w:t>
                          </w:r>
                          <w:r w:rsidRPr="001675E4">
                            <w:t xml:space="preserve"> licence.</w:t>
                          </w:r>
                        </w:p>
                        <w:p w14:paraId="1A35838E" w14:textId="77777777" w:rsidR="00F600A5" w:rsidRPr="009407AF" w:rsidRDefault="00F600A5" w:rsidP="00F600A5">
                          <w:pPr>
                            <w:pStyle w:val="BodyText"/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  <w:p w14:paraId="177EB654" w14:textId="3228154E" w:rsidR="009407AF" w:rsidRPr="009407AF" w:rsidRDefault="009407AF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CC BY licence summary statement</w:t>
                          </w:r>
                        </w:p>
                        <w:p w14:paraId="73256451" w14:textId="1E051EC2" w:rsidR="009407AF" w:rsidRPr="001675E4" w:rsidRDefault="009407AF" w:rsidP="00F600A5">
                          <w:pPr>
                            <w:pStyle w:val="BodyText"/>
                            <w:spacing w:after="0"/>
                          </w:pPr>
                          <w:r w:rsidRPr="001675E4">
                            <w:t xml:space="preserve">In essence, you are free to copy, communicate and adapt this work, </w:t>
                          </w:r>
                          <w:proofErr w:type="gramStart"/>
                          <w:r w:rsidRPr="001675E4">
                            <w:t>as long as</w:t>
                          </w:r>
                          <w:proofErr w:type="gramEnd"/>
                          <w:r w:rsidRPr="001675E4">
                            <w:t xml:space="preserve"> you attribute the work to the State of Queensland (Department of Transport and Main Roads). To view a copy of this licence, visit: </w:t>
                          </w:r>
                          <w:hyperlink r:id="rId2" w:history="1">
                            <w:r w:rsidRPr="009407AF">
                              <w:rPr>
                                <w:rStyle w:val="Hyperlink"/>
                                <w:szCs w:val="21"/>
                              </w:rPr>
                              <w:t>https://creativecommons.org/licenses/by/4.0/</w:t>
                            </w:r>
                          </w:hyperlink>
                        </w:p>
                        <w:p w14:paraId="7C867347" w14:textId="43F958AB" w:rsidR="009407AF" w:rsidRPr="009407AF" w:rsidRDefault="009407AF" w:rsidP="009407AF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4D0174BC" w14:textId="77777777" w:rsidR="009407AF" w:rsidRDefault="009407AF" w:rsidP="00E404D7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Translating and interpreting assistance</w:t>
                          </w:r>
                        </w:p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7643"/>
                          </w:tblGrid>
                          <w:tr w:rsidR="009407AF" w14:paraId="7BB9DF68" w14:textId="77777777" w:rsidTr="00F600A5">
                            <w:tc>
                              <w:tcPr>
                                <w:tcW w:w="1134" w:type="dxa"/>
                                <w:vAlign w:val="top"/>
                              </w:tcPr>
                              <w:p w14:paraId="657FDF76" w14:textId="0FF7DB28" w:rsidR="009407AF" w:rsidRDefault="009407AF" w:rsidP="00E404D7">
                                <w:pPr>
                                  <w:pStyle w:val="BodyText"/>
                                  <w:spacing w:before="120" w:after="2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29F3625" wp14:editId="334470FF">
                                      <wp:extent cx="536813" cy="609600"/>
                                      <wp:effectExtent l="0" t="0" r="0" b="0"/>
                                      <wp:docPr id="14" name="Picture 14">
                                        <a:extLst xmlns:a="http://schemas.openxmlformats.org/drawingml/2006/main">
                                          <a:ext uri="{C183D7F6-B498-43B3-948B-1728B52AA6E4}">
                                            <adec:decorative xmlns:adec="http://schemas.microsoft.com/office/drawing/2017/decorative" val="1"/>
                                          </a:ext>
                                        </a:extLst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4" name="Picture 14">
                                                <a:extLst>
                                                  <a:ext uri="{C183D7F6-B498-43B3-948B-1728B52AA6E4}">
                                                    <adec:decorative xmlns:adec="http://schemas.microsoft.com/office/drawing/2017/decorative" val="1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55533" cy="6308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7643" w:type="dxa"/>
                              </w:tcPr>
                              <w:p w14:paraId="75ACA81A" w14:textId="7E41F3F2" w:rsidR="009407AF" w:rsidRPr="00F600A5" w:rsidRDefault="00F600A5" w:rsidP="00F600A5">
                                <w:pPr>
                                  <w:spacing w:after="0"/>
                                  <w:rPr>
                                    <w:rFonts w:cs="Arial"/>
                                    <w:szCs w:val="22"/>
                                  </w:rPr>
                                </w:pPr>
                                <w:r w:rsidRPr="00F600A5">
                                  <w:rPr>
                                    <w:rFonts w:cs="Arial"/>
                                    <w:szCs w:val="22"/>
                                  </w:rPr>
                                  <w:t>The Queensland Government is committed to providing accessible services to Queenslanders from all cultural and linguistic backgrounds. If you have difficulty understanding this publication and need a translator, please call the Translating and Interpreting Service (TIS National) on 13 14 50 and ask them to telephone the Queensland Department of Transport and Main Roads on 13 74 68.</w:t>
                                </w:r>
                              </w:p>
                            </w:tc>
                          </w:tr>
                        </w:tbl>
                        <w:p w14:paraId="26F577BF" w14:textId="77777777" w:rsidR="009407AF" w:rsidRDefault="009407AF" w:rsidP="009407AF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31FFAED5" w14:textId="77777777" w:rsidR="009407AF" w:rsidRPr="00F97CEA" w:rsidRDefault="009407AF" w:rsidP="00F600A5">
                          <w:pPr>
                            <w:pStyle w:val="BodyText"/>
                            <w:spacing w:after="0"/>
                            <w:rPr>
                              <w:rStyle w:val="BodyTextbold"/>
                            </w:rPr>
                          </w:pPr>
                          <w:r w:rsidRPr="00F97CEA">
                            <w:rPr>
                              <w:rStyle w:val="BodyTextbold"/>
                            </w:rPr>
                            <w:t>Disclaimer</w:t>
                          </w:r>
                        </w:p>
                        <w:p w14:paraId="38E2F00E" w14:textId="77777777" w:rsidR="009407AF" w:rsidRDefault="009407AF" w:rsidP="00F600A5">
                          <w:pPr>
                            <w:pStyle w:val="BodyText"/>
                            <w:spacing w:after="0"/>
                          </w:pPr>
                          <w:r w:rsidRPr="001675E4">
                            <w:t>While every care has been taken in preparing this publication, the State of Queensland accepts no</w:t>
                          </w:r>
                          <w:r>
                            <w:t xml:space="preserve"> </w:t>
                          </w:r>
                          <w:r w:rsidRPr="001675E4">
                            <w:t xml:space="preserve">responsibility for decisions or actions taken </w:t>
                          </w:r>
                          <w:proofErr w:type="gramStart"/>
                          <w:r w:rsidRPr="001675E4">
                            <w:t>as a result of</w:t>
                          </w:r>
                          <w:proofErr w:type="gramEnd"/>
                          <w:r w:rsidRPr="001675E4">
                            <w:t xml:space="preserve"> any data, information, statement or advice, expressed</w:t>
                          </w:r>
                          <w:r>
                            <w:t xml:space="preserve"> </w:t>
                          </w:r>
                          <w:r w:rsidRPr="001675E4">
                            <w:t>or implied, contained within. To the best of our knowledge, the content was correct at the time of publishing.</w:t>
                          </w:r>
                        </w:p>
                        <w:p w14:paraId="75201848" w14:textId="77777777" w:rsidR="009407AF" w:rsidRPr="001675E4" w:rsidRDefault="009407AF" w:rsidP="009407AF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6B508222" w14:textId="77777777" w:rsidR="009407AF" w:rsidRPr="009407AF" w:rsidRDefault="009407AF" w:rsidP="00F600A5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Feedback</w:t>
                          </w:r>
                        </w:p>
                        <w:p w14:paraId="7B3D547A" w14:textId="1CFAA79C" w:rsidR="00BF7B37" w:rsidRPr="00F322FA" w:rsidRDefault="009407AF" w:rsidP="009407AF">
                          <w:pPr>
                            <w:pStyle w:val="BodyText"/>
                          </w:pPr>
                          <w:r w:rsidRPr="001675E4">
                            <w:t>Please send your feedback regarding this document to</w:t>
                          </w:r>
                          <w:r w:rsidRPr="009407AF">
                            <w:rPr>
                              <w:szCs w:val="20"/>
                            </w:rPr>
                            <w:t xml:space="preserve">: </w:t>
                          </w:r>
                          <w:hyperlink r:id="rId4" w:history="1">
                            <w:r w:rsidRPr="009407AF">
                              <w:rPr>
                                <w:rStyle w:val="Hyperlink"/>
                                <w:szCs w:val="20"/>
                              </w:rPr>
                              <w:t>tmr.techdocs@tmr.qld.gov.au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D5470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8" type="#_x0000_t202" style="position:absolute;margin-left:.35pt;margin-top:272.55pt;width:439.35pt;height:4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" filled="f" stroked="f">
              <v:textbox inset="0,0,0,0">
                <w:txbxContent>
                  <w:p w14:paraId="74F1324A" w14:textId="2CC091DC" w:rsidR="009407AF" w:rsidRPr="001675E4" w:rsidRDefault="009407AF" w:rsidP="00F600A5">
                    <w:pPr>
                      <w:pStyle w:val="HeadingPartChapter"/>
                      <w:spacing w:after="120"/>
                    </w:pPr>
                    <w:r>
                      <w:t>Copyright</w:t>
                    </w:r>
                  </w:p>
                  <w:p w14:paraId="64233099" w14:textId="442B0C8A" w:rsidR="009407AF" w:rsidRPr="001675E4" w:rsidRDefault="009407AF" w:rsidP="00F600A5">
                    <w:pPr>
                      <w:pStyle w:val="BodyText"/>
                      <w:spacing w:after="0"/>
                    </w:pPr>
                    <w:r w:rsidRPr="001675E4">
                      <w:t>© The State of Queensland (Department of Transport and Main Roads) 20</w:t>
                    </w:r>
                    <w:r w:rsidR="00CA52EB">
                      <w:t>2</w:t>
                    </w:r>
                    <w:r w:rsidR="001216F7">
                      <w:t>4</w:t>
                    </w:r>
                    <w:r>
                      <w:t>.</w:t>
                    </w:r>
                  </w:p>
                  <w:p w14:paraId="350C5731" w14:textId="77777777" w:rsidR="009407AF" w:rsidRPr="001675E4" w:rsidRDefault="009407AF" w:rsidP="00F600A5">
                    <w:pPr>
                      <w:pStyle w:val="BodyText"/>
                      <w:spacing w:after="0" w:line="240" w:lineRule="auto"/>
                    </w:pPr>
                  </w:p>
                  <w:p w14:paraId="3579C513" w14:textId="5D17D7A7" w:rsidR="009407AF" w:rsidRDefault="009407AF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Licence</w:t>
                    </w:r>
                  </w:p>
                  <w:p w14:paraId="21BF90C9" w14:textId="4D2240D7" w:rsidR="00F600A5" w:rsidRDefault="00F600A5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1675E4">
                      <w:rPr>
                        <w:noProof/>
                      </w:rPr>
                      <w:drawing>
                        <wp:inline distT="0" distB="0" distL="0" distR="0" wp14:anchorId="361E5F6F" wp14:editId="1372B989">
                          <wp:extent cx="809625" cy="371475"/>
                          <wp:effectExtent l="0" t="0" r="0" b="0"/>
                          <wp:docPr id="13" name="Picture 13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Picture 13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09625" cy="371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D330234" w14:textId="78B4113A" w:rsidR="00F600A5" w:rsidRDefault="00F600A5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1675E4">
                      <w:t>This work is licensed by the State of Queensland (Department of Transport and Main Roads) under a Creative Commons Attribution</w:t>
                    </w:r>
                    <w:r>
                      <w:t xml:space="preserve"> (CC BY) 4.0 International</w:t>
                    </w:r>
                    <w:r w:rsidRPr="001675E4">
                      <w:t xml:space="preserve"> licence.</w:t>
                    </w:r>
                  </w:p>
                  <w:p w14:paraId="1A35838E" w14:textId="77777777" w:rsidR="00F600A5" w:rsidRPr="009407AF" w:rsidRDefault="00F600A5" w:rsidP="00F600A5">
                    <w:pPr>
                      <w:pStyle w:val="BodyText"/>
                      <w:spacing w:after="0" w:line="240" w:lineRule="auto"/>
                      <w:rPr>
                        <w:b/>
                      </w:rPr>
                    </w:pPr>
                  </w:p>
                  <w:p w14:paraId="177EB654" w14:textId="3228154E" w:rsidR="009407AF" w:rsidRPr="009407AF" w:rsidRDefault="009407AF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CC BY licence summary statement</w:t>
                    </w:r>
                  </w:p>
                  <w:p w14:paraId="73256451" w14:textId="1E051EC2" w:rsidR="009407AF" w:rsidRPr="001675E4" w:rsidRDefault="009407AF" w:rsidP="00F600A5">
                    <w:pPr>
                      <w:pStyle w:val="BodyText"/>
                      <w:spacing w:after="0"/>
                    </w:pPr>
                    <w:r w:rsidRPr="001675E4">
                      <w:t xml:space="preserve">In essence, you are free to copy, communicate and adapt this work, </w:t>
                    </w:r>
                    <w:proofErr w:type="gramStart"/>
                    <w:r w:rsidRPr="001675E4">
                      <w:t>as long as</w:t>
                    </w:r>
                    <w:proofErr w:type="gramEnd"/>
                    <w:r w:rsidRPr="001675E4">
                      <w:t xml:space="preserve"> you attribute the work to the State of Queensland (Department of Transport and Main Roads). To view a copy of this licence, visit: </w:t>
                    </w:r>
                    <w:hyperlink r:id="rId5" w:history="1">
                      <w:r w:rsidRPr="009407AF">
                        <w:rPr>
                          <w:rStyle w:val="Hyperlink"/>
                          <w:szCs w:val="21"/>
                        </w:rPr>
                        <w:t>https://creativecommons.org/licenses/by/4.0/</w:t>
                      </w:r>
                    </w:hyperlink>
                  </w:p>
                  <w:p w14:paraId="7C867347" w14:textId="43F958AB" w:rsidR="009407AF" w:rsidRPr="009407AF" w:rsidRDefault="009407AF" w:rsidP="009407AF">
                    <w:pPr>
                      <w:pStyle w:val="BodyText"/>
                      <w:spacing w:after="0" w:line="240" w:lineRule="auto"/>
                    </w:pPr>
                  </w:p>
                  <w:p w14:paraId="4D0174BC" w14:textId="77777777" w:rsidR="009407AF" w:rsidRDefault="009407AF" w:rsidP="00E404D7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Translating and interpreting assistance</w:t>
                    </w:r>
                  </w:p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7643"/>
                    </w:tblGrid>
                    <w:tr w:rsidR="009407AF" w14:paraId="7BB9DF68" w14:textId="77777777" w:rsidTr="00F600A5">
                      <w:tc>
                        <w:tcPr>
                          <w:tcW w:w="1134" w:type="dxa"/>
                          <w:vAlign w:val="top"/>
                        </w:tcPr>
                        <w:p w14:paraId="657FDF76" w14:textId="0FF7DB28" w:rsidR="009407AF" w:rsidRDefault="009407AF" w:rsidP="00E404D7">
                          <w:pPr>
                            <w:pStyle w:val="BodyText"/>
                            <w:spacing w:before="120" w:after="20"/>
                            <w:rPr>
                              <w:b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9F3625" wp14:editId="334470FF">
                                <wp:extent cx="536813" cy="609600"/>
                                <wp:effectExtent l="0" t="0" r="0" b="0"/>
                                <wp:docPr id="14" name="Picture 14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Picture 14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5533" cy="6308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7643" w:type="dxa"/>
                        </w:tcPr>
                        <w:p w14:paraId="75ACA81A" w14:textId="7E41F3F2" w:rsidR="009407AF" w:rsidRPr="00F600A5" w:rsidRDefault="00F600A5" w:rsidP="00F600A5">
                          <w:pPr>
                            <w:spacing w:after="0"/>
                            <w:rPr>
                              <w:rFonts w:cs="Arial"/>
                              <w:szCs w:val="22"/>
                            </w:rPr>
                          </w:pPr>
                          <w:r w:rsidRPr="00F600A5">
                            <w:rPr>
                              <w:rFonts w:cs="Arial"/>
                              <w:szCs w:val="22"/>
                            </w:rPr>
                            <w:t>The Queensland Government is committed to providing accessible services to Queenslanders from all cultural and linguistic backgrounds. If you have difficulty understanding this publication and need a translator, please call the Translating and Interpreting Service (TIS National) on 13 14 50 and ask them to telephone the Queensland Department of Transport and Main Roads on 13 74 68.</w:t>
                          </w:r>
                        </w:p>
                      </w:tc>
                    </w:tr>
                  </w:tbl>
                  <w:p w14:paraId="26F577BF" w14:textId="77777777" w:rsidR="009407AF" w:rsidRDefault="009407AF" w:rsidP="009407AF">
                    <w:pPr>
                      <w:pStyle w:val="BodyText"/>
                      <w:spacing w:after="0" w:line="240" w:lineRule="auto"/>
                    </w:pPr>
                  </w:p>
                  <w:p w14:paraId="31FFAED5" w14:textId="77777777" w:rsidR="009407AF" w:rsidRPr="00F97CEA" w:rsidRDefault="009407AF" w:rsidP="00F600A5">
                    <w:pPr>
                      <w:pStyle w:val="BodyText"/>
                      <w:spacing w:after="0"/>
                      <w:rPr>
                        <w:rStyle w:val="BodyTextbold"/>
                      </w:rPr>
                    </w:pPr>
                    <w:r w:rsidRPr="00F97CEA">
                      <w:rPr>
                        <w:rStyle w:val="BodyTextbold"/>
                      </w:rPr>
                      <w:t>Disclaimer</w:t>
                    </w:r>
                  </w:p>
                  <w:p w14:paraId="38E2F00E" w14:textId="77777777" w:rsidR="009407AF" w:rsidRDefault="009407AF" w:rsidP="00F600A5">
                    <w:pPr>
                      <w:pStyle w:val="BodyText"/>
                      <w:spacing w:after="0"/>
                    </w:pPr>
                    <w:r w:rsidRPr="001675E4">
                      <w:t>While every care has been taken in preparing this publication, the State of Queensland accepts no</w:t>
                    </w:r>
                    <w:r>
                      <w:t xml:space="preserve"> </w:t>
                    </w:r>
                    <w:r w:rsidRPr="001675E4">
                      <w:t xml:space="preserve">responsibility for decisions or actions taken </w:t>
                    </w:r>
                    <w:proofErr w:type="gramStart"/>
                    <w:r w:rsidRPr="001675E4">
                      <w:t>as a result of</w:t>
                    </w:r>
                    <w:proofErr w:type="gramEnd"/>
                    <w:r w:rsidRPr="001675E4">
                      <w:t xml:space="preserve"> any data, information, statement or advice, expressed</w:t>
                    </w:r>
                    <w:r>
                      <w:t xml:space="preserve"> </w:t>
                    </w:r>
                    <w:r w:rsidRPr="001675E4">
                      <w:t>or implied, contained within. To the best of our knowledge, the content was correct at the time of publishing.</w:t>
                    </w:r>
                  </w:p>
                  <w:p w14:paraId="75201848" w14:textId="77777777" w:rsidR="009407AF" w:rsidRPr="001675E4" w:rsidRDefault="009407AF" w:rsidP="009407AF">
                    <w:pPr>
                      <w:pStyle w:val="BodyText"/>
                      <w:spacing w:after="0" w:line="240" w:lineRule="auto"/>
                    </w:pPr>
                  </w:p>
                  <w:p w14:paraId="6B508222" w14:textId="77777777" w:rsidR="009407AF" w:rsidRPr="009407AF" w:rsidRDefault="009407AF" w:rsidP="00F600A5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Feedback</w:t>
                    </w:r>
                  </w:p>
                  <w:p w14:paraId="7B3D547A" w14:textId="1CFAA79C" w:rsidR="00BF7B37" w:rsidRPr="00F322FA" w:rsidRDefault="009407AF" w:rsidP="009407AF">
                    <w:pPr>
                      <w:pStyle w:val="BodyText"/>
                    </w:pPr>
                    <w:r w:rsidRPr="001675E4">
                      <w:t>Please send your feedback regarding this document to</w:t>
                    </w:r>
                    <w:r w:rsidRPr="009407AF">
                      <w:rPr>
                        <w:szCs w:val="20"/>
                      </w:rPr>
                      <w:t xml:space="preserve">: </w:t>
                    </w:r>
                    <w:hyperlink r:id="rId6" w:history="1">
                      <w:r w:rsidRPr="009407AF">
                        <w:rPr>
                          <w:rStyle w:val="Hyperlink"/>
                          <w:szCs w:val="20"/>
                        </w:rPr>
                        <w:t>tmr.techdocs@tmr.qld.gov.au</w:t>
                      </w:r>
                    </w:hyperlink>
                  </w:p>
                </w:txbxContent>
              </v:textbox>
              <w10:wrap type="topAndBottom"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3" w14:textId="77777777" w:rsidR="00BF7B37" w:rsidRDefault="00CE6618">
    <w:pPr>
      <w:pStyle w:val="Header"/>
    </w:pPr>
    <w:r>
      <w:rPr>
        <w:noProof/>
      </w:rPr>
      <w:drawing>
        <wp:anchor distT="0" distB="0" distL="114300" distR="114300" simplePos="0" relativeHeight="251654144" behindDoc="1" locked="0" layoutInCell="1" allowOverlap="1" wp14:anchorId="7B3D5472" wp14:editId="7B3D5473">
          <wp:simplePos x="0" y="0"/>
          <wp:positionH relativeFrom="column">
            <wp:posOffset>-398780</wp:posOffset>
          </wp:positionH>
          <wp:positionV relativeFrom="paragraph">
            <wp:posOffset>-210820</wp:posOffset>
          </wp:positionV>
          <wp:extent cx="7456805" cy="10547985"/>
          <wp:effectExtent l="0" t="0" r="0" b="0"/>
          <wp:wrapNone/>
          <wp:docPr id="11" name="Picture 32" descr="Description: T2_Report - TL - A4 - Portrait - Blue - Indesig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T2_Report - TL - A4 - Portrait - Blue - Indesig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805" cy="1054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5" w14:textId="56B65EFE" w:rsidR="00BF7B37" w:rsidRDefault="00BF7B37" w:rsidP="003C340E">
    <w:pPr>
      <w:pStyle w:val="Footer"/>
      <w:tabs>
        <w:tab w:val="clear" w:pos="9540"/>
        <w:tab w:val="right" w:pos="9072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7" w14:textId="7ED9C1C9" w:rsidR="00BF7B37" w:rsidRPr="00125B5A" w:rsidRDefault="008778D9" w:rsidP="00125B5A">
    <w:pPr>
      <w:pStyle w:val="HeaderChapterpart"/>
    </w:pPr>
    <w:r>
      <w:t>Technical Specification Appendix – Forms A to I, MRTS300 Construction of Boat Ramps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9" w14:textId="77777777" w:rsidR="00BF7B37" w:rsidRDefault="00BF7B37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46A" w14:textId="77777777" w:rsidR="00BF7B37" w:rsidRDefault="00BF7B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2D60"/>
    <w:multiLevelType w:val="hybridMultilevel"/>
    <w:tmpl w:val="7FB4AF92"/>
    <w:lvl w:ilvl="0" w:tplc="D35ADC5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117E395C"/>
    <w:multiLevelType w:val="multilevel"/>
    <w:tmpl w:val="5DAC17FA"/>
    <w:numStyleLink w:val="TableListSmallNumber"/>
  </w:abstractNum>
  <w:abstractNum w:abstractNumId="4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CEF254D"/>
    <w:multiLevelType w:val="multilevel"/>
    <w:tmpl w:val="236A166A"/>
    <w:numStyleLink w:val="TableListAllNum3Level"/>
  </w:abstractNum>
  <w:abstractNum w:abstractNumId="8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64B5478"/>
    <w:multiLevelType w:val="hybridMultilevel"/>
    <w:tmpl w:val="8B920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8ED"/>
    <w:multiLevelType w:val="hybridMultilevel"/>
    <w:tmpl w:val="250CC5A2"/>
    <w:lvl w:ilvl="0" w:tplc="48AAF43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87945"/>
    <w:multiLevelType w:val="multilevel"/>
    <w:tmpl w:val="620CC31C"/>
    <w:numStyleLink w:val="ListAllBullets3Level"/>
  </w:abstractNum>
  <w:abstractNum w:abstractNumId="13" w15:restartNumberingAfterBreak="0">
    <w:nsid w:val="38B0774F"/>
    <w:multiLevelType w:val="multilevel"/>
    <w:tmpl w:val="620CC31C"/>
    <w:numStyleLink w:val="ListAllBullets3Level"/>
  </w:abstractNum>
  <w:abstractNum w:abstractNumId="14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5" w15:restartNumberingAfterBreak="0">
    <w:nsid w:val="3D4716F6"/>
    <w:multiLevelType w:val="multilevel"/>
    <w:tmpl w:val="B2B20138"/>
    <w:numStyleLink w:val="TableListAllLetter3level"/>
  </w:abstractNum>
  <w:abstractNum w:abstractNumId="16" w15:restartNumberingAfterBreak="0">
    <w:nsid w:val="3D8B4F1F"/>
    <w:multiLevelType w:val="hybridMultilevel"/>
    <w:tmpl w:val="5E869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57582309"/>
    <w:multiLevelType w:val="multilevel"/>
    <w:tmpl w:val="620CC31C"/>
    <w:numStyleLink w:val="ListAllBullets3Level"/>
  </w:abstractNum>
  <w:abstractNum w:abstractNumId="1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AA22235"/>
    <w:multiLevelType w:val="multilevel"/>
    <w:tmpl w:val="FE24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83A2BE4"/>
    <w:multiLevelType w:val="hybridMultilevel"/>
    <w:tmpl w:val="F4DAF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15E02"/>
    <w:multiLevelType w:val="multilevel"/>
    <w:tmpl w:val="DC821EBC"/>
    <w:numStyleLink w:val="TableListAllBullets3Level"/>
  </w:abstractNum>
  <w:num w:numId="1" w16cid:durableId="1649624244">
    <w:abstractNumId w:val="6"/>
  </w:num>
  <w:num w:numId="2" w16cid:durableId="576787302">
    <w:abstractNumId w:val="14"/>
  </w:num>
  <w:num w:numId="3" w16cid:durableId="2042508422">
    <w:abstractNumId w:val="19"/>
  </w:num>
  <w:num w:numId="4" w16cid:durableId="565260888">
    <w:abstractNumId w:val="1"/>
  </w:num>
  <w:num w:numId="5" w16cid:durableId="2362793">
    <w:abstractNumId w:val="9"/>
  </w:num>
  <w:num w:numId="6" w16cid:durableId="644548538">
    <w:abstractNumId w:val="8"/>
  </w:num>
  <w:num w:numId="7" w16cid:durableId="1571884301">
    <w:abstractNumId w:val="4"/>
  </w:num>
  <w:num w:numId="8" w16cid:durableId="1068648711">
    <w:abstractNumId w:val="13"/>
  </w:num>
  <w:num w:numId="9" w16cid:durableId="3735051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3114126">
    <w:abstractNumId w:val="2"/>
  </w:num>
  <w:num w:numId="11" w16cid:durableId="1836846711">
    <w:abstractNumId w:val="5"/>
  </w:num>
  <w:num w:numId="12" w16cid:durableId="1409230013">
    <w:abstractNumId w:val="17"/>
  </w:num>
  <w:num w:numId="13" w16cid:durableId="900864740">
    <w:abstractNumId w:val="21"/>
  </w:num>
  <w:num w:numId="14" w16cid:durableId="1436826662">
    <w:abstractNumId w:val="16"/>
  </w:num>
  <w:num w:numId="15" w16cid:durableId="578440550">
    <w:abstractNumId w:val="10"/>
  </w:num>
  <w:num w:numId="16" w16cid:durableId="1553731711">
    <w:abstractNumId w:val="20"/>
  </w:num>
  <w:num w:numId="17" w16cid:durableId="6842149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30974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4524196">
    <w:abstractNumId w:val="18"/>
  </w:num>
  <w:num w:numId="20" w16cid:durableId="305430168">
    <w:abstractNumId w:val="22"/>
  </w:num>
  <w:num w:numId="21" w16cid:durableId="191039521">
    <w:abstractNumId w:val="15"/>
  </w:num>
  <w:num w:numId="22" w16cid:durableId="1658486588">
    <w:abstractNumId w:val="3"/>
  </w:num>
  <w:num w:numId="23" w16cid:durableId="1026834253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20"/>
          <w:vertAlign w:val="superscript"/>
        </w:rPr>
      </w:lvl>
    </w:lvlOverride>
  </w:num>
  <w:num w:numId="24" w16cid:durableId="223377500">
    <w:abstractNumId w:val="11"/>
  </w:num>
  <w:num w:numId="25" w16cid:durableId="2138523083">
    <w:abstractNumId w:val="12"/>
  </w:num>
  <w:num w:numId="26" w16cid:durableId="63584160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6713E"/>
    <w:rsid w:val="00070044"/>
    <w:rsid w:val="0007165A"/>
    <w:rsid w:val="000913ED"/>
    <w:rsid w:val="00096FC7"/>
    <w:rsid w:val="000B047B"/>
    <w:rsid w:val="000B71E8"/>
    <w:rsid w:val="000E1CE3"/>
    <w:rsid w:val="0010528D"/>
    <w:rsid w:val="001062F5"/>
    <w:rsid w:val="00115E98"/>
    <w:rsid w:val="00117AA8"/>
    <w:rsid w:val="001216F7"/>
    <w:rsid w:val="00125B5A"/>
    <w:rsid w:val="001276D9"/>
    <w:rsid w:val="00156889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42C60"/>
    <w:rsid w:val="00246798"/>
    <w:rsid w:val="002669B1"/>
    <w:rsid w:val="00271868"/>
    <w:rsid w:val="002738CB"/>
    <w:rsid w:val="00273C11"/>
    <w:rsid w:val="00275DDB"/>
    <w:rsid w:val="00277E0F"/>
    <w:rsid w:val="00287680"/>
    <w:rsid w:val="002A50A0"/>
    <w:rsid w:val="002A5BEB"/>
    <w:rsid w:val="002C2F25"/>
    <w:rsid w:val="002E0B83"/>
    <w:rsid w:val="002E6EBF"/>
    <w:rsid w:val="002F2356"/>
    <w:rsid w:val="002F6162"/>
    <w:rsid w:val="0030503A"/>
    <w:rsid w:val="003108B7"/>
    <w:rsid w:val="0031235E"/>
    <w:rsid w:val="00315F53"/>
    <w:rsid w:val="00322F9D"/>
    <w:rsid w:val="003231FA"/>
    <w:rsid w:val="003323B1"/>
    <w:rsid w:val="00336228"/>
    <w:rsid w:val="00350E10"/>
    <w:rsid w:val="00361264"/>
    <w:rsid w:val="003618DC"/>
    <w:rsid w:val="00363C04"/>
    <w:rsid w:val="003717FA"/>
    <w:rsid w:val="00376A0A"/>
    <w:rsid w:val="00383A3B"/>
    <w:rsid w:val="00391457"/>
    <w:rsid w:val="003960ED"/>
    <w:rsid w:val="003A36A5"/>
    <w:rsid w:val="003A5033"/>
    <w:rsid w:val="003C340E"/>
    <w:rsid w:val="003D1729"/>
    <w:rsid w:val="003D2547"/>
    <w:rsid w:val="003E0E9D"/>
    <w:rsid w:val="003E3C82"/>
    <w:rsid w:val="00400CF8"/>
    <w:rsid w:val="004030EB"/>
    <w:rsid w:val="00403422"/>
    <w:rsid w:val="00415029"/>
    <w:rsid w:val="004525EA"/>
    <w:rsid w:val="00456933"/>
    <w:rsid w:val="00456A07"/>
    <w:rsid w:val="00471B39"/>
    <w:rsid w:val="00477792"/>
    <w:rsid w:val="00477962"/>
    <w:rsid w:val="00483FA2"/>
    <w:rsid w:val="00485DDC"/>
    <w:rsid w:val="004B4A6E"/>
    <w:rsid w:val="004C2895"/>
    <w:rsid w:val="004C3F31"/>
    <w:rsid w:val="004D1FDD"/>
    <w:rsid w:val="004D2E76"/>
    <w:rsid w:val="004D5E0B"/>
    <w:rsid w:val="004D6C66"/>
    <w:rsid w:val="004E0A70"/>
    <w:rsid w:val="004E3F40"/>
    <w:rsid w:val="004E49B7"/>
    <w:rsid w:val="004F4085"/>
    <w:rsid w:val="00501027"/>
    <w:rsid w:val="00521D18"/>
    <w:rsid w:val="005233EF"/>
    <w:rsid w:val="00526282"/>
    <w:rsid w:val="00530265"/>
    <w:rsid w:val="00531F22"/>
    <w:rsid w:val="005424A4"/>
    <w:rsid w:val="00556E72"/>
    <w:rsid w:val="005619E4"/>
    <w:rsid w:val="005748A5"/>
    <w:rsid w:val="00575CE8"/>
    <w:rsid w:val="005815CB"/>
    <w:rsid w:val="005819AD"/>
    <w:rsid w:val="00582599"/>
    <w:rsid w:val="00582E91"/>
    <w:rsid w:val="00586890"/>
    <w:rsid w:val="00586E9C"/>
    <w:rsid w:val="0059511F"/>
    <w:rsid w:val="005A1CE7"/>
    <w:rsid w:val="005A206D"/>
    <w:rsid w:val="005C1DF1"/>
    <w:rsid w:val="005D335B"/>
    <w:rsid w:val="005D3973"/>
    <w:rsid w:val="005D59C0"/>
    <w:rsid w:val="0060080E"/>
    <w:rsid w:val="00605E97"/>
    <w:rsid w:val="00606C8C"/>
    <w:rsid w:val="0061185E"/>
    <w:rsid w:val="00614210"/>
    <w:rsid w:val="006160C1"/>
    <w:rsid w:val="00622BC5"/>
    <w:rsid w:val="00627EC8"/>
    <w:rsid w:val="00635475"/>
    <w:rsid w:val="00641639"/>
    <w:rsid w:val="00645A39"/>
    <w:rsid w:val="00650E09"/>
    <w:rsid w:val="00666E20"/>
    <w:rsid w:val="00676214"/>
    <w:rsid w:val="00686875"/>
    <w:rsid w:val="006915E9"/>
    <w:rsid w:val="006A6908"/>
    <w:rsid w:val="006B5428"/>
    <w:rsid w:val="006C2B1A"/>
    <w:rsid w:val="006D2668"/>
    <w:rsid w:val="006D2FDF"/>
    <w:rsid w:val="006D52CB"/>
    <w:rsid w:val="006D553A"/>
    <w:rsid w:val="00723F1A"/>
    <w:rsid w:val="00730C95"/>
    <w:rsid w:val="007462A6"/>
    <w:rsid w:val="00761EC7"/>
    <w:rsid w:val="007672DC"/>
    <w:rsid w:val="0077261D"/>
    <w:rsid w:val="00785550"/>
    <w:rsid w:val="00793FA9"/>
    <w:rsid w:val="00796D7D"/>
    <w:rsid w:val="007A460B"/>
    <w:rsid w:val="007A65FD"/>
    <w:rsid w:val="007C1961"/>
    <w:rsid w:val="007C4319"/>
    <w:rsid w:val="007D0963"/>
    <w:rsid w:val="007D3A3F"/>
    <w:rsid w:val="007D76AC"/>
    <w:rsid w:val="007E717A"/>
    <w:rsid w:val="00811807"/>
    <w:rsid w:val="00830B92"/>
    <w:rsid w:val="00837921"/>
    <w:rsid w:val="0086572D"/>
    <w:rsid w:val="008778D9"/>
    <w:rsid w:val="008807C8"/>
    <w:rsid w:val="008843E8"/>
    <w:rsid w:val="00884BE0"/>
    <w:rsid w:val="008A19A0"/>
    <w:rsid w:val="008A449B"/>
    <w:rsid w:val="008B3748"/>
    <w:rsid w:val="008B61BF"/>
    <w:rsid w:val="008B65CF"/>
    <w:rsid w:val="008D02E2"/>
    <w:rsid w:val="008D0D3F"/>
    <w:rsid w:val="008F36D9"/>
    <w:rsid w:val="008F47F2"/>
    <w:rsid w:val="00904118"/>
    <w:rsid w:val="0091452E"/>
    <w:rsid w:val="00926AFF"/>
    <w:rsid w:val="00937DB8"/>
    <w:rsid w:val="009407AF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20BF"/>
    <w:rsid w:val="009B39D2"/>
    <w:rsid w:val="009B6FF8"/>
    <w:rsid w:val="009E22DF"/>
    <w:rsid w:val="009E5C89"/>
    <w:rsid w:val="00A00922"/>
    <w:rsid w:val="00A00F46"/>
    <w:rsid w:val="00A121EB"/>
    <w:rsid w:val="00A12D4E"/>
    <w:rsid w:val="00A20B17"/>
    <w:rsid w:val="00A27877"/>
    <w:rsid w:val="00A52AB4"/>
    <w:rsid w:val="00A6590B"/>
    <w:rsid w:val="00A8127D"/>
    <w:rsid w:val="00A832D7"/>
    <w:rsid w:val="00A9555C"/>
    <w:rsid w:val="00A97046"/>
    <w:rsid w:val="00AA18F5"/>
    <w:rsid w:val="00AA6B2F"/>
    <w:rsid w:val="00AA7630"/>
    <w:rsid w:val="00AA7C6C"/>
    <w:rsid w:val="00AB5329"/>
    <w:rsid w:val="00AC154D"/>
    <w:rsid w:val="00AC4DD9"/>
    <w:rsid w:val="00AC5414"/>
    <w:rsid w:val="00AC665A"/>
    <w:rsid w:val="00AC7203"/>
    <w:rsid w:val="00AD12B9"/>
    <w:rsid w:val="00AD4D04"/>
    <w:rsid w:val="00AD7634"/>
    <w:rsid w:val="00AE06C1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0419"/>
    <w:rsid w:val="00BD257C"/>
    <w:rsid w:val="00BD5378"/>
    <w:rsid w:val="00BE327E"/>
    <w:rsid w:val="00BE6F04"/>
    <w:rsid w:val="00BF0295"/>
    <w:rsid w:val="00BF2FA5"/>
    <w:rsid w:val="00BF373B"/>
    <w:rsid w:val="00BF7B37"/>
    <w:rsid w:val="00C226B2"/>
    <w:rsid w:val="00C33EEE"/>
    <w:rsid w:val="00C34106"/>
    <w:rsid w:val="00C352F9"/>
    <w:rsid w:val="00C50278"/>
    <w:rsid w:val="00C62500"/>
    <w:rsid w:val="00C73E00"/>
    <w:rsid w:val="00C76378"/>
    <w:rsid w:val="00C81006"/>
    <w:rsid w:val="00C965C0"/>
    <w:rsid w:val="00CA107F"/>
    <w:rsid w:val="00CA3157"/>
    <w:rsid w:val="00CA4B9D"/>
    <w:rsid w:val="00CA52EB"/>
    <w:rsid w:val="00CD30F9"/>
    <w:rsid w:val="00CE22EC"/>
    <w:rsid w:val="00CE6618"/>
    <w:rsid w:val="00CE7317"/>
    <w:rsid w:val="00D00ECB"/>
    <w:rsid w:val="00D01D6F"/>
    <w:rsid w:val="00D12160"/>
    <w:rsid w:val="00D124FD"/>
    <w:rsid w:val="00D137DA"/>
    <w:rsid w:val="00D15248"/>
    <w:rsid w:val="00D435F2"/>
    <w:rsid w:val="00D56593"/>
    <w:rsid w:val="00D621AB"/>
    <w:rsid w:val="00D62B49"/>
    <w:rsid w:val="00D67F00"/>
    <w:rsid w:val="00D725E3"/>
    <w:rsid w:val="00D8447C"/>
    <w:rsid w:val="00D86598"/>
    <w:rsid w:val="00DA20DD"/>
    <w:rsid w:val="00DC076F"/>
    <w:rsid w:val="00DC376C"/>
    <w:rsid w:val="00DE56ED"/>
    <w:rsid w:val="00DF1C54"/>
    <w:rsid w:val="00DF27E0"/>
    <w:rsid w:val="00DF40B1"/>
    <w:rsid w:val="00E00931"/>
    <w:rsid w:val="00E0714C"/>
    <w:rsid w:val="00E25DDE"/>
    <w:rsid w:val="00E404D7"/>
    <w:rsid w:val="00E53219"/>
    <w:rsid w:val="00E57C45"/>
    <w:rsid w:val="00E70EA9"/>
    <w:rsid w:val="00E8162F"/>
    <w:rsid w:val="00E84619"/>
    <w:rsid w:val="00E92ACF"/>
    <w:rsid w:val="00E96F32"/>
    <w:rsid w:val="00EA319A"/>
    <w:rsid w:val="00EC0517"/>
    <w:rsid w:val="00ED06E5"/>
    <w:rsid w:val="00ED5C9C"/>
    <w:rsid w:val="00EE3AA3"/>
    <w:rsid w:val="00EE7EEC"/>
    <w:rsid w:val="00EF2FDD"/>
    <w:rsid w:val="00F05413"/>
    <w:rsid w:val="00F14879"/>
    <w:rsid w:val="00F15554"/>
    <w:rsid w:val="00F30D7C"/>
    <w:rsid w:val="00F322FA"/>
    <w:rsid w:val="00F37DE4"/>
    <w:rsid w:val="00F44BA4"/>
    <w:rsid w:val="00F451CD"/>
    <w:rsid w:val="00F45A8D"/>
    <w:rsid w:val="00F600A5"/>
    <w:rsid w:val="00F64B7F"/>
    <w:rsid w:val="00F70E96"/>
    <w:rsid w:val="00F87D4E"/>
    <w:rsid w:val="00F97CEA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717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B3D5406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E92ACF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 w:val="21"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D725E3"/>
    <w:pPr>
      <w:tabs>
        <w:tab w:val="left" w:pos="567"/>
      </w:tabs>
      <w:spacing w:after="240"/>
    </w:pPr>
    <w:rPr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2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paragraph" w:customStyle="1" w:styleId="Default">
    <w:name w:val="Default"/>
    <w:rsid w:val="009407A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6915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15E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915E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91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15E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691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915E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160C1"/>
    <w:rPr>
      <w:color w:val="808080"/>
    </w:rPr>
  </w:style>
  <w:style w:type="paragraph" w:styleId="Revision">
    <w:name w:val="Revision"/>
    <w:hidden/>
    <w:uiPriority w:val="99"/>
    <w:semiHidden/>
    <w:rsid w:val="00884BE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6.xml"/><Relationship Id="rId28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3.png"/><Relationship Id="rId6" Type="http://schemas.openxmlformats.org/officeDocument/2006/relationships/hyperlink" Target="mailto:tmr.techdocs@tmr.qld.gov.au" TargetMode="External"/><Relationship Id="rId5" Type="http://schemas.openxmlformats.org/officeDocument/2006/relationships/hyperlink" Target="https://creativecommons.org/licenses/by/4.0/" TargetMode="External"/><Relationship Id="rId4" Type="http://schemas.openxmlformats.org/officeDocument/2006/relationships/hyperlink" Target="mailto:tmr.techdocs@tmr.qld.gov.a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0D574-71DB-4C39-A88C-8D95E75C17F3}"/>
      </w:docPartPr>
      <w:docPartBody>
        <w:p w:rsidR="00AF4671" w:rsidRDefault="00C66DA5">
          <w:r w:rsidRPr="006958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ECF37D9404409682869F54E5753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2D20C-19D4-4FED-8140-32A88F545E41}"/>
      </w:docPartPr>
      <w:docPartBody>
        <w:p w:rsidR="00AF4671" w:rsidRDefault="00C66DA5" w:rsidP="00C66DA5">
          <w:pPr>
            <w:pStyle w:val="31ECF37D9404409682869F54E5753166"/>
          </w:pPr>
          <w:r w:rsidRPr="006958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C9BD2171C8429390AE1153528E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A77B9-EA4B-42D0-BAE1-07D1420F16FC}"/>
      </w:docPartPr>
      <w:docPartBody>
        <w:p w:rsidR="00AF4671" w:rsidRDefault="00C66DA5" w:rsidP="00C66DA5">
          <w:pPr>
            <w:pStyle w:val="E0C9BD2171C8429390AE1153528EBCA8"/>
          </w:pPr>
          <w:r w:rsidRPr="006958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ED58398112A74B609FD3CF2BE2F9D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C2220-CFED-41F6-8877-5E896D0EADC4}"/>
      </w:docPartPr>
      <w:docPartBody>
        <w:p w:rsidR="00AF4671" w:rsidRDefault="00C66DA5" w:rsidP="00C66DA5">
          <w:pPr>
            <w:pStyle w:val="ED58398112A74B609FD3CF2BE2F9D255"/>
          </w:pPr>
          <w:r w:rsidRPr="006958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3C5E8C33B14C49A722428BF6EAE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0DE20-F0BE-4A0C-B963-CD9C64C61CF9}"/>
      </w:docPartPr>
      <w:docPartBody>
        <w:p w:rsidR="00AF4671" w:rsidRDefault="00C66DA5" w:rsidP="00C66DA5">
          <w:pPr>
            <w:pStyle w:val="BA3C5E8C33B14C49A722428BF6EAE1C1"/>
          </w:pPr>
          <w:r w:rsidRPr="006958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5BE553C46318441A8EEDC79B805D6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E63AF-8E1C-4DCB-B7B5-726620BA6232}"/>
      </w:docPartPr>
      <w:docPartBody>
        <w:p w:rsidR="00AF4671" w:rsidRDefault="00C66DA5" w:rsidP="00C66DA5">
          <w:pPr>
            <w:pStyle w:val="5BE553C46318441A8EEDC79B805D6BC2"/>
          </w:pPr>
          <w:r w:rsidRPr="006958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0578448BFD4ADDBA0E70E4D8BB8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4BDE6-75FC-4A9C-AAB0-CCAE9D9053A3}"/>
      </w:docPartPr>
      <w:docPartBody>
        <w:p w:rsidR="00AF4671" w:rsidRDefault="00C66DA5" w:rsidP="00C66DA5">
          <w:pPr>
            <w:pStyle w:val="2C0578448BFD4ADDBA0E70E4D8BB89B3"/>
          </w:pPr>
          <w:r w:rsidRPr="006958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3E6F03BA2474B7EA2D2951F5F77F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A0CD4-FEDF-403D-8CB9-0C44BE8594EC}"/>
      </w:docPartPr>
      <w:docPartBody>
        <w:p w:rsidR="00AF4671" w:rsidRDefault="00C66DA5" w:rsidP="00C66DA5">
          <w:pPr>
            <w:pStyle w:val="33E6F03BA2474B7EA2D2951F5F77F708"/>
          </w:pPr>
          <w:r w:rsidRPr="006958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B9579F42B62470593F888D4979AC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1BFCD-73E2-4533-B210-8633B7EDF272}"/>
      </w:docPartPr>
      <w:docPartBody>
        <w:p w:rsidR="00AF4671" w:rsidRDefault="00C66DA5" w:rsidP="00C66DA5">
          <w:pPr>
            <w:pStyle w:val="3B9579F42B62470593F888D4979ACA6F"/>
          </w:pPr>
          <w:r w:rsidRPr="006958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B5AE54E8854D169EDF9AA9259F6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FDDC3-151B-4514-85D0-0756F09D1688}"/>
      </w:docPartPr>
      <w:docPartBody>
        <w:p w:rsidR="00AF4671" w:rsidRDefault="00C66DA5" w:rsidP="00C66DA5">
          <w:pPr>
            <w:pStyle w:val="29B5AE54E8854D169EDF9AA9259F6ECE"/>
          </w:pPr>
          <w:r w:rsidRPr="006958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EEE147D9BDD545DDB17AE323DB893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272EC-590E-4840-AC2F-556F7ABA5F86}"/>
      </w:docPartPr>
      <w:docPartBody>
        <w:p w:rsidR="00AF4671" w:rsidRDefault="00C66DA5" w:rsidP="00C66DA5">
          <w:pPr>
            <w:pStyle w:val="EEE147D9BDD545DDB17AE323DB8930FF"/>
          </w:pPr>
          <w:r w:rsidRPr="006958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014574FD934413A2F3EC449E72E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282DF-B6DB-4DE3-AC8B-CBA32D51CB4B}"/>
      </w:docPartPr>
      <w:docPartBody>
        <w:p w:rsidR="00AF4671" w:rsidRDefault="00C66DA5" w:rsidP="00C66DA5">
          <w:pPr>
            <w:pStyle w:val="CC014574FD934413A2F3EC449E72E689"/>
          </w:pPr>
          <w:r w:rsidRPr="006958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26B938D16D4022AB2B5D9E4CA6F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01B11-F331-4B0A-A82B-8B7819B16B05}"/>
      </w:docPartPr>
      <w:docPartBody>
        <w:p w:rsidR="00AF4671" w:rsidRDefault="00C66DA5" w:rsidP="00C66DA5">
          <w:pPr>
            <w:pStyle w:val="B326B938D16D4022AB2B5D9E4CA6FE5A"/>
          </w:pPr>
          <w:r w:rsidRPr="006958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93ABB6155D4DC08A7772F223DFA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57018-41CD-42F8-95C6-495FC837781F}"/>
      </w:docPartPr>
      <w:docPartBody>
        <w:p w:rsidR="00AF4671" w:rsidRDefault="00C66DA5" w:rsidP="00C66DA5">
          <w:pPr>
            <w:pStyle w:val="BF93ABB6155D4DC08A7772F223DFA89D"/>
          </w:pPr>
          <w:r w:rsidRPr="006958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4E6137E7D6624F7F8BA312865F2EA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AC4E5-4096-4456-9707-FB0B3D460CAF}"/>
      </w:docPartPr>
      <w:docPartBody>
        <w:p w:rsidR="00AF4671" w:rsidRDefault="00C66DA5" w:rsidP="00C66DA5">
          <w:pPr>
            <w:pStyle w:val="4E6137E7D6624F7F8BA312865F2EAB05"/>
          </w:pPr>
          <w:r w:rsidRPr="006958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91F32CC12B4ACFAFAC9269C7906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C7920-688B-41B7-A07C-42FDE7959D9C}"/>
      </w:docPartPr>
      <w:docPartBody>
        <w:p w:rsidR="00AF4671" w:rsidRDefault="00C66DA5" w:rsidP="00C66DA5">
          <w:pPr>
            <w:pStyle w:val="D291F32CC12B4ACFAFAC9269C79061D0"/>
          </w:pPr>
          <w:r w:rsidRPr="006958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5E51C647B8C545F2B01F813D73A33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4B2E4-09BE-48D1-B3D4-6BDA60C22240}"/>
      </w:docPartPr>
      <w:docPartBody>
        <w:p w:rsidR="00AF4671" w:rsidRDefault="00C66DA5" w:rsidP="00C66DA5">
          <w:pPr>
            <w:pStyle w:val="5E51C647B8C545F2B01F813D73A33109"/>
          </w:pPr>
          <w:r w:rsidRPr="006958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E02585801341EEA1549C290DAD1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33B26-4BA7-4D0B-ABD8-96310E9E9D91}"/>
      </w:docPartPr>
      <w:docPartBody>
        <w:p w:rsidR="00AF4671" w:rsidRDefault="00C66DA5" w:rsidP="00C66DA5">
          <w:pPr>
            <w:pStyle w:val="F8E02585801341EEA1549C290DAD164E"/>
          </w:pPr>
          <w:r w:rsidRPr="006958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55F3AEFAB8B148D3B8F66F63E3303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7512A-6602-4DC7-BA5F-B77D25057E2D}"/>
      </w:docPartPr>
      <w:docPartBody>
        <w:p w:rsidR="00AF4671" w:rsidRDefault="00C66DA5" w:rsidP="00C66DA5">
          <w:pPr>
            <w:pStyle w:val="55F3AEFAB8B148D3B8F66F63E3303F0F"/>
          </w:pPr>
          <w:r w:rsidRPr="006958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FE85935C7D41C9AA4DA137E8478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597B9-C0C2-4D96-8D54-886BA6D795D1}"/>
      </w:docPartPr>
      <w:docPartBody>
        <w:p w:rsidR="00AF4671" w:rsidRDefault="00C66DA5" w:rsidP="00C66DA5">
          <w:pPr>
            <w:pStyle w:val="00FE85935C7D41C9AA4DA137E84780C5"/>
          </w:pPr>
          <w:r w:rsidRPr="006958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8982035291948B9AFC1B292FE480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D2E80-4515-4E8B-BE67-B1DCF121F0EC}"/>
      </w:docPartPr>
      <w:docPartBody>
        <w:p w:rsidR="00AF4671" w:rsidRDefault="00C66DA5" w:rsidP="00C66DA5">
          <w:pPr>
            <w:pStyle w:val="D8982035291948B9AFC1B292FE4801B4"/>
          </w:pPr>
          <w:r w:rsidRPr="006958C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A5"/>
    <w:rsid w:val="00AF4671"/>
    <w:rsid w:val="00C6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6DA5"/>
    <w:rPr>
      <w:color w:val="808080"/>
    </w:rPr>
  </w:style>
  <w:style w:type="paragraph" w:customStyle="1" w:styleId="31ECF37D9404409682869F54E5753166">
    <w:name w:val="31ECF37D9404409682869F54E5753166"/>
    <w:rsid w:val="00C66DA5"/>
  </w:style>
  <w:style w:type="paragraph" w:customStyle="1" w:styleId="E0C9BD2171C8429390AE1153528EBCA8">
    <w:name w:val="E0C9BD2171C8429390AE1153528EBCA8"/>
    <w:rsid w:val="00C66DA5"/>
  </w:style>
  <w:style w:type="paragraph" w:customStyle="1" w:styleId="ED58398112A74B609FD3CF2BE2F9D255">
    <w:name w:val="ED58398112A74B609FD3CF2BE2F9D255"/>
    <w:rsid w:val="00C66DA5"/>
  </w:style>
  <w:style w:type="paragraph" w:customStyle="1" w:styleId="BA3C5E8C33B14C49A722428BF6EAE1C1">
    <w:name w:val="BA3C5E8C33B14C49A722428BF6EAE1C1"/>
    <w:rsid w:val="00C66DA5"/>
  </w:style>
  <w:style w:type="paragraph" w:customStyle="1" w:styleId="5BE553C46318441A8EEDC79B805D6BC2">
    <w:name w:val="5BE553C46318441A8EEDC79B805D6BC2"/>
    <w:rsid w:val="00C66DA5"/>
  </w:style>
  <w:style w:type="paragraph" w:customStyle="1" w:styleId="2C0578448BFD4ADDBA0E70E4D8BB89B3">
    <w:name w:val="2C0578448BFD4ADDBA0E70E4D8BB89B3"/>
    <w:rsid w:val="00C66DA5"/>
  </w:style>
  <w:style w:type="paragraph" w:customStyle="1" w:styleId="33E6F03BA2474B7EA2D2951F5F77F708">
    <w:name w:val="33E6F03BA2474B7EA2D2951F5F77F708"/>
    <w:rsid w:val="00C66DA5"/>
  </w:style>
  <w:style w:type="paragraph" w:customStyle="1" w:styleId="3B9579F42B62470593F888D4979ACA6F">
    <w:name w:val="3B9579F42B62470593F888D4979ACA6F"/>
    <w:rsid w:val="00C66DA5"/>
  </w:style>
  <w:style w:type="paragraph" w:customStyle="1" w:styleId="29B5AE54E8854D169EDF9AA9259F6ECE">
    <w:name w:val="29B5AE54E8854D169EDF9AA9259F6ECE"/>
    <w:rsid w:val="00C66DA5"/>
  </w:style>
  <w:style w:type="paragraph" w:customStyle="1" w:styleId="EEE147D9BDD545DDB17AE323DB8930FF">
    <w:name w:val="EEE147D9BDD545DDB17AE323DB8930FF"/>
    <w:rsid w:val="00C66DA5"/>
  </w:style>
  <w:style w:type="paragraph" w:customStyle="1" w:styleId="CC014574FD934413A2F3EC449E72E689">
    <w:name w:val="CC014574FD934413A2F3EC449E72E689"/>
    <w:rsid w:val="00C66DA5"/>
  </w:style>
  <w:style w:type="paragraph" w:customStyle="1" w:styleId="B326B938D16D4022AB2B5D9E4CA6FE5A">
    <w:name w:val="B326B938D16D4022AB2B5D9E4CA6FE5A"/>
    <w:rsid w:val="00C66DA5"/>
  </w:style>
  <w:style w:type="paragraph" w:customStyle="1" w:styleId="BF93ABB6155D4DC08A7772F223DFA89D">
    <w:name w:val="BF93ABB6155D4DC08A7772F223DFA89D"/>
    <w:rsid w:val="00C66DA5"/>
  </w:style>
  <w:style w:type="paragraph" w:customStyle="1" w:styleId="4E6137E7D6624F7F8BA312865F2EAB05">
    <w:name w:val="4E6137E7D6624F7F8BA312865F2EAB05"/>
    <w:rsid w:val="00C66DA5"/>
  </w:style>
  <w:style w:type="paragraph" w:customStyle="1" w:styleId="D291F32CC12B4ACFAFAC9269C79061D0">
    <w:name w:val="D291F32CC12B4ACFAFAC9269C79061D0"/>
    <w:rsid w:val="00C66DA5"/>
  </w:style>
  <w:style w:type="paragraph" w:customStyle="1" w:styleId="5E51C647B8C545F2B01F813D73A33109">
    <w:name w:val="5E51C647B8C545F2B01F813D73A33109"/>
    <w:rsid w:val="00C66DA5"/>
  </w:style>
  <w:style w:type="paragraph" w:customStyle="1" w:styleId="F8E02585801341EEA1549C290DAD164E">
    <w:name w:val="F8E02585801341EEA1549C290DAD164E"/>
    <w:rsid w:val="00C66DA5"/>
  </w:style>
  <w:style w:type="paragraph" w:customStyle="1" w:styleId="55F3AEFAB8B148D3B8F66F63E3303F0F">
    <w:name w:val="55F3AEFAB8B148D3B8F66F63E3303F0F"/>
    <w:rsid w:val="00C66DA5"/>
  </w:style>
  <w:style w:type="paragraph" w:customStyle="1" w:styleId="00FE85935C7D41C9AA4DA137E84780C5">
    <w:name w:val="00FE85935C7D41C9AA4DA137E84780C5"/>
    <w:rsid w:val="00C66DA5"/>
  </w:style>
  <w:style w:type="paragraph" w:customStyle="1" w:styleId="D8982035291948B9AFC1B292FE4801B4">
    <w:name w:val="D8982035291948B9AFC1B292FE4801B4"/>
    <w:rsid w:val="00C66D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PersistId xmlns="a4b41637-c39a-4fcf-ba83-ba894a3db53d">false</_dlc_DocIdPersistId>
    <_dlc_DocId xmlns="a4b41637-c39a-4fcf-ba83-ba894a3db53d">D5FAUEVVHHAR-224-1</_dlc_DocId>
    <_dlc_DocIdUrl xmlns="a4b41637-c39a-4fcf-ba83-ba894a3db53d">
      <Url>https://inside.tmr.qld.gov.au/sites/engtech/technologies-and-services/_layouts/15/DocIdRedir.aspx?ID=D5FAUEVVHHAR-224-1</Url>
      <Description>D5FAUEVVHHAR-224-1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96821DEF2654CA461F8F68C5FAE19" ma:contentTypeVersion="9" ma:contentTypeDescription="Create a new document." ma:contentTypeScope="" ma:versionID="679d70384dcd8cf1d4df296407b42d21">
  <xsd:schema xmlns:xsd="http://www.w3.org/2001/XMLSchema" xmlns:xs="http://www.w3.org/2001/XMLSchema" xmlns:p="http://schemas.microsoft.com/office/2006/metadata/properties" xmlns:ns1="http://schemas.microsoft.com/sharepoint/v3" xmlns:ns2="a4b41637-c39a-4fcf-ba83-ba894a3db53d" targetNamespace="http://schemas.microsoft.com/office/2006/metadata/properties" ma:root="true" ma:fieldsID="78e26bd99cccd8759e85fbffed1037c9" ns1:_="" ns2:_="">
    <xsd:import namespace="http://schemas.microsoft.com/sharepoint/v3"/>
    <xsd:import namespace="a4b41637-c39a-4fcf-ba83-ba894a3db53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41637-c39a-4fcf-ba83-ba894a3db53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4b41637-c39a-4fcf-ba83-ba894a3db53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ECC804D-8B05-4A0A-A857-4B46814A9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b41637-c39a-4fcf-ba83-ba894a3db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B211BE-0087-4C8A-BED7-92B34FB7644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1537</TotalTime>
  <Pages>13</Pages>
  <Words>1479</Words>
  <Characters>9791</Characters>
  <Application>Microsoft Office Word</Application>
  <DocSecurity>0</DocSecurity>
  <Lines>257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document template</vt:lpstr>
    </vt:vector>
  </TitlesOfParts>
  <Company>Department of Transport and Main Roads</Company>
  <LinksUpToDate>false</LinksUpToDate>
  <CharactersWithSpaces>11041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document template</dc:title>
  <dc:subject/>
  <dc:creator>Department of Transport and Main Roads</dc:creator>
  <cp:keywords/>
  <dc:description/>
  <cp:lastModifiedBy>Courtney M West</cp:lastModifiedBy>
  <cp:revision>29</cp:revision>
  <cp:lastPrinted>2013-06-20T03:17:00Z</cp:lastPrinted>
  <dcterms:created xsi:type="dcterms:W3CDTF">2021-01-21T03:22:00Z</dcterms:created>
  <dcterms:modified xsi:type="dcterms:W3CDTF">2024-03-12T01:28:00Z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  <property fmtid="{D5CDD505-2E9C-101B-9397-08002B2CF9AE}" pid="5" name="Project">
    <vt:lpwstr>5</vt:lpwstr>
  </property>
  <property fmtid="{D5CDD505-2E9C-101B-9397-08002B2CF9AE}" pid="6" name="Order">
    <vt:r8>7800</vt:r8>
  </property>
  <property fmtid="{D5CDD505-2E9C-101B-9397-08002B2CF9AE}" pid="7" name="Description0">
    <vt:lpwstr>Template for authors writing technical publications.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Document type">
    <vt:lpwstr>15</vt:lpwstr>
  </property>
  <property fmtid="{D5CDD505-2E9C-101B-9397-08002B2CF9AE}" pid="11" name="ContentTypeId">
    <vt:lpwstr>0x01010059196821DEF2654CA461F8F68C5FAE19</vt:lpwstr>
  </property>
  <property fmtid="{D5CDD505-2E9C-101B-9397-08002B2CF9AE}" pid="12" name="Directorate">
    <vt:lpwstr>22</vt:lpwstr>
  </property>
  <property fmtid="{D5CDD505-2E9C-101B-9397-08002B2CF9AE}" pid="13" name="TemplateUrl">
    <vt:lpwstr/>
  </property>
  <property fmtid="{D5CDD505-2E9C-101B-9397-08002B2CF9AE}" pid="14" name="_dlc_DocIdItemGuid">
    <vt:lpwstr>dda7a3a2-83f9-472c-88df-bea56fd456a7</vt:lpwstr>
  </property>
  <property fmtid="{D5CDD505-2E9C-101B-9397-08002B2CF9AE}" pid="15" name="URL">
    <vt:lpwstr/>
  </property>
</Properties>
</file>